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88BD3" w14:textId="7FE1430F" w:rsidR="00AD3836" w:rsidRPr="00177A7D" w:rsidRDefault="00D76908" w:rsidP="00F06DA9">
      <w:pPr>
        <w:ind w:right="141"/>
        <w:rPr>
          <w:rFonts w:ascii="Arial" w:hAnsi="Arial" w:cs="Arial"/>
        </w:rPr>
      </w:pPr>
      <w:r w:rsidRPr="00177A7D">
        <w:rPr>
          <w:noProof/>
        </w:rPr>
        <w:drawing>
          <wp:inline distT="0" distB="0" distL="0" distR="0" wp14:anchorId="723FBEB2" wp14:editId="1283B63E">
            <wp:extent cx="2019300" cy="7994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74B8CF54" w14:textId="77777777" w:rsidR="00AD3836" w:rsidRPr="00177A7D" w:rsidRDefault="00AD3836" w:rsidP="00F06DA9">
      <w:pPr>
        <w:ind w:right="141"/>
        <w:rPr>
          <w:rFonts w:ascii="Arial" w:hAnsi="Arial" w:cs="Arial"/>
        </w:rPr>
      </w:pPr>
    </w:p>
    <w:p w14:paraId="70F6B3C3" w14:textId="77777777" w:rsidR="00FB2F2F" w:rsidRPr="00177A7D" w:rsidRDefault="00FB2F2F" w:rsidP="00F06DA9">
      <w:pPr>
        <w:ind w:right="141"/>
        <w:rPr>
          <w:rFonts w:ascii="Arial" w:hAnsi="Arial" w:cs="Arial"/>
        </w:rPr>
      </w:pPr>
    </w:p>
    <w:p w14:paraId="435B2F8F" w14:textId="77777777" w:rsidR="00FB2F2F" w:rsidRPr="00177A7D" w:rsidRDefault="00FB2F2F" w:rsidP="00F06DA9">
      <w:pPr>
        <w:ind w:right="141"/>
        <w:rPr>
          <w:rFonts w:ascii="Arial" w:hAnsi="Arial" w:cs="Arial"/>
        </w:rPr>
      </w:pPr>
    </w:p>
    <w:p w14:paraId="1C3C5432" w14:textId="77777777" w:rsidR="00FB2F2F" w:rsidRPr="00177A7D" w:rsidRDefault="00FB2F2F" w:rsidP="00F06DA9">
      <w:pPr>
        <w:ind w:right="141"/>
        <w:rPr>
          <w:rFonts w:ascii="Arial" w:hAnsi="Arial" w:cs="Arial"/>
        </w:rPr>
      </w:pPr>
    </w:p>
    <w:p w14:paraId="5176D46F" w14:textId="77777777" w:rsidR="00FB2F2F" w:rsidRPr="00177A7D" w:rsidRDefault="00FB2F2F" w:rsidP="00F06DA9">
      <w:pPr>
        <w:ind w:right="141"/>
        <w:rPr>
          <w:rFonts w:ascii="Arial" w:hAnsi="Arial" w:cs="Arial"/>
        </w:rPr>
      </w:pPr>
    </w:p>
    <w:p w14:paraId="56C09119" w14:textId="77777777" w:rsidR="00FB2F2F" w:rsidRPr="00177A7D" w:rsidRDefault="00FB2F2F" w:rsidP="00F06DA9">
      <w:pPr>
        <w:ind w:right="141"/>
        <w:rPr>
          <w:rFonts w:ascii="Arial" w:hAnsi="Arial" w:cs="Arial"/>
        </w:rPr>
      </w:pPr>
    </w:p>
    <w:p w14:paraId="348B3FB4" w14:textId="77777777" w:rsidR="003B6A43" w:rsidRPr="00177A7D" w:rsidRDefault="003B6A43" w:rsidP="00F06DA9">
      <w:pPr>
        <w:pStyle w:val="Tekstprzypisudolnego"/>
        <w:rPr>
          <w:rFonts w:ascii="Arial" w:hAnsi="Arial" w:cs="Arial"/>
        </w:rPr>
      </w:pPr>
    </w:p>
    <w:tbl>
      <w:tblPr>
        <w:tblW w:w="9923" w:type="dxa"/>
        <w:tblInd w:w="70" w:type="dxa"/>
        <w:tblLayout w:type="fixed"/>
        <w:tblCellMar>
          <w:left w:w="70" w:type="dxa"/>
          <w:right w:w="70" w:type="dxa"/>
        </w:tblCellMar>
        <w:tblLook w:val="0000" w:firstRow="0" w:lastRow="0" w:firstColumn="0" w:lastColumn="0" w:noHBand="0" w:noVBand="0"/>
      </w:tblPr>
      <w:tblGrid>
        <w:gridCol w:w="3119"/>
        <w:gridCol w:w="6804"/>
      </w:tblGrid>
      <w:tr w:rsidR="0011371F" w:rsidRPr="00177A7D" w14:paraId="4B4BF861" w14:textId="77777777" w:rsidTr="00FB2F2F">
        <w:trPr>
          <w:trHeight w:val="1418"/>
        </w:trPr>
        <w:tc>
          <w:tcPr>
            <w:tcW w:w="9923" w:type="dxa"/>
            <w:gridSpan w:val="2"/>
            <w:vAlign w:val="center"/>
          </w:tcPr>
          <w:p w14:paraId="0D8128C9" w14:textId="77777777" w:rsidR="005241F0" w:rsidRPr="00EA3C76" w:rsidRDefault="005241F0" w:rsidP="00F06DA9">
            <w:pPr>
              <w:jc w:val="center"/>
              <w:rPr>
                <w:rFonts w:ascii="Arial" w:hAnsi="Arial" w:cs="Arial"/>
                <w:bCs/>
                <w:color w:val="0000FF"/>
                <w:w w:val="150"/>
                <w:sz w:val="28"/>
                <w:szCs w:val="40"/>
              </w:rPr>
            </w:pPr>
            <w:r w:rsidRPr="00EA3C76">
              <w:rPr>
                <w:rFonts w:ascii="Arial" w:hAnsi="Arial" w:cs="Arial"/>
                <w:color w:val="0000FF"/>
                <w:w w:val="150"/>
                <w:sz w:val="28"/>
                <w:szCs w:val="40"/>
              </w:rPr>
              <w:t>SPECYFIKACJA WARUNKÓW ZAMÓWIENIA</w:t>
            </w:r>
          </w:p>
          <w:p w14:paraId="700D5A3E" w14:textId="2F0655ED" w:rsidR="0011371F" w:rsidRPr="00177A7D" w:rsidRDefault="005241F0" w:rsidP="00F06DA9">
            <w:pPr>
              <w:jc w:val="center"/>
              <w:rPr>
                <w:rFonts w:ascii="Arial" w:hAnsi="Arial" w:cs="Arial"/>
                <w:bCs/>
                <w:color w:val="0000FF"/>
                <w:sz w:val="32"/>
                <w:szCs w:val="32"/>
              </w:rPr>
            </w:pPr>
            <w:r>
              <w:rPr>
                <w:rFonts w:ascii="Arial" w:hAnsi="Arial" w:cs="Arial"/>
                <w:color w:val="0000FF"/>
                <w:w w:val="150"/>
                <w:sz w:val="32"/>
                <w:szCs w:val="32"/>
              </w:rPr>
              <w:t>(S</w:t>
            </w:r>
            <w:r w:rsidRPr="006E0782">
              <w:rPr>
                <w:rFonts w:ascii="Arial" w:hAnsi="Arial" w:cs="Arial"/>
                <w:color w:val="0000FF"/>
                <w:w w:val="150"/>
                <w:sz w:val="32"/>
                <w:szCs w:val="32"/>
              </w:rPr>
              <w:t>WZ)</w:t>
            </w:r>
          </w:p>
        </w:tc>
      </w:tr>
      <w:tr w:rsidR="0011371F" w:rsidRPr="00177A7D" w14:paraId="42E82F20" w14:textId="77777777" w:rsidTr="00FB2F2F">
        <w:trPr>
          <w:trHeight w:val="1418"/>
        </w:trPr>
        <w:tc>
          <w:tcPr>
            <w:tcW w:w="9923" w:type="dxa"/>
            <w:gridSpan w:val="2"/>
          </w:tcPr>
          <w:p w14:paraId="3C8484D2" w14:textId="77777777" w:rsidR="0011371F" w:rsidRPr="00177A7D" w:rsidRDefault="0011371F" w:rsidP="00F06DA9">
            <w:pPr>
              <w:pStyle w:val="Tekstprzypisudolnego"/>
              <w:tabs>
                <w:tab w:val="left" w:pos="6379"/>
              </w:tabs>
              <w:rPr>
                <w:rFonts w:ascii="Arial" w:hAnsi="Arial" w:cs="Arial"/>
              </w:rPr>
            </w:pPr>
          </w:p>
        </w:tc>
      </w:tr>
      <w:tr w:rsidR="0011371F" w:rsidRPr="00177A7D" w14:paraId="002F3400" w14:textId="77777777" w:rsidTr="00FB2F2F">
        <w:trPr>
          <w:trHeight w:val="1418"/>
        </w:trPr>
        <w:tc>
          <w:tcPr>
            <w:tcW w:w="9923" w:type="dxa"/>
            <w:gridSpan w:val="2"/>
          </w:tcPr>
          <w:p w14:paraId="0A5AFC2A" w14:textId="77777777" w:rsidR="005241F0" w:rsidRPr="00FB2F2F" w:rsidRDefault="005241F0" w:rsidP="00F06DA9">
            <w:pPr>
              <w:rPr>
                <w:rFonts w:ascii="Arial" w:hAnsi="Arial" w:cs="Arial"/>
                <w:sz w:val="24"/>
                <w:szCs w:val="28"/>
              </w:rPr>
            </w:pPr>
            <w:r w:rsidRPr="00FB2F2F">
              <w:rPr>
                <w:rFonts w:ascii="Arial" w:hAnsi="Arial" w:cs="Arial"/>
                <w:sz w:val="24"/>
                <w:szCs w:val="28"/>
              </w:rPr>
              <w:t>TYTUŁ POST</w:t>
            </w:r>
            <w:r>
              <w:rPr>
                <w:rFonts w:ascii="Arial" w:hAnsi="Arial" w:cs="Arial"/>
                <w:sz w:val="24"/>
                <w:szCs w:val="28"/>
              </w:rPr>
              <w:t>Ę</w:t>
            </w:r>
            <w:r w:rsidRPr="00FB2F2F">
              <w:rPr>
                <w:rFonts w:ascii="Arial" w:hAnsi="Arial" w:cs="Arial"/>
                <w:sz w:val="24"/>
                <w:szCs w:val="28"/>
              </w:rPr>
              <w:t>POWANIA:</w:t>
            </w:r>
          </w:p>
          <w:p w14:paraId="54655634" w14:textId="77777777" w:rsidR="00C62B70" w:rsidRDefault="00C62B70" w:rsidP="00F06DA9">
            <w:pPr>
              <w:tabs>
                <w:tab w:val="left" w:pos="497"/>
              </w:tabs>
              <w:jc w:val="center"/>
              <w:rPr>
                <w:rFonts w:ascii="Arial" w:hAnsi="Arial" w:cs="Arial"/>
                <w:bCs/>
                <w:color w:val="0000FF"/>
                <w:sz w:val="40"/>
                <w:szCs w:val="40"/>
              </w:rPr>
            </w:pPr>
          </w:p>
          <w:p w14:paraId="1327FD5A" w14:textId="36E398B0" w:rsidR="0011371F" w:rsidRPr="00177A7D" w:rsidRDefault="00F4606A" w:rsidP="00F06DA9">
            <w:pPr>
              <w:tabs>
                <w:tab w:val="left" w:pos="497"/>
              </w:tabs>
              <w:jc w:val="center"/>
              <w:rPr>
                <w:rFonts w:ascii="Arial" w:hAnsi="Arial" w:cs="Arial"/>
                <w:bCs/>
                <w:color w:val="0000FF"/>
                <w:sz w:val="40"/>
                <w:szCs w:val="40"/>
              </w:rPr>
            </w:pPr>
            <w:r w:rsidRPr="00F4606A">
              <w:rPr>
                <w:rFonts w:ascii="Arial" w:hAnsi="Arial" w:cs="Arial"/>
                <w:bCs/>
                <w:color w:val="0000FF"/>
                <w:sz w:val="40"/>
                <w:szCs w:val="40"/>
              </w:rPr>
              <w:t>OPRACOWANIE PROGRAMU FUNKCJONALNO-UŻYTKOWEGO</w:t>
            </w:r>
          </w:p>
        </w:tc>
      </w:tr>
      <w:tr w:rsidR="0011371F" w:rsidRPr="00177A7D" w14:paraId="1AB0E148" w14:textId="77777777" w:rsidTr="00FB2F2F">
        <w:trPr>
          <w:trHeight w:val="1418"/>
        </w:trPr>
        <w:tc>
          <w:tcPr>
            <w:tcW w:w="9923" w:type="dxa"/>
            <w:gridSpan w:val="2"/>
          </w:tcPr>
          <w:p w14:paraId="2DEA905C" w14:textId="77777777" w:rsidR="0011371F" w:rsidRPr="00177A7D" w:rsidRDefault="0011371F" w:rsidP="00F06DA9">
            <w:pPr>
              <w:pStyle w:val="Tekstprzypisudolnego"/>
              <w:tabs>
                <w:tab w:val="left" w:pos="6663"/>
              </w:tabs>
              <w:rPr>
                <w:rFonts w:ascii="Arial" w:hAnsi="Arial" w:cs="Arial"/>
              </w:rPr>
            </w:pPr>
          </w:p>
        </w:tc>
      </w:tr>
      <w:tr w:rsidR="0011371F" w:rsidRPr="00177A7D" w14:paraId="5B2B8E40" w14:textId="77777777" w:rsidTr="00FB2F2F">
        <w:tblPrEx>
          <w:tblLook w:val="0080" w:firstRow="0" w:lastRow="0" w:firstColumn="1" w:lastColumn="0" w:noHBand="0" w:noVBand="0"/>
        </w:tblPrEx>
        <w:trPr>
          <w:trHeight w:val="567"/>
        </w:trPr>
        <w:tc>
          <w:tcPr>
            <w:tcW w:w="3119" w:type="dxa"/>
            <w:vAlign w:val="center"/>
          </w:tcPr>
          <w:p w14:paraId="0EBF5071" w14:textId="77777777" w:rsidR="0011371F" w:rsidRPr="00177A7D" w:rsidRDefault="0011371F" w:rsidP="00F06DA9">
            <w:pPr>
              <w:rPr>
                <w:rFonts w:ascii="Arial" w:hAnsi="Arial" w:cs="Arial"/>
                <w:sz w:val="24"/>
                <w:szCs w:val="24"/>
              </w:rPr>
            </w:pPr>
            <w:r w:rsidRPr="00177A7D">
              <w:rPr>
                <w:rFonts w:ascii="Arial" w:hAnsi="Arial" w:cs="Arial"/>
                <w:sz w:val="24"/>
                <w:szCs w:val="24"/>
              </w:rPr>
              <w:t>NUMER POSTĘPOWANIA:</w:t>
            </w:r>
          </w:p>
        </w:tc>
        <w:tc>
          <w:tcPr>
            <w:tcW w:w="6804" w:type="dxa"/>
            <w:vAlign w:val="center"/>
          </w:tcPr>
          <w:p w14:paraId="5C7DA4E3" w14:textId="70FCFC03" w:rsidR="0011371F" w:rsidRPr="00177A7D" w:rsidRDefault="00F4606A" w:rsidP="00F06DA9">
            <w:pPr>
              <w:rPr>
                <w:rFonts w:ascii="Arial" w:hAnsi="Arial" w:cs="Arial"/>
                <w:caps/>
                <w:color w:val="0000FF"/>
                <w:sz w:val="24"/>
                <w:szCs w:val="24"/>
              </w:rPr>
            </w:pPr>
            <w:r>
              <w:rPr>
                <w:rFonts w:ascii="Arial" w:hAnsi="Arial" w:cs="Arial"/>
                <w:caps/>
                <w:color w:val="0000FF"/>
                <w:sz w:val="24"/>
                <w:szCs w:val="24"/>
              </w:rPr>
              <w:t>TP.382.088.2026 EK</w:t>
            </w:r>
          </w:p>
        </w:tc>
      </w:tr>
      <w:tr w:rsidR="0011371F" w:rsidRPr="00177A7D" w14:paraId="3BCE42C2" w14:textId="77777777" w:rsidTr="00FB2F2F">
        <w:tblPrEx>
          <w:tblLook w:val="0080" w:firstRow="0" w:lastRow="0" w:firstColumn="1" w:lastColumn="0" w:noHBand="0" w:noVBand="0"/>
        </w:tblPrEx>
        <w:trPr>
          <w:trHeight w:val="567"/>
        </w:trPr>
        <w:tc>
          <w:tcPr>
            <w:tcW w:w="3119" w:type="dxa"/>
            <w:vAlign w:val="center"/>
          </w:tcPr>
          <w:p w14:paraId="30FD1BC5" w14:textId="77777777" w:rsidR="0011371F" w:rsidRPr="00177A7D" w:rsidRDefault="0011371F" w:rsidP="00F06DA9">
            <w:pPr>
              <w:rPr>
                <w:rFonts w:ascii="Arial" w:hAnsi="Arial" w:cs="Arial"/>
                <w:sz w:val="24"/>
                <w:szCs w:val="24"/>
              </w:rPr>
            </w:pPr>
            <w:r w:rsidRPr="00177A7D">
              <w:rPr>
                <w:rFonts w:ascii="Arial" w:hAnsi="Arial" w:cs="Arial"/>
                <w:sz w:val="24"/>
                <w:szCs w:val="24"/>
              </w:rPr>
              <w:t>PODSTAWA PRAWNA:</w:t>
            </w:r>
          </w:p>
        </w:tc>
        <w:tc>
          <w:tcPr>
            <w:tcW w:w="6804" w:type="dxa"/>
            <w:vAlign w:val="center"/>
          </w:tcPr>
          <w:p w14:paraId="791F2B55" w14:textId="567EEF07" w:rsidR="0011371F" w:rsidRPr="00177A7D" w:rsidRDefault="00A92884" w:rsidP="00F06DA9">
            <w:pPr>
              <w:rPr>
                <w:rFonts w:ascii="Arial" w:hAnsi="Arial" w:cs="Arial"/>
                <w:color w:val="0000FF"/>
                <w:sz w:val="24"/>
                <w:szCs w:val="24"/>
              </w:rPr>
            </w:pPr>
            <w:r w:rsidRPr="00177A7D">
              <w:rPr>
                <w:rFonts w:ascii="Arial" w:hAnsi="Arial" w:cs="Arial"/>
                <w:color w:val="0000FF"/>
                <w:sz w:val="24"/>
                <w:szCs w:val="24"/>
              </w:rPr>
              <w:t>Ustawa z dnia 11 września 2019 roku Prawo zamówień publicznych (</w:t>
            </w:r>
            <w:r w:rsidR="001B2E3A" w:rsidRPr="001B2E3A">
              <w:rPr>
                <w:rFonts w:ascii="Arial" w:hAnsi="Arial" w:cs="Arial"/>
                <w:color w:val="0000FF"/>
                <w:sz w:val="24"/>
                <w:szCs w:val="24"/>
              </w:rPr>
              <w:t>Dz.U.2026.793 t.j.</w:t>
            </w:r>
            <w:r w:rsidRPr="00177A7D">
              <w:rPr>
                <w:rFonts w:ascii="Arial" w:hAnsi="Arial" w:cs="Arial"/>
                <w:color w:val="0000FF"/>
                <w:sz w:val="24"/>
                <w:szCs w:val="24"/>
              </w:rPr>
              <w:t>), zwana dalej ustawą Pzp</w:t>
            </w:r>
          </w:p>
        </w:tc>
      </w:tr>
      <w:tr w:rsidR="0011371F" w:rsidRPr="00177A7D" w14:paraId="288C6B31" w14:textId="77777777" w:rsidTr="00FB2F2F">
        <w:tblPrEx>
          <w:tblLook w:val="0080" w:firstRow="0" w:lastRow="0" w:firstColumn="1" w:lastColumn="0" w:noHBand="0" w:noVBand="0"/>
        </w:tblPrEx>
        <w:trPr>
          <w:trHeight w:val="340"/>
        </w:trPr>
        <w:tc>
          <w:tcPr>
            <w:tcW w:w="9923" w:type="dxa"/>
            <w:gridSpan w:val="2"/>
            <w:vAlign w:val="center"/>
          </w:tcPr>
          <w:p w14:paraId="72E3CF16" w14:textId="77777777" w:rsidR="0011371F" w:rsidRPr="00177A7D" w:rsidRDefault="0011371F" w:rsidP="00F06DA9">
            <w:pPr>
              <w:rPr>
                <w:rFonts w:ascii="Arial" w:hAnsi="Arial" w:cs="Arial"/>
                <w:color w:val="0000FF"/>
                <w:sz w:val="24"/>
                <w:szCs w:val="24"/>
              </w:rPr>
            </w:pPr>
          </w:p>
        </w:tc>
      </w:tr>
      <w:tr w:rsidR="0011371F" w:rsidRPr="00177A7D" w14:paraId="42E9E453" w14:textId="77777777" w:rsidTr="00FB2F2F">
        <w:tblPrEx>
          <w:tblLook w:val="0080" w:firstRow="0" w:lastRow="0" w:firstColumn="1" w:lastColumn="0" w:noHBand="0" w:noVBand="0"/>
        </w:tblPrEx>
        <w:trPr>
          <w:trHeight w:val="1701"/>
        </w:trPr>
        <w:tc>
          <w:tcPr>
            <w:tcW w:w="9923" w:type="dxa"/>
            <w:gridSpan w:val="2"/>
            <w:vAlign w:val="bottom"/>
          </w:tcPr>
          <w:p w14:paraId="2DF8F55E" w14:textId="0D1C55D8" w:rsidR="0011371F" w:rsidRPr="00177A7D" w:rsidRDefault="0011371F" w:rsidP="00EE032C">
            <w:pPr>
              <w:rPr>
                <w:rFonts w:ascii="Arial" w:hAnsi="Arial" w:cs="Arial"/>
                <w:color w:val="0000FF"/>
              </w:rPr>
            </w:pPr>
            <w:r w:rsidRPr="00177A7D">
              <w:rPr>
                <w:rFonts w:ascii="Arial" w:hAnsi="Arial" w:cs="Arial"/>
              </w:rPr>
              <w:t xml:space="preserve">Zatwierdził, dnia </w:t>
            </w:r>
            <w:r w:rsidR="00EE032C">
              <w:rPr>
                <w:rFonts w:ascii="Arial" w:hAnsi="Arial" w:cs="Arial"/>
              </w:rPr>
              <w:t>13</w:t>
            </w:r>
            <w:bookmarkStart w:id="0" w:name="_GoBack"/>
            <w:bookmarkEnd w:id="0"/>
            <w:r w:rsidR="00EE032C" w:rsidRPr="00EE032C">
              <w:rPr>
                <w:rFonts w:ascii="Arial" w:hAnsi="Arial" w:cs="Arial"/>
              </w:rPr>
              <w:t>.08.2026 r. Marcin Podleśny Z-ca Dyrektora ds. Techniczno-Administracyjnych</w:t>
            </w:r>
          </w:p>
        </w:tc>
      </w:tr>
    </w:tbl>
    <w:p w14:paraId="21E92171" w14:textId="77777777" w:rsidR="001B317B" w:rsidRPr="00177A7D" w:rsidRDefault="001B317B" w:rsidP="00F06DA9">
      <w:pPr>
        <w:pStyle w:val="Tekstprzypisudolnego"/>
        <w:rPr>
          <w:rFonts w:ascii="Arial" w:hAnsi="Arial" w:cs="Arial"/>
        </w:rPr>
      </w:pPr>
    </w:p>
    <w:p w14:paraId="07B4A500" w14:textId="77777777" w:rsidR="00FB2F2F" w:rsidRPr="00177A7D" w:rsidRDefault="00FB2F2F" w:rsidP="00F06DA9">
      <w:pPr>
        <w:rPr>
          <w:rFonts w:ascii="Arial" w:hAnsi="Arial" w:cs="Arial"/>
        </w:rPr>
      </w:pPr>
      <w:r w:rsidRPr="00177A7D">
        <w:rPr>
          <w:rFonts w:ascii="Arial" w:hAnsi="Arial" w:cs="Arial"/>
        </w:rPr>
        <w:br w:type="page"/>
      </w: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EA3C76" w:rsidRPr="00177A7D" w14:paraId="5739AAE3" w14:textId="77777777" w:rsidTr="00590F4A">
        <w:tc>
          <w:tcPr>
            <w:tcW w:w="9954" w:type="dxa"/>
            <w:shd w:val="clear" w:color="auto" w:fill="F2F2F2" w:themeFill="background1" w:themeFillShade="F2"/>
          </w:tcPr>
          <w:p w14:paraId="382AA646" w14:textId="77777777" w:rsidR="00EA3C76" w:rsidRPr="00177A7D" w:rsidRDefault="00EA3C76" w:rsidP="00F06DA9">
            <w:pPr>
              <w:pStyle w:val="Tekstprzypisudolnego"/>
              <w:rPr>
                <w:rFonts w:ascii="Arial" w:hAnsi="Arial" w:cs="Arial"/>
              </w:rPr>
            </w:pPr>
            <w:r w:rsidRPr="00177A7D">
              <w:rPr>
                <w:rFonts w:ascii="Arial" w:hAnsi="Arial" w:cs="Arial"/>
                <w:color w:val="000000"/>
              </w:rPr>
              <w:lastRenderedPageBreak/>
              <w:t xml:space="preserve">DZIAŁ </w:t>
            </w:r>
            <w:r w:rsidRPr="00177A7D">
              <w:rPr>
                <w:rFonts w:ascii="Arial" w:hAnsi="Arial" w:cs="Arial"/>
              </w:rPr>
              <w:t>I. NAZWA ORAZ ADRES ZAMAWIAJĄCEGO</w:t>
            </w:r>
          </w:p>
        </w:tc>
      </w:tr>
    </w:tbl>
    <w:p w14:paraId="5A5DB00A" w14:textId="77777777" w:rsidR="00EA3C76" w:rsidRPr="00177A7D" w:rsidRDefault="00EA3C76" w:rsidP="00C525D4">
      <w:pPr>
        <w:pStyle w:val="Tekstprzypisudolnego"/>
        <w:ind w:left="357"/>
        <w:rPr>
          <w:rFonts w:ascii="Arial" w:hAnsi="Arial" w:cs="Arial"/>
        </w:rPr>
      </w:pPr>
    </w:p>
    <w:p w14:paraId="4CB22FB8" w14:textId="662DE31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 xml:space="preserve">Szpital Wojewódzki </w:t>
      </w:r>
      <w:r w:rsidR="005F2122">
        <w:rPr>
          <w:rFonts w:ascii="Arial" w:hAnsi="Arial" w:cs="Arial"/>
          <w:lang w:eastAsia="ar-SA"/>
        </w:rPr>
        <w:t>i</w:t>
      </w:r>
      <w:r w:rsidRPr="00C525D4">
        <w:rPr>
          <w:rFonts w:ascii="Arial" w:hAnsi="Arial" w:cs="Arial"/>
          <w:lang w:eastAsia="ar-SA"/>
        </w:rPr>
        <w:t>m. Mikołaja Kopernika w Koszalinie</w:t>
      </w:r>
    </w:p>
    <w:p w14:paraId="6ADD8A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ul. Tytusa Chałubińskiego 7, 75 – 581 Koszalin</w:t>
      </w:r>
    </w:p>
    <w:p w14:paraId="501EBB3C"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NIP: 669-10-44-410; REGON:330006292; BDO: 000008455</w:t>
      </w:r>
    </w:p>
    <w:p w14:paraId="4601CE47" w14:textId="4FC1FEC2"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tel. 94 34 88</w:t>
      </w:r>
      <w:r w:rsidR="007375B5">
        <w:rPr>
          <w:rFonts w:ascii="Arial" w:hAnsi="Arial" w:cs="Arial"/>
          <w:lang w:eastAsia="ar-SA"/>
        </w:rPr>
        <w:t> </w:t>
      </w:r>
      <w:r w:rsidRPr="00C525D4">
        <w:rPr>
          <w:rFonts w:ascii="Arial" w:hAnsi="Arial" w:cs="Arial"/>
          <w:lang w:eastAsia="ar-SA"/>
        </w:rPr>
        <w:t>151</w:t>
      </w:r>
      <w:r w:rsidR="007375B5">
        <w:rPr>
          <w:rFonts w:ascii="Arial" w:hAnsi="Arial" w:cs="Arial"/>
          <w:lang w:eastAsia="ar-SA"/>
        </w:rPr>
        <w:t>, e-mail: sekretariat@swk.med.pl</w:t>
      </w:r>
    </w:p>
    <w:p w14:paraId="4E535FB2" w14:textId="77777777" w:rsidR="00C525D4" w:rsidRPr="00C525D4" w:rsidRDefault="00C525D4" w:rsidP="00C525D4">
      <w:pPr>
        <w:pStyle w:val="Tekstprzypisudolnego"/>
        <w:ind w:left="357"/>
        <w:rPr>
          <w:rFonts w:ascii="Arial" w:hAnsi="Arial" w:cs="Arial"/>
          <w:lang w:eastAsia="ar-SA"/>
        </w:rPr>
      </w:pPr>
      <w:r w:rsidRPr="00C525D4">
        <w:rPr>
          <w:rFonts w:ascii="Arial" w:hAnsi="Arial" w:cs="Arial"/>
          <w:lang w:eastAsia="ar-SA"/>
        </w:rPr>
        <w:t>strona internetowa: www.swk.med.pl</w:t>
      </w:r>
    </w:p>
    <w:p w14:paraId="4BCE707F" w14:textId="6F8B0AB3" w:rsidR="0011371F" w:rsidRDefault="00C525D4" w:rsidP="00C525D4">
      <w:pPr>
        <w:pStyle w:val="Tekstprzypisudolnego"/>
        <w:ind w:left="357"/>
        <w:rPr>
          <w:rFonts w:ascii="Arial" w:hAnsi="Arial" w:cs="Arial"/>
          <w:lang w:eastAsia="ar-SA"/>
        </w:rPr>
      </w:pPr>
      <w:r w:rsidRPr="00C525D4">
        <w:rPr>
          <w:rFonts w:ascii="Arial" w:hAnsi="Arial" w:cs="Arial"/>
          <w:lang w:eastAsia="ar-SA"/>
        </w:rPr>
        <w:t>Reprezentowany przez Piotra Sołtysińskiego – Dyrektora</w:t>
      </w:r>
    </w:p>
    <w:p w14:paraId="375D4ABC" w14:textId="77777777" w:rsidR="00C525D4" w:rsidRPr="00177A7D" w:rsidRDefault="00C525D4" w:rsidP="00C525D4">
      <w:pPr>
        <w:pStyle w:val="Tekstprzypisudolnego"/>
        <w:ind w:left="357"/>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11371F" w:rsidRPr="00177A7D" w14:paraId="320971EE" w14:textId="77777777" w:rsidTr="0011371F">
        <w:tc>
          <w:tcPr>
            <w:tcW w:w="9954" w:type="dxa"/>
            <w:shd w:val="clear" w:color="auto" w:fill="F2F2F2" w:themeFill="background1" w:themeFillShade="F2"/>
          </w:tcPr>
          <w:p w14:paraId="49BEA695" w14:textId="656E8F6C" w:rsidR="0011371F" w:rsidRPr="00177A7D" w:rsidRDefault="0011371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 STRONA INTERNETOWA PROWADZONEGO POST</w:t>
            </w:r>
            <w:r w:rsidR="00586FF8" w:rsidRPr="00177A7D">
              <w:rPr>
                <w:rFonts w:ascii="Arial" w:hAnsi="Arial" w:cs="Arial"/>
              </w:rPr>
              <w:t>Ę</w:t>
            </w:r>
            <w:r w:rsidRPr="00177A7D">
              <w:rPr>
                <w:rFonts w:ascii="Arial" w:hAnsi="Arial" w:cs="Arial"/>
              </w:rPr>
              <w:t>POWANIA</w:t>
            </w:r>
          </w:p>
        </w:tc>
      </w:tr>
    </w:tbl>
    <w:p w14:paraId="6AB9ECFC" w14:textId="79C57362" w:rsidR="00C33B1C" w:rsidRPr="00177A7D" w:rsidRDefault="00C33B1C" w:rsidP="00F06DA9">
      <w:pPr>
        <w:pStyle w:val="Tekstprzypisudolnego"/>
        <w:rPr>
          <w:rFonts w:ascii="Arial" w:hAnsi="Arial" w:cs="Arial"/>
        </w:rPr>
      </w:pPr>
    </w:p>
    <w:p w14:paraId="3E145ABD" w14:textId="77777777" w:rsidR="00C33B1C" w:rsidRPr="00177A7D" w:rsidRDefault="00C33B1C" w:rsidP="00C4646F">
      <w:pPr>
        <w:pStyle w:val="Tekstprzypisudolnego"/>
        <w:numPr>
          <w:ilvl w:val="0"/>
          <w:numId w:val="20"/>
        </w:numPr>
        <w:jc w:val="both"/>
        <w:rPr>
          <w:rFonts w:ascii="Arial" w:hAnsi="Arial" w:cs="Arial"/>
        </w:rPr>
      </w:pPr>
      <w:bookmarkStart w:id="1" w:name="_Hlk120704729"/>
      <w:r w:rsidRPr="00177A7D">
        <w:rPr>
          <w:rFonts w:ascii="Arial" w:hAnsi="Arial" w:cs="Arial"/>
        </w:rPr>
        <w:t>Adres strony internetowej prowadzonego postępowania (link prowadzący bezpośrednio do widoku postępowania na Platformie e-Zamówienia):</w:t>
      </w:r>
    </w:p>
    <w:p w14:paraId="01DEDD71" w14:textId="55552F4A" w:rsidR="00C12108" w:rsidRDefault="00C12108" w:rsidP="00F06DA9">
      <w:pPr>
        <w:pStyle w:val="Tekstprzypisudolnego"/>
        <w:ind w:left="357"/>
        <w:jc w:val="both"/>
        <w:rPr>
          <w:rFonts w:ascii="Arial" w:hAnsi="Arial" w:cs="Arial"/>
        </w:rPr>
      </w:pPr>
      <w:r w:rsidRPr="00294B3D">
        <w:rPr>
          <w:rFonts w:ascii="Arial" w:hAnsi="Arial" w:cs="Arial"/>
        </w:rPr>
        <w:t>https://ezamowienia.gov.pl/mp-client/search/list/</w:t>
      </w:r>
      <w:r>
        <w:rPr>
          <w:rFonts w:ascii="Arial" w:hAnsi="Arial" w:cs="Arial"/>
          <w:color w:val="4A4A4A"/>
          <w:shd w:val="clear" w:color="auto" w:fill="FFFFFF"/>
        </w:rPr>
        <w:t>ocds-148610-eb3f7bb1-5002-425b-9651-c3ad77eb74ad</w:t>
      </w:r>
    </w:p>
    <w:p w14:paraId="01937475" w14:textId="77777777" w:rsidR="00C33B1C" w:rsidRPr="00177A7D" w:rsidRDefault="00C33B1C" w:rsidP="00F06DA9">
      <w:pPr>
        <w:pStyle w:val="Tekstprzypisudolnego"/>
        <w:ind w:left="357"/>
        <w:jc w:val="both"/>
        <w:rPr>
          <w:rFonts w:ascii="Arial" w:hAnsi="Arial" w:cs="Arial"/>
        </w:rPr>
      </w:pPr>
      <w:r w:rsidRPr="00177A7D">
        <w:rPr>
          <w:rFonts w:ascii="Arial" w:hAnsi="Arial" w:cs="Arial"/>
        </w:rPr>
        <w:t>Postępowanie można wyszukać również ze strony głównej Platformy e-Zamówienia (przycisk „Przeglądaj postępowania/konkursy”).</w:t>
      </w:r>
    </w:p>
    <w:p w14:paraId="10E76A66" w14:textId="77777777" w:rsidR="00C33B1C" w:rsidRDefault="00C33B1C" w:rsidP="00C4646F">
      <w:pPr>
        <w:pStyle w:val="Tekstprzypisudolnego"/>
        <w:numPr>
          <w:ilvl w:val="0"/>
          <w:numId w:val="20"/>
        </w:numPr>
        <w:jc w:val="both"/>
        <w:rPr>
          <w:rFonts w:ascii="Arial" w:hAnsi="Arial" w:cs="Arial"/>
        </w:rPr>
      </w:pPr>
      <w:r w:rsidRPr="00177A7D">
        <w:rPr>
          <w:rFonts w:ascii="Arial" w:hAnsi="Arial" w:cs="Arial"/>
        </w:rPr>
        <w:t>Identyfikator (ID) postępowania na Platformie e-Zamówienia:</w:t>
      </w:r>
    </w:p>
    <w:p w14:paraId="343A811E" w14:textId="37A9A2FF" w:rsidR="00C12108" w:rsidRPr="00177A7D" w:rsidRDefault="00C12108" w:rsidP="00C12108">
      <w:pPr>
        <w:pStyle w:val="Tekstprzypisudolnego"/>
        <w:ind w:firstLine="426"/>
        <w:jc w:val="both"/>
        <w:rPr>
          <w:rFonts w:ascii="Arial" w:hAnsi="Arial" w:cs="Arial"/>
        </w:rPr>
      </w:pPr>
      <w:r>
        <w:rPr>
          <w:rFonts w:ascii="Arial" w:hAnsi="Arial" w:cs="Arial"/>
          <w:color w:val="4A4A4A"/>
          <w:shd w:val="clear" w:color="auto" w:fill="FFFFFF"/>
        </w:rPr>
        <w:t>ocds-148610-eb3f7bb1-5002-425b-9651-c3ad77eb74ad</w:t>
      </w:r>
    </w:p>
    <w:p w14:paraId="4CAC6C46" w14:textId="1711E1BD" w:rsidR="005265B0" w:rsidRPr="00177A7D" w:rsidRDefault="005265B0" w:rsidP="00C4646F">
      <w:pPr>
        <w:pStyle w:val="Tekstprzypisudolnego"/>
        <w:numPr>
          <w:ilvl w:val="0"/>
          <w:numId w:val="20"/>
        </w:numPr>
        <w:jc w:val="both"/>
        <w:rPr>
          <w:rFonts w:ascii="Arial" w:hAnsi="Arial" w:cs="Arial"/>
        </w:rPr>
      </w:pPr>
      <w:r w:rsidRPr="00177A7D">
        <w:rPr>
          <w:rFonts w:ascii="Arial" w:hAnsi="Arial" w:cs="Arial"/>
        </w:rPr>
        <w:t>Dodatkowo Zamawiający zamieszcza informacje bezpośrednio związane z post</w:t>
      </w:r>
      <w:r w:rsidR="00D34D81" w:rsidRPr="00177A7D">
        <w:rPr>
          <w:rFonts w:ascii="Arial" w:hAnsi="Arial" w:cs="Arial"/>
        </w:rPr>
        <w:t>ę</w:t>
      </w:r>
      <w:r w:rsidRPr="00177A7D">
        <w:rPr>
          <w:rFonts w:ascii="Arial" w:hAnsi="Arial" w:cs="Arial"/>
        </w:rPr>
        <w:t>powaniem na stronie internetowej www.swk.med.pl.</w:t>
      </w:r>
    </w:p>
    <w:bookmarkEnd w:id="1"/>
    <w:p w14:paraId="7C36D422" w14:textId="77777777" w:rsidR="0084303F" w:rsidRPr="00177A7D" w:rsidRDefault="0084303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07735E" w:rsidRPr="00177A7D" w14:paraId="4BC45D21" w14:textId="77777777" w:rsidTr="0020617A">
        <w:tc>
          <w:tcPr>
            <w:tcW w:w="9954" w:type="dxa"/>
            <w:shd w:val="clear" w:color="auto" w:fill="F2F2F2" w:themeFill="background1" w:themeFillShade="F2"/>
          </w:tcPr>
          <w:p w14:paraId="5E750EC4" w14:textId="77777777" w:rsidR="0007735E" w:rsidRPr="00177A7D" w:rsidRDefault="0007735E"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III. TRYB UDZIELENIA ZAMÓWIENIA</w:t>
            </w:r>
          </w:p>
        </w:tc>
      </w:tr>
    </w:tbl>
    <w:p w14:paraId="4735925B" w14:textId="77777777" w:rsidR="0007735E" w:rsidRPr="00177A7D" w:rsidRDefault="0007735E" w:rsidP="00F06DA9">
      <w:pPr>
        <w:pStyle w:val="Tekstprzypisudolnego"/>
        <w:rPr>
          <w:rFonts w:ascii="Arial" w:hAnsi="Arial" w:cs="Arial"/>
        </w:rPr>
      </w:pPr>
    </w:p>
    <w:p w14:paraId="6D3C7EF4" w14:textId="6281255A" w:rsidR="0007735E" w:rsidRPr="00177A7D" w:rsidRDefault="0007735E" w:rsidP="00F06DA9">
      <w:pPr>
        <w:pStyle w:val="Tekstprzypisudolnego"/>
        <w:jc w:val="both"/>
        <w:rPr>
          <w:rFonts w:ascii="Arial" w:hAnsi="Arial" w:cs="Arial"/>
        </w:rPr>
      </w:pPr>
      <w:r w:rsidRPr="00177A7D">
        <w:rPr>
          <w:rFonts w:ascii="Arial" w:hAnsi="Arial" w:cs="Arial"/>
        </w:rPr>
        <w:t>Post</w:t>
      </w:r>
      <w:r w:rsidR="00586FF8" w:rsidRPr="00177A7D">
        <w:rPr>
          <w:rFonts w:ascii="Arial" w:hAnsi="Arial" w:cs="Arial"/>
        </w:rPr>
        <w:t>ę</w:t>
      </w:r>
      <w:r w:rsidRPr="00177A7D">
        <w:rPr>
          <w:rFonts w:ascii="Arial" w:hAnsi="Arial" w:cs="Arial"/>
        </w:rPr>
        <w:t xml:space="preserve">powanie prowadzone w trybie </w:t>
      </w:r>
      <w:r w:rsidR="009C6A84" w:rsidRPr="00177A7D">
        <w:rPr>
          <w:rFonts w:ascii="Arial" w:hAnsi="Arial" w:cs="Arial"/>
        </w:rPr>
        <w:t>podstawowym</w:t>
      </w:r>
      <w:r w:rsidRPr="00177A7D">
        <w:rPr>
          <w:rFonts w:ascii="Arial" w:hAnsi="Arial" w:cs="Arial"/>
        </w:rPr>
        <w:t xml:space="preserve"> na podstawie art. </w:t>
      </w:r>
      <w:r w:rsidR="009C6A84" w:rsidRPr="00177A7D">
        <w:rPr>
          <w:rFonts w:ascii="Arial" w:hAnsi="Arial" w:cs="Arial"/>
        </w:rPr>
        <w:t>275</w:t>
      </w:r>
      <w:r w:rsidRPr="00177A7D">
        <w:rPr>
          <w:rFonts w:ascii="Arial" w:hAnsi="Arial" w:cs="Arial"/>
        </w:rPr>
        <w:t xml:space="preserve"> </w:t>
      </w:r>
      <w:r w:rsidR="00BE0F7D" w:rsidRPr="00177A7D">
        <w:rPr>
          <w:rFonts w:ascii="Arial" w:hAnsi="Arial" w:cs="Arial"/>
        </w:rPr>
        <w:t>pkt</w:t>
      </w:r>
      <w:r w:rsidR="00C83512" w:rsidRPr="00177A7D">
        <w:rPr>
          <w:rFonts w:ascii="Arial" w:hAnsi="Arial" w:cs="Arial"/>
        </w:rPr>
        <w:t xml:space="preserve"> 1</w:t>
      </w:r>
      <w:r w:rsidR="00F27F7E" w:rsidRPr="00177A7D">
        <w:rPr>
          <w:rFonts w:ascii="Arial" w:hAnsi="Arial" w:cs="Arial"/>
        </w:rPr>
        <w:t xml:space="preserve"> </w:t>
      </w:r>
      <w:r w:rsidRPr="00177A7D">
        <w:rPr>
          <w:rFonts w:ascii="Arial" w:hAnsi="Arial" w:cs="Arial"/>
        </w:rPr>
        <w:t>ustawy Pzp.</w:t>
      </w:r>
    </w:p>
    <w:p w14:paraId="44646D0D" w14:textId="77777777" w:rsidR="00A020F9" w:rsidRPr="00177A7D" w:rsidRDefault="00A020F9"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A020F9" w:rsidRPr="00177A7D" w14:paraId="4A2BCD5B" w14:textId="77777777" w:rsidTr="0020617A">
        <w:tc>
          <w:tcPr>
            <w:tcW w:w="9954" w:type="dxa"/>
            <w:shd w:val="clear" w:color="auto" w:fill="F2F2F2" w:themeFill="background1" w:themeFillShade="F2"/>
          </w:tcPr>
          <w:p w14:paraId="5BB85899" w14:textId="77777777" w:rsidR="00A020F9" w:rsidRPr="00177A7D" w:rsidRDefault="00A020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IV. OPIS PRZEDMIOTU ZAMÓWIENIA</w:t>
            </w:r>
          </w:p>
        </w:tc>
      </w:tr>
    </w:tbl>
    <w:p w14:paraId="07D337E5" w14:textId="77777777" w:rsidR="00F4606A" w:rsidRPr="00177A7D" w:rsidRDefault="00F4606A" w:rsidP="00F4606A">
      <w:pPr>
        <w:widowControl w:val="0"/>
        <w:autoSpaceDE w:val="0"/>
        <w:autoSpaceDN w:val="0"/>
        <w:adjustRightInd w:val="0"/>
        <w:jc w:val="both"/>
        <w:rPr>
          <w:rFonts w:ascii="Arial" w:hAnsi="Arial" w:cs="Arial"/>
        </w:rPr>
      </w:pPr>
    </w:p>
    <w:p w14:paraId="4D141087" w14:textId="77777777" w:rsidR="00F4606A" w:rsidRPr="00E632C6" w:rsidRDefault="00F4606A" w:rsidP="00C4646F">
      <w:pPr>
        <w:pStyle w:val="Tekstpodstawowy"/>
        <w:numPr>
          <w:ilvl w:val="0"/>
          <w:numId w:val="29"/>
        </w:numPr>
        <w:jc w:val="both"/>
        <w:rPr>
          <w:rFonts w:cs="Arial"/>
          <w:bCs/>
          <w:sz w:val="20"/>
        </w:rPr>
      </w:pPr>
      <w:bookmarkStart w:id="2" w:name="_Hlk120704752"/>
      <w:r w:rsidRPr="00E632C6">
        <w:rPr>
          <w:rFonts w:cs="Arial"/>
          <w:bCs/>
          <w:sz w:val="20"/>
        </w:rPr>
        <w:t xml:space="preserve">Przedmiotem zamówienia jest opracowanie kompletnego Programu Funkcjonalno-Użytkowego (dalej: „PFU”) dla planowanej inwestycji polegającej na budowie </w:t>
      </w:r>
      <w:r>
        <w:rPr>
          <w:rFonts w:cs="Arial"/>
          <w:bCs/>
          <w:sz w:val="20"/>
        </w:rPr>
        <w:t xml:space="preserve">szpitalnego </w:t>
      </w:r>
      <w:r w:rsidRPr="00E632C6">
        <w:rPr>
          <w:rFonts w:cs="Arial"/>
          <w:bCs/>
          <w:sz w:val="20"/>
        </w:rPr>
        <w:t xml:space="preserve">budynku </w:t>
      </w:r>
      <w:r>
        <w:rPr>
          <w:rFonts w:cs="Arial"/>
          <w:bCs/>
          <w:sz w:val="20"/>
        </w:rPr>
        <w:t>wielofunkcyjnego</w:t>
      </w:r>
      <w:r w:rsidRPr="00E632C6">
        <w:rPr>
          <w:rFonts w:cs="Arial"/>
          <w:bCs/>
          <w:sz w:val="20"/>
        </w:rPr>
        <w:t xml:space="preserve"> wraz z zagospodarowaniem terenu, infrastrukturą techniczną, układem komunikacyjnym, niezbędnymi przyłączami, zielenią oraz wszelkimi elementami infrastruktury i wyposażenia niezbędnymi do prawidłowego funkcjonowania obiektu.</w:t>
      </w:r>
    </w:p>
    <w:p w14:paraId="15CAD7B3" w14:textId="77777777" w:rsidR="00F4606A" w:rsidRPr="00E632C6" w:rsidRDefault="00F4606A" w:rsidP="00F4606A">
      <w:pPr>
        <w:pStyle w:val="Tekstpodstawowy"/>
        <w:ind w:left="357"/>
        <w:jc w:val="both"/>
        <w:rPr>
          <w:rFonts w:cs="Arial"/>
          <w:bCs/>
          <w:sz w:val="20"/>
        </w:rPr>
      </w:pPr>
    </w:p>
    <w:p w14:paraId="21C19A89" w14:textId="77777777" w:rsidR="00F4606A" w:rsidRDefault="00F4606A" w:rsidP="00F4606A">
      <w:pPr>
        <w:pStyle w:val="Tekstpodstawowy"/>
        <w:ind w:left="357"/>
        <w:jc w:val="both"/>
        <w:rPr>
          <w:rFonts w:cs="Arial"/>
          <w:bCs/>
          <w:sz w:val="20"/>
        </w:rPr>
      </w:pPr>
      <w:r w:rsidRPr="00E632C6">
        <w:rPr>
          <w:rFonts w:cs="Arial"/>
          <w:bCs/>
          <w:sz w:val="20"/>
        </w:rPr>
        <w:t>Program Funkcjonalno-Użytkowy należy opracować zgodnie z obowiązującymi przepisami prawa oraz wymaganiami właściwymi dla zamówień realizowanych w formule „zaprojektuj i wybuduj”. PFU powinien w szczególności określać wymagania funkcjonalne, użytkowe, techniczne, technologiczne, materiałowe i jakościowe dotyczące planowanej inwestycji oraz stanowić podstawę do opracowania dokumentacji projektowej i wykonania robót budowlanych</w:t>
      </w:r>
      <w:r>
        <w:rPr>
          <w:rFonts w:cs="Arial"/>
          <w:bCs/>
          <w:sz w:val="20"/>
        </w:rPr>
        <w:t>.</w:t>
      </w:r>
    </w:p>
    <w:p w14:paraId="1B524F91" w14:textId="77777777" w:rsidR="00F4606A" w:rsidRDefault="00F4606A" w:rsidP="00F4606A">
      <w:pPr>
        <w:pStyle w:val="Tekstpodstawowy"/>
        <w:ind w:left="357"/>
        <w:jc w:val="both"/>
        <w:rPr>
          <w:rFonts w:cs="Arial"/>
          <w:bCs/>
          <w:sz w:val="20"/>
        </w:rPr>
      </w:pPr>
    </w:p>
    <w:p w14:paraId="3FC32054" w14:textId="77777777" w:rsidR="00F4606A" w:rsidRPr="00E632C6" w:rsidRDefault="00F4606A" w:rsidP="00F4606A">
      <w:pPr>
        <w:pStyle w:val="Tekstpodstawowy"/>
        <w:ind w:left="357"/>
        <w:jc w:val="both"/>
        <w:rPr>
          <w:rFonts w:cs="Arial"/>
          <w:bCs/>
          <w:sz w:val="20"/>
        </w:rPr>
      </w:pPr>
      <w:r w:rsidRPr="00E632C6">
        <w:rPr>
          <w:rFonts w:cs="Arial"/>
          <w:bCs/>
          <w:sz w:val="20"/>
        </w:rPr>
        <w:t>PFU powinien zawierać w szczególności:</w:t>
      </w:r>
    </w:p>
    <w:p w14:paraId="3BBC0843" w14:textId="77777777" w:rsidR="00F4606A" w:rsidRPr="00E632C6" w:rsidRDefault="00F4606A" w:rsidP="00C4646F">
      <w:pPr>
        <w:pStyle w:val="Tekstpodstawowy"/>
        <w:numPr>
          <w:ilvl w:val="0"/>
          <w:numId w:val="34"/>
        </w:numPr>
        <w:jc w:val="both"/>
        <w:rPr>
          <w:rFonts w:cs="Arial"/>
          <w:bCs/>
          <w:sz w:val="20"/>
        </w:rPr>
      </w:pPr>
      <w:r w:rsidRPr="00E632C6">
        <w:rPr>
          <w:rFonts w:cs="Arial"/>
          <w:bCs/>
          <w:sz w:val="20"/>
        </w:rPr>
        <w:t>opis i założenia funkcjonalno-użytkowe planowanej inwestycji;</w:t>
      </w:r>
    </w:p>
    <w:p w14:paraId="3795D2B3" w14:textId="77777777" w:rsidR="00F4606A" w:rsidRPr="00E632C6" w:rsidRDefault="00F4606A" w:rsidP="00C4646F">
      <w:pPr>
        <w:pStyle w:val="Tekstpodstawowy"/>
        <w:numPr>
          <w:ilvl w:val="0"/>
          <w:numId w:val="34"/>
        </w:numPr>
        <w:jc w:val="both"/>
        <w:rPr>
          <w:rFonts w:cs="Arial"/>
          <w:bCs/>
          <w:sz w:val="20"/>
        </w:rPr>
      </w:pPr>
      <w:r w:rsidRPr="00E632C6">
        <w:rPr>
          <w:rFonts w:cs="Arial"/>
          <w:bCs/>
          <w:sz w:val="20"/>
        </w:rPr>
        <w:t>wymagania techniczne, technologiczne i materiałowe;</w:t>
      </w:r>
    </w:p>
    <w:p w14:paraId="09C0E723" w14:textId="77777777" w:rsidR="00F4606A" w:rsidRPr="00E632C6" w:rsidRDefault="00F4606A" w:rsidP="00C4646F">
      <w:pPr>
        <w:pStyle w:val="Tekstpodstawowy"/>
        <w:numPr>
          <w:ilvl w:val="0"/>
          <w:numId w:val="34"/>
        </w:numPr>
        <w:jc w:val="both"/>
        <w:rPr>
          <w:rFonts w:cs="Arial"/>
          <w:bCs/>
          <w:sz w:val="20"/>
        </w:rPr>
      </w:pPr>
      <w:r w:rsidRPr="00E632C6">
        <w:rPr>
          <w:rFonts w:cs="Arial"/>
          <w:bCs/>
          <w:sz w:val="20"/>
        </w:rPr>
        <w:t>warunki wykonania i odbioru robót budowlanych;</w:t>
      </w:r>
    </w:p>
    <w:p w14:paraId="486FCF7B" w14:textId="77777777" w:rsidR="00F4606A" w:rsidRPr="00E632C6" w:rsidRDefault="00F4606A" w:rsidP="00C4646F">
      <w:pPr>
        <w:pStyle w:val="Tekstpodstawowy"/>
        <w:numPr>
          <w:ilvl w:val="0"/>
          <w:numId w:val="34"/>
        </w:numPr>
        <w:jc w:val="both"/>
        <w:rPr>
          <w:rFonts w:cs="Arial"/>
          <w:bCs/>
          <w:sz w:val="20"/>
        </w:rPr>
      </w:pPr>
      <w:r w:rsidRPr="00E632C6">
        <w:rPr>
          <w:rFonts w:cs="Arial"/>
          <w:bCs/>
          <w:sz w:val="20"/>
        </w:rPr>
        <w:t>część informacyjną niezbędną do przygotowania dokumentacji projektowej;</w:t>
      </w:r>
    </w:p>
    <w:p w14:paraId="04776A25" w14:textId="77777777" w:rsidR="00F4606A" w:rsidRPr="00E632C6" w:rsidRDefault="00F4606A" w:rsidP="00C4646F">
      <w:pPr>
        <w:pStyle w:val="Tekstpodstawowy"/>
        <w:numPr>
          <w:ilvl w:val="0"/>
          <w:numId w:val="34"/>
        </w:numPr>
        <w:jc w:val="both"/>
        <w:rPr>
          <w:rFonts w:cs="Arial"/>
          <w:bCs/>
          <w:sz w:val="20"/>
        </w:rPr>
      </w:pPr>
      <w:r w:rsidRPr="00E632C6">
        <w:rPr>
          <w:rFonts w:cs="Arial"/>
          <w:bCs/>
          <w:sz w:val="20"/>
        </w:rPr>
        <w:t>zestawienie planowanych kosztów prac projektowych;</w:t>
      </w:r>
    </w:p>
    <w:p w14:paraId="742FB35A" w14:textId="77777777" w:rsidR="00F4606A" w:rsidRDefault="00F4606A" w:rsidP="00C4646F">
      <w:pPr>
        <w:pStyle w:val="Tekstpodstawowy"/>
        <w:numPr>
          <w:ilvl w:val="0"/>
          <w:numId w:val="34"/>
        </w:numPr>
        <w:jc w:val="both"/>
        <w:rPr>
          <w:rFonts w:cs="Arial"/>
          <w:bCs/>
          <w:sz w:val="20"/>
        </w:rPr>
      </w:pPr>
      <w:r w:rsidRPr="00E632C6">
        <w:rPr>
          <w:rFonts w:cs="Arial"/>
          <w:bCs/>
          <w:sz w:val="20"/>
        </w:rPr>
        <w:t>zestawienie planowanych kosztów robót budowlanych, w tym robót instalacyjnych oraz innych robót niezbędnych do realizacji inwestycji</w:t>
      </w:r>
      <w:r>
        <w:rPr>
          <w:rFonts w:cs="Arial"/>
          <w:bCs/>
          <w:sz w:val="20"/>
        </w:rPr>
        <w:t>;</w:t>
      </w:r>
    </w:p>
    <w:p w14:paraId="65008073" w14:textId="77777777" w:rsidR="00F4606A" w:rsidRPr="00E632C6" w:rsidRDefault="00F4606A" w:rsidP="00C4646F">
      <w:pPr>
        <w:pStyle w:val="Tekstpodstawowy"/>
        <w:numPr>
          <w:ilvl w:val="0"/>
          <w:numId w:val="34"/>
        </w:numPr>
        <w:jc w:val="both"/>
        <w:rPr>
          <w:rFonts w:cs="Arial"/>
          <w:bCs/>
          <w:sz w:val="20"/>
        </w:rPr>
      </w:pPr>
      <w:r>
        <w:rPr>
          <w:rFonts w:cs="Arial"/>
          <w:bCs/>
          <w:sz w:val="20"/>
        </w:rPr>
        <w:t xml:space="preserve">część graficzną </w:t>
      </w:r>
      <w:r w:rsidRPr="00374085">
        <w:rPr>
          <w:rFonts w:cs="Arial"/>
          <w:bCs/>
          <w:sz w:val="20"/>
        </w:rPr>
        <w:t>przedstawiającą w szczególności koncepcję zagospodarowania terenu, orientacyjne usytuowanie projektowanego obiektu, układ komunikacyjny, przebieg podstawowej infrastruktury technicznej</w:t>
      </w:r>
      <w:r>
        <w:rPr>
          <w:rFonts w:cs="Arial"/>
          <w:bCs/>
          <w:sz w:val="20"/>
        </w:rPr>
        <w:t xml:space="preserve"> (w schematach jednokreskowych)</w:t>
      </w:r>
      <w:r w:rsidRPr="00374085">
        <w:rPr>
          <w:rFonts w:cs="Arial"/>
          <w:bCs/>
          <w:sz w:val="20"/>
        </w:rPr>
        <w:t xml:space="preserve"> oraz inne rozwiązania niezbędne do zobrazowania przyjętych założeń funkcjonalno-użytkowych.</w:t>
      </w:r>
    </w:p>
    <w:p w14:paraId="5F4CA640" w14:textId="77777777" w:rsidR="00F4606A" w:rsidRPr="00E632C6" w:rsidRDefault="00F4606A" w:rsidP="00F4606A">
      <w:pPr>
        <w:pStyle w:val="Tekstpodstawowy"/>
        <w:ind w:left="357"/>
        <w:jc w:val="both"/>
        <w:rPr>
          <w:rFonts w:cs="Arial"/>
          <w:bCs/>
          <w:sz w:val="20"/>
        </w:rPr>
      </w:pPr>
    </w:p>
    <w:p w14:paraId="1A92C35D" w14:textId="77777777" w:rsidR="00F4606A" w:rsidRDefault="00F4606A" w:rsidP="00F4606A">
      <w:pPr>
        <w:pStyle w:val="Tekstpodstawowy"/>
        <w:ind w:left="357"/>
        <w:jc w:val="both"/>
        <w:rPr>
          <w:rFonts w:cs="Arial"/>
          <w:bCs/>
          <w:sz w:val="20"/>
        </w:rPr>
      </w:pPr>
      <w:r w:rsidRPr="00E632C6">
        <w:rPr>
          <w:rFonts w:cs="Arial"/>
          <w:bCs/>
          <w:sz w:val="20"/>
        </w:rPr>
        <w:t>Opracowanie powinno być kompletne, wzajemnie spójne i umożliwiać przeprowadzenie postępowania o udzielenie zamówienia publicznego na realizację inwestycji w formule „zaprojektuj i wybuduj”</w:t>
      </w:r>
    </w:p>
    <w:p w14:paraId="0B5D7FA9" w14:textId="77777777" w:rsidR="00F4606A" w:rsidRDefault="00F4606A" w:rsidP="00F4606A">
      <w:pPr>
        <w:pStyle w:val="Tekstpodstawowy"/>
        <w:ind w:left="357"/>
        <w:jc w:val="both"/>
        <w:rPr>
          <w:rFonts w:cs="Arial"/>
          <w:bCs/>
          <w:sz w:val="20"/>
        </w:rPr>
      </w:pPr>
    </w:p>
    <w:p w14:paraId="1CF724B4" w14:textId="77777777" w:rsidR="00F4606A" w:rsidRPr="00E632C6" w:rsidRDefault="00F4606A" w:rsidP="00C4646F">
      <w:pPr>
        <w:pStyle w:val="Tekstpodstawowy"/>
        <w:numPr>
          <w:ilvl w:val="0"/>
          <w:numId w:val="29"/>
        </w:numPr>
        <w:jc w:val="both"/>
        <w:rPr>
          <w:rFonts w:cs="Arial"/>
          <w:bCs/>
          <w:sz w:val="20"/>
        </w:rPr>
      </w:pPr>
      <w:r w:rsidRPr="00E632C6">
        <w:rPr>
          <w:rFonts w:cs="Arial"/>
          <w:bCs/>
          <w:sz w:val="20"/>
        </w:rPr>
        <w:t>Nazwa i kody dotyczące przedmiotu zamówienia określone we Wspólnym Słowniku Zamówień publicznych (CPV):</w:t>
      </w:r>
    </w:p>
    <w:p w14:paraId="5047CA9B" w14:textId="77777777" w:rsidR="00F4606A" w:rsidRDefault="00F4606A" w:rsidP="00C4646F">
      <w:pPr>
        <w:pStyle w:val="Tekstpodstawowy"/>
        <w:numPr>
          <w:ilvl w:val="0"/>
          <w:numId w:val="30"/>
        </w:numPr>
        <w:suppressAutoHyphens/>
        <w:jc w:val="both"/>
        <w:rPr>
          <w:rFonts w:cs="Arial"/>
          <w:bCs/>
          <w:sz w:val="20"/>
        </w:rPr>
      </w:pPr>
      <w:r>
        <w:rPr>
          <w:rFonts w:cs="Arial"/>
          <w:bCs/>
          <w:sz w:val="20"/>
        </w:rPr>
        <w:t>Usługi projektowania architektonicznego - CPV 71220000-6,</w:t>
      </w:r>
    </w:p>
    <w:p w14:paraId="6D348581" w14:textId="77777777" w:rsidR="00F4606A" w:rsidRDefault="00F4606A" w:rsidP="00C4646F">
      <w:pPr>
        <w:pStyle w:val="Tekstpodstawowy"/>
        <w:numPr>
          <w:ilvl w:val="0"/>
          <w:numId w:val="30"/>
        </w:numPr>
        <w:suppressAutoHyphens/>
        <w:jc w:val="both"/>
        <w:rPr>
          <w:rFonts w:cs="Arial"/>
          <w:bCs/>
          <w:sz w:val="20"/>
        </w:rPr>
      </w:pPr>
      <w:r>
        <w:rPr>
          <w:rFonts w:cs="Arial"/>
          <w:bCs/>
          <w:sz w:val="20"/>
        </w:rPr>
        <w:t>Usługi towarzyszące usługom projektowym - CPV 79933000-3,</w:t>
      </w:r>
    </w:p>
    <w:p w14:paraId="01FC2A60" w14:textId="77777777" w:rsidR="00F4606A" w:rsidRPr="00177A7D" w:rsidRDefault="00F4606A" w:rsidP="00F4606A">
      <w:pPr>
        <w:pStyle w:val="Tekstpodstawowy"/>
        <w:jc w:val="both"/>
        <w:rPr>
          <w:rFonts w:cs="Arial"/>
          <w:bCs/>
          <w:sz w:val="20"/>
        </w:rPr>
      </w:pPr>
    </w:p>
    <w:p w14:paraId="41F253C8" w14:textId="77777777" w:rsidR="00F4606A" w:rsidRPr="00177A7D" w:rsidRDefault="00F4606A" w:rsidP="00C4646F">
      <w:pPr>
        <w:pStyle w:val="Tekstpodstawowy"/>
        <w:numPr>
          <w:ilvl w:val="0"/>
          <w:numId w:val="29"/>
        </w:numPr>
        <w:jc w:val="both"/>
        <w:rPr>
          <w:rFonts w:cs="Arial"/>
          <w:bCs/>
          <w:sz w:val="20"/>
        </w:rPr>
      </w:pPr>
      <w:r w:rsidRPr="00177A7D">
        <w:rPr>
          <w:rFonts w:cs="Arial"/>
          <w:sz w:val="20"/>
        </w:rPr>
        <w:t xml:space="preserve">Szczegółowy zakres przedmiotu zamówienia opisujący potrzeby Zamawiającego został zawarty w </w:t>
      </w:r>
      <w:r w:rsidRPr="00177A7D">
        <w:rPr>
          <w:rFonts w:cs="Arial"/>
          <w:color w:val="0000FF"/>
          <w:sz w:val="20"/>
        </w:rPr>
        <w:t>załączniku nr 2 do SWZ</w:t>
      </w:r>
      <w:r w:rsidRPr="00177A7D">
        <w:rPr>
          <w:rFonts w:cs="Arial"/>
          <w:bCs/>
          <w:color w:val="000000"/>
          <w:sz w:val="20"/>
        </w:rPr>
        <w:t>.</w:t>
      </w:r>
    </w:p>
    <w:p w14:paraId="0884EE43" w14:textId="77777777" w:rsidR="00F4606A" w:rsidRPr="00177A7D" w:rsidRDefault="00F4606A" w:rsidP="00F4606A">
      <w:pPr>
        <w:pStyle w:val="Tekstpodstawowy"/>
        <w:jc w:val="both"/>
        <w:rPr>
          <w:rFonts w:cs="Arial"/>
          <w:bCs/>
          <w:sz w:val="20"/>
        </w:rPr>
      </w:pPr>
    </w:p>
    <w:p w14:paraId="6EB53935" w14:textId="77777777" w:rsidR="00F4606A" w:rsidRDefault="00F4606A" w:rsidP="00C4646F">
      <w:pPr>
        <w:pStyle w:val="Akapitzlist"/>
        <w:widowControl w:val="0"/>
        <w:numPr>
          <w:ilvl w:val="0"/>
          <w:numId w:val="29"/>
        </w:numPr>
        <w:autoSpaceDE w:val="0"/>
        <w:autoSpaceDN w:val="0"/>
        <w:adjustRightInd w:val="0"/>
        <w:jc w:val="both"/>
        <w:rPr>
          <w:rFonts w:ascii="Arial" w:hAnsi="Arial" w:cs="Arial"/>
        </w:rPr>
      </w:pPr>
      <w:r w:rsidRPr="003F313F">
        <w:rPr>
          <w:rFonts w:ascii="Arial" w:hAnsi="Arial" w:cs="Arial"/>
        </w:rPr>
        <w:lastRenderedPageBreak/>
        <w:t xml:space="preserve">Zamawiający </w:t>
      </w:r>
      <w:r>
        <w:rPr>
          <w:rFonts w:ascii="Arial" w:hAnsi="Arial" w:cs="Arial"/>
        </w:rPr>
        <w:t xml:space="preserve">nie </w:t>
      </w:r>
      <w:r w:rsidRPr="003F313F">
        <w:rPr>
          <w:rFonts w:ascii="Arial" w:hAnsi="Arial" w:cs="Arial"/>
        </w:rPr>
        <w:t>dopuszcza składanie ofert częściowych:</w:t>
      </w:r>
    </w:p>
    <w:p w14:paraId="3960A149" w14:textId="77777777" w:rsidR="00F4606A" w:rsidRPr="001D77F6" w:rsidRDefault="00F4606A" w:rsidP="00F4606A">
      <w:pPr>
        <w:pStyle w:val="Tekstprzypisudolnego"/>
        <w:ind w:left="357"/>
        <w:jc w:val="both"/>
        <w:rPr>
          <w:rFonts w:ascii="Arial" w:hAnsi="Arial" w:cs="Arial"/>
        </w:rPr>
      </w:pPr>
      <w:r w:rsidRPr="001D77F6">
        <w:rPr>
          <w:rFonts w:ascii="Arial" w:hAnsi="Arial" w:cs="Arial"/>
        </w:rPr>
        <w:t>Zamawiający nie dopuszcza składania ofert częściowych, ponieważ przedmiot zamówienia stanowi jedno, kompleksowe opracowanie, którego wszystkie elementy są ze sobą funkcjonalnie i merytorycznie powiązane. Podział zamówienia na części mógłby prowadzić do powstania niespójności pomiędzy poszczególnymi opracowaniami, utrudnić koordynację prac oraz zwiększyć ryzyko wystąpienia rozbieżności w przyjętych rozwiązaniach technicznych i funkcjonalnych.</w:t>
      </w:r>
    </w:p>
    <w:p w14:paraId="4B185140" w14:textId="77777777" w:rsidR="00F4606A" w:rsidRDefault="00F4606A" w:rsidP="00F4606A">
      <w:pPr>
        <w:pStyle w:val="Tekstprzypisudolnego"/>
        <w:ind w:left="357"/>
        <w:jc w:val="both"/>
        <w:rPr>
          <w:rFonts w:ascii="Arial" w:hAnsi="Arial" w:cs="Arial"/>
        </w:rPr>
      </w:pPr>
      <w:r w:rsidRPr="001D77F6">
        <w:rPr>
          <w:rFonts w:ascii="Arial" w:hAnsi="Arial" w:cs="Arial"/>
        </w:rPr>
        <w:t>Realizacja zamówienia przez jednego wykonawcę zapewni spójność Programu Funkcjonalno-Użytkowego, jednoznaczne określenie wymagań Zamawiającego oraz pełną odpowiedzialność za kompletność i zgodność opracowania</w:t>
      </w:r>
      <w:r>
        <w:rPr>
          <w:rFonts w:ascii="Arial" w:hAnsi="Arial" w:cs="Arial"/>
        </w:rPr>
        <w:t>.</w:t>
      </w:r>
    </w:p>
    <w:p w14:paraId="7EF1D505" w14:textId="77777777" w:rsidR="00F4606A" w:rsidRDefault="00F4606A" w:rsidP="00F4606A">
      <w:pPr>
        <w:pStyle w:val="Tekstprzypisudolnego"/>
        <w:ind w:left="357"/>
        <w:jc w:val="both"/>
        <w:rPr>
          <w:rFonts w:ascii="Arial" w:hAnsi="Arial" w:cs="Arial"/>
        </w:rPr>
      </w:pPr>
      <w:r w:rsidRPr="001D77F6">
        <w:rPr>
          <w:rFonts w:ascii="Arial" w:hAnsi="Arial" w:cs="Arial"/>
        </w:rPr>
        <w:t>Brak podziału zamówienia na części nie ogranicza konkurencji ani możliwości ubiegania się o zamówienie przez małe i średnie przedsiębiorstwa, gdyż przedmiot zamówienia jest typową usługą projektową, którą mogą wykonywać podmioty z sektora MŚP posiadające odpowiednie doświadczenie i potencjał</w:t>
      </w:r>
      <w:r>
        <w:rPr>
          <w:rFonts w:ascii="Arial" w:hAnsi="Arial" w:cs="Arial"/>
        </w:rPr>
        <w:t>.</w:t>
      </w:r>
    </w:p>
    <w:p w14:paraId="1E8619AE" w14:textId="77777777" w:rsidR="00F4606A" w:rsidRPr="00177A7D" w:rsidRDefault="00F4606A" w:rsidP="00F4606A">
      <w:pPr>
        <w:pStyle w:val="Tekstprzypisudolnego"/>
        <w:ind w:left="357"/>
        <w:rPr>
          <w:rFonts w:ascii="Arial" w:hAnsi="Arial" w:cs="Arial"/>
          <w:highlight w:val="cyan"/>
        </w:rPr>
      </w:pPr>
    </w:p>
    <w:p w14:paraId="56C67EB7" w14:textId="77777777" w:rsidR="00F4606A" w:rsidRDefault="00F4606A" w:rsidP="00C4646F">
      <w:pPr>
        <w:pStyle w:val="Tekstpodstawowy"/>
        <w:numPr>
          <w:ilvl w:val="0"/>
          <w:numId w:val="29"/>
        </w:numPr>
        <w:suppressAutoHyphens/>
        <w:jc w:val="both"/>
        <w:rPr>
          <w:rFonts w:cs="Arial"/>
          <w:bCs/>
          <w:sz w:val="20"/>
        </w:rPr>
      </w:pPr>
      <w:r>
        <w:rPr>
          <w:rFonts w:cs="Arial"/>
          <w:sz w:val="20"/>
        </w:rPr>
        <w:t>Obowiązującą formą rozliczenia między Zamawiającym a Wykonawcą będzie wynagrodzenie ryczałtowe.</w:t>
      </w:r>
    </w:p>
    <w:p w14:paraId="17F824D3" w14:textId="77777777" w:rsidR="00F4606A" w:rsidRDefault="00F4606A" w:rsidP="00F4606A">
      <w:pPr>
        <w:pStyle w:val="Tekstpodstawowy"/>
        <w:ind w:left="357"/>
        <w:jc w:val="both"/>
        <w:rPr>
          <w:rFonts w:cs="Arial"/>
          <w:bCs/>
          <w:sz w:val="20"/>
        </w:rPr>
      </w:pPr>
    </w:p>
    <w:p w14:paraId="25A96D2C" w14:textId="77777777" w:rsidR="00F4606A" w:rsidRDefault="00F4606A" w:rsidP="00C4646F">
      <w:pPr>
        <w:pStyle w:val="Tekstpodstawowy"/>
        <w:numPr>
          <w:ilvl w:val="0"/>
          <w:numId w:val="29"/>
        </w:numPr>
        <w:suppressAutoHyphens/>
        <w:jc w:val="both"/>
        <w:rPr>
          <w:rFonts w:cs="Arial"/>
          <w:bCs/>
          <w:sz w:val="20"/>
        </w:rPr>
      </w:pPr>
      <w:r>
        <w:rPr>
          <w:rFonts w:cs="Arial"/>
          <w:bCs/>
          <w:sz w:val="20"/>
        </w:rPr>
        <w:t>Wykonanie prac wymienionych w ust. 1 będzie zgodne ze standardami projektowania oraz z zasadami współczesnej wiedzy technicznej, obowiązującymi w tym zakresie przepisami, zgodnie z normami oraz w uzgodnieniu z Zamawiającym.</w:t>
      </w:r>
    </w:p>
    <w:p w14:paraId="6FCE0580" w14:textId="77777777" w:rsidR="00F4606A" w:rsidRDefault="00F4606A" w:rsidP="00F4606A">
      <w:pPr>
        <w:pStyle w:val="Tekstpodstawowy"/>
        <w:ind w:left="357"/>
        <w:jc w:val="both"/>
        <w:rPr>
          <w:rFonts w:cs="Arial"/>
          <w:bCs/>
          <w:sz w:val="20"/>
        </w:rPr>
      </w:pPr>
      <w:r>
        <w:rPr>
          <w:rFonts w:cs="Arial"/>
          <w:bCs/>
          <w:sz w:val="20"/>
        </w:rPr>
        <w:t>Dokumentacja projektowa musi zawierać szczegółowe rozwiązania technologiczne, materiałowe i organizacyjne oraz zawierać wymagania w stosunku, do jakości robót budowlanych i instalacyjnych, zaprojektowanych technologii, materiałów, urządzeń oraz wyposażenia.</w:t>
      </w:r>
    </w:p>
    <w:p w14:paraId="4DB5FB81" w14:textId="77777777" w:rsidR="00F4606A" w:rsidRPr="00911CAE" w:rsidRDefault="00F4606A" w:rsidP="00F4606A">
      <w:pPr>
        <w:pStyle w:val="Tekstpodstawowy"/>
        <w:ind w:left="357"/>
        <w:jc w:val="both"/>
        <w:rPr>
          <w:rFonts w:cs="Arial"/>
          <w:bCs/>
          <w:sz w:val="20"/>
        </w:rPr>
      </w:pPr>
      <w:r w:rsidRPr="00911CAE">
        <w:rPr>
          <w:rFonts w:cs="Arial"/>
          <w:bCs/>
          <w:sz w:val="20"/>
        </w:rPr>
        <w:t>Wykonana dokumentacja musi być kompletna, zgodna z obowiązującymi standardami i ustaleniami pomiędzy Wykonawcą a Zamawiającym oraz przepisami prawa obowiązującymi w tym zakresie.</w:t>
      </w:r>
    </w:p>
    <w:p w14:paraId="597E7561" w14:textId="77777777" w:rsidR="00F4606A" w:rsidRDefault="00F4606A" w:rsidP="00F4606A">
      <w:pPr>
        <w:pStyle w:val="Tekstpodstawowy"/>
        <w:ind w:left="357"/>
        <w:jc w:val="both"/>
        <w:rPr>
          <w:rFonts w:cs="Arial"/>
          <w:bCs/>
          <w:sz w:val="20"/>
        </w:rPr>
      </w:pPr>
      <w:r w:rsidRPr="00911CAE">
        <w:rPr>
          <w:rFonts w:cs="Arial"/>
          <w:bCs/>
          <w:sz w:val="20"/>
        </w:rPr>
        <w:t>Zamawiający wymaga, aby przedmiot umowy był komplety, umożliwiając Zamawiającemu przeprowadzenie postępowania w oparciu o przepisy Ustawy - Prawo zamówień publicznych, w celu wyłonienia wykonawcy robót budowlano-instalacyjnych.</w:t>
      </w:r>
    </w:p>
    <w:p w14:paraId="6369EB32" w14:textId="77777777" w:rsidR="00F4606A" w:rsidRDefault="00F4606A" w:rsidP="00F4606A">
      <w:pPr>
        <w:pStyle w:val="Tekstpodstawowy"/>
        <w:ind w:left="357"/>
        <w:jc w:val="both"/>
        <w:rPr>
          <w:rFonts w:cs="Arial"/>
          <w:bCs/>
          <w:sz w:val="20"/>
        </w:rPr>
      </w:pPr>
    </w:p>
    <w:p w14:paraId="7170B8A6" w14:textId="77777777" w:rsidR="00F4606A" w:rsidRPr="00B530EE" w:rsidRDefault="00F4606A" w:rsidP="00C4646F">
      <w:pPr>
        <w:pStyle w:val="Tekstpodstawowy"/>
        <w:numPr>
          <w:ilvl w:val="0"/>
          <w:numId w:val="29"/>
        </w:numPr>
        <w:suppressAutoHyphens/>
        <w:jc w:val="both"/>
        <w:rPr>
          <w:rFonts w:cs="Arial"/>
          <w:sz w:val="20"/>
        </w:rPr>
      </w:pPr>
      <w:r w:rsidRPr="009675D9">
        <w:rPr>
          <w:rFonts w:cs="Arial"/>
          <w:bCs/>
          <w:sz w:val="20"/>
        </w:rPr>
        <w:t>Program Funkcjonalno-Użytkowy powinien być wykonany zgodnie z obowiązującymi normami i przepisami prawa, w szczególności</w:t>
      </w:r>
      <w:r w:rsidRPr="00B530EE">
        <w:rPr>
          <w:rFonts w:cs="Arial"/>
          <w:bCs/>
          <w:sz w:val="20"/>
        </w:rPr>
        <w:t xml:space="preserve">: </w:t>
      </w:r>
    </w:p>
    <w:p w14:paraId="0C68B032" w14:textId="245B86B3" w:rsidR="00F4606A" w:rsidRPr="009675D9" w:rsidRDefault="00F4606A" w:rsidP="00C4646F">
      <w:pPr>
        <w:pStyle w:val="Akapitzlist"/>
        <w:numPr>
          <w:ilvl w:val="0"/>
          <w:numId w:val="31"/>
        </w:numPr>
        <w:jc w:val="both"/>
        <w:rPr>
          <w:rFonts w:ascii="Arial" w:hAnsi="Arial" w:cs="Arial"/>
          <w:kern w:val="1"/>
        </w:rPr>
      </w:pPr>
      <w:r w:rsidRPr="009675D9">
        <w:rPr>
          <w:rFonts w:ascii="Arial" w:hAnsi="Arial" w:cs="Arial"/>
          <w:kern w:val="1"/>
        </w:rPr>
        <w:t>Rozporządzenie Ministra Rozwoju i Technologii z dnia 20 grudnia 2021 r. w sprawie szczegółowego zakresu i formy dokumentacji projektowej, specyfikacji technicznych wykonania i odbioru robót budowlanych oraz programu funkcjonalno-użytkowego (Dz. U. z 2021 r. poz. 2454).</w:t>
      </w:r>
    </w:p>
    <w:p w14:paraId="273C1341" w14:textId="7DD1305A" w:rsidR="00F4606A" w:rsidRDefault="00F4606A" w:rsidP="00C4646F">
      <w:pPr>
        <w:pStyle w:val="Akapitzlist"/>
        <w:numPr>
          <w:ilvl w:val="0"/>
          <w:numId w:val="31"/>
        </w:numPr>
        <w:jc w:val="both"/>
        <w:rPr>
          <w:rFonts w:ascii="Arial" w:hAnsi="Arial" w:cs="Arial"/>
          <w:kern w:val="1"/>
        </w:rPr>
      </w:pPr>
      <w:r w:rsidRPr="00C00C98">
        <w:rPr>
          <w:rFonts w:ascii="Arial" w:hAnsi="Arial" w:cs="Arial"/>
          <w:kern w:val="1"/>
        </w:rPr>
        <w:t xml:space="preserve">Ustawa z dnia 7 lipca 1994 r. – Prawo budowlane </w:t>
      </w:r>
      <w:r w:rsidRPr="00EE2EC6">
        <w:rPr>
          <w:rFonts w:ascii="Arial" w:hAnsi="Arial" w:cs="Arial"/>
          <w:kern w:val="1"/>
        </w:rPr>
        <w:t>(t.j. Dz. U. z 202</w:t>
      </w:r>
      <w:r w:rsidR="00EE2EC6" w:rsidRPr="00EE2EC6">
        <w:rPr>
          <w:rFonts w:ascii="Arial" w:hAnsi="Arial" w:cs="Arial"/>
          <w:kern w:val="1"/>
        </w:rPr>
        <w:t>6</w:t>
      </w:r>
      <w:r w:rsidRPr="00EE2EC6">
        <w:rPr>
          <w:rFonts w:ascii="Arial" w:hAnsi="Arial" w:cs="Arial"/>
          <w:kern w:val="1"/>
        </w:rPr>
        <w:t xml:space="preserve"> r., poz. </w:t>
      </w:r>
      <w:r w:rsidR="00EE2EC6" w:rsidRPr="00EE2EC6">
        <w:rPr>
          <w:rFonts w:ascii="Arial" w:hAnsi="Arial" w:cs="Arial"/>
          <w:kern w:val="1"/>
        </w:rPr>
        <w:t>524</w:t>
      </w:r>
      <w:r w:rsidRPr="00EE2EC6">
        <w:rPr>
          <w:rFonts w:ascii="Arial" w:hAnsi="Arial" w:cs="Arial"/>
          <w:kern w:val="1"/>
        </w:rPr>
        <w:t xml:space="preserve">, z </w:t>
      </w:r>
      <w:proofErr w:type="spellStart"/>
      <w:r w:rsidRPr="00EE2EC6">
        <w:rPr>
          <w:rFonts w:ascii="Arial" w:hAnsi="Arial" w:cs="Arial"/>
          <w:kern w:val="1"/>
        </w:rPr>
        <w:t>późn</w:t>
      </w:r>
      <w:proofErr w:type="spellEnd"/>
      <w:r w:rsidRPr="00EE2EC6">
        <w:rPr>
          <w:rFonts w:ascii="Arial" w:hAnsi="Arial" w:cs="Arial"/>
          <w:kern w:val="1"/>
        </w:rPr>
        <w:t>. zm.).</w:t>
      </w:r>
    </w:p>
    <w:p w14:paraId="46BB7B15" w14:textId="77777777" w:rsidR="00F4606A" w:rsidRPr="009675D9" w:rsidRDefault="00F4606A" w:rsidP="00C4646F">
      <w:pPr>
        <w:pStyle w:val="Akapitzlist"/>
        <w:numPr>
          <w:ilvl w:val="0"/>
          <w:numId w:val="31"/>
        </w:numPr>
        <w:jc w:val="both"/>
        <w:rPr>
          <w:rFonts w:ascii="Arial" w:hAnsi="Arial" w:cs="Arial"/>
          <w:kern w:val="1"/>
        </w:rPr>
      </w:pPr>
      <w:r w:rsidRPr="00C00C98">
        <w:rPr>
          <w:rFonts w:ascii="Arial" w:hAnsi="Arial" w:cs="Arial"/>
          <w:kern w:val="1"/>
        </w:rPr>
        <w:t>Rozporządzenie Ministra Rozwoju z dnia 11 września 2020 r. w sprawie szczegółowego zakresu i formy projektu budowlanego (t.j. Dz. U. z 2022 r. poz. 1679, z późn. zm.).</w:t>
      </w:r>
      <w:r w:rsidRPr="009675D9">
        <w:rPr>
          <w:rFonts w:ascii="Arial" w:hAnsi="Arial" w:cs="Arial"/>
          <w:kern w:val="1"/>
        </w:rPr>
        <w:t>;</w:t>
      </w:r>
    </w:p>
    <w:p w14:paraId="216D9FA2" w14:textId="77777777" w:rsidR="00F4606A" w:rsidRPr="009675D9" w:rsidRDefault="00F4606A" w:rsidP="00C4646F">
      <w:pPr>
        <w:pStyle w:val="Akapitzlist"/>
        <w:numPr>
          <w:ilvl w:val="0"/>
          <w:numId w:val="31"/>
        </w:numPr>
        <w:jc w:val="both"/>
        <w:rPr>
          <w:rFonts w:ascii="Arial" w:hAnsi="Arial" w:cs="Arial"/>
          <w:kern w:val="1"/>
        </w:rPr>
      </w:pPr>
      <w:r w:rsidRPr="009675D9">
        <w:rPr>
          <w:rFonts w:ascii="Arial" w:hAnsi="Arial" w:cs="Arial"/>
          <w:kern w:val="1"/>
        </w:rPr>
        <w:t>Rozporządzeniem Ministra Infrastruktury z dnia 12 kwietnia 2002r. w sprawie warunków technicznych, jakim powinny odpowiadać budynki i ich usytuowanie (t. j. Dz. U. z 2019 r. poz. 1065 ze zm.);</w:t>
      </w:r>
    </w:p>
    <w:p w14:paraId="0591DCE0" w14:textId="77777777" w:rsidR="00F4606A" w:rsidRDefault="00F4606A" w:rsidP="00C4646F">
      <w:pPr>
        <w:pStyle w:val="Akapitzlist"/>
        <w:numPr>
          <w:ilvl w:val="0"/>
          <w:numId w:val="31"/>
        </w:numPr>
        <w:jc w:val="both"/>
        <w:rPr>
          <w:rFonts w:ascii="Arial" w:hAnsi="Arial" w:cs="Arial"/>
          <w:kern w:val="1"/>
        </w:rPr>
      </w:pPr>
      <w:r w:rsidRPr="00C00C98">
        <w:rPr>
          <w:rFonts w:ascii="Arial" w:hAnsi="Arial" w:cs="Arial"/>
          <w:kern w:val="1"/>
        </w:rPr>
        <w:t>Rozporządzenie Ministra Zdrowia z dnia 26 marca 2019 r. w sprawie szczegółowych wymagań, jakim powinny odpowiadać pomieszczenia i urządzenia podmiotu wykonującego działalność leczniczą (t.j. Dz. U. z 2022 r. poz. 402</w:t>
      </w:r>
      <w:r>
        <w:rPr>
          <w:rFonts w:ascii="Arial" w:hAnsi="Arial" w:cs="Arial"/>
          <w:kern w:val="1"/>
        </w:rPr>
        <w:t>);</w:t>
      </w:r>
    </w:p>
    <w:p w14:paraId="47D33ABE" w14:textId="77777777" w:rsidR="00F4606A" w:rsidRDefault="00F4606A" w:rsidP="00C4646F">
      <w:pPr>
        <w:pStyle w:val="Akapitzlist"/>
        <w:numPr>
          <w:ilvl w:val="0"/>
          <w:numId w:val="31"/>
        </w:numPr>
        <w:jc w:val="both"/>
        <w:rPr>
          <w:rFonts w:ascii="Arial" w:hAnsi="Arial" w:cs="Arial"/>
          <w:kern w:val="1"/>
        </w:rPr>
      </w:pPr>
      <w:r w:rsidRPr="00C00C98">
        <w:rPr>
          <w:rFonts w:ascii="Arial" w:hAnsi="Arial" w:cs="Arial"/>
          <w:kern w:val="1"/>
        </w:rPr>
        <w:t>Rozporządzenie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 2458</w:t>
      </w:r>
      <w:r>
        <w:rPr>
          <w:rFonts w:ascii="Arial" w:hAnsi="Arial" w:cs="Arial"/>
          <w:kern w:val="1"/>
        </w:rPr>
        <w:t>);</w:t>
      </w:r>
    </w:p>
    <w:p w14:paraId="0D815BCD" w14:textId="77777777" w:rsidR="00F4606A" w:rsidRDefault="00F4606A" w:rsidP="00C4646F">
      <w:pPr>
        <w:pStyle w:val="Akapitzlist"/>
        <w:numPr>
          <w:ilvl w:val="0"/>
          <w:numId w:val="31"/>
        </w:numPr>
        <w:jc w:val="both"/>
        <w:rPr>
          <w:rFonts w:ascii="Arial" w:hAnsi="Arial" w:cs="Arial"/>
          <w:kern w:val="1"/>
        </w:rPr>
      </w:pPr>
      <w:r w:rsidRPr="00C00C98">
        <w:rPr>
          <w:rFonts w:ascii="Arial" w:hAnsi="Arial" w:cs="Arial"/>
          <w:kern w:val="1"/>
        </w:rPr>
        <w:t>Ustawa z dnia 19 lipca 2019 r. o zapewnianiu dostępności osobom ze szczególnymi potrzebami</w:t>
      </w:r>
      <w:r>
        <w:rPr>
          <w:rFonts w:ascii="Arial" w:hAnsi="Arial" w:cs="Arial"/>
          <w:kern w:val="1"/>
        </w:rPr>
        <w:t>;</w:t>
      </w:r>
    </w:p>
    <w:p w14:paraId="36AB739B" w14:textId="77777777" w:rsidR="00F4606A" w:rsidRDefault="00F4606A" w:rsidP="00C4646F">
      <w:pPr>
        <w:pStyle w:val="Akapitzlist"/>
        <w:numPr>
          <w:ilvl w:val="0"/>
          <w:numId w:val="31"/>
        </w:numPr>
        <w:jc w:val="both"/>
        <w:rPr>
          <w:rFonts w:ascii="Arial" w:hAnsi="Arial" w:cs="Arial"/>
          <w:kern w:val="1"/>
        </w:rPr>
      </w:pPr>
      <w:r>
        <w:rPr>
          <w:rFonts w:ascii="Arial" w:hAnsi="Arial" w:cs="Arial"/>
          <w:kern w:val="1"/>
        </w:rPr>
        <w:t>U</w:t>
      </w:r>
      <w:r w:rsidRPr="00C00C98">
        <w:rPr>
          <w:rFonts w:ascii="Arial" w:hAnsi="Arial" w:cs="Arial"/>
          <w:kern w:val="1"/>
        </w:rPr>
        <w:t>staw</w:t>
      </w:r>
      <w:r>
        <w:rPr>
          <w:rFonts w:ascii="Arial" w:hAnsi="Arial" w:cs="Arial"/>
          <w:kern w:val="1"/>
        </w:rPr>
        <w:t>a</w:t>
      </w:r>
      <w:r w:rsidRPr="00C00C98">
        <w:rPr>
          <w:rFonts w:ascii="Arial" w:hAnsi="Arial" w:cs="Arial"/>
          <w:kern w:val="1"/>
        </w:rPr>
        <w:t xml:space="preserve"> z dnia 11 września 2019 r. – Prawo zamówień publicznych</w:t>
      </w:r>
      <w:r>
        <w:rPr>
          <w:rFonts w:ascii="Arial" w:hAnsi="Arial" w:cs="Arial"/>
          <w:kern w:val="1"/>
        </w:rPr>
        <w:t>;</w:t>
      </w:r>
    </w:p>
    <w:p w14:paraId="6A7EDA9F" w14:textId="77777777" w:rsidR="00F4606A" w:rsidRDefault="00F4606A" w:rsidP="00F4606A">
      <w:pPr>
        <w:pStyle w:val="Tekstpodstawowy"/>
        <w:ind w:left="357"/>
        <w:jc w:val="both"/>
        <w:rPr>
          <w:rFonts w:cs="Arial"/>
          <w:bCs/>
          <w:sz w:val="20"/>
        </w:rPr>
      </w:pPr>
    </w:p>
    <w:p w14:paraId="1F95F362" w14:textId="77777777" w:rsidR="00F4606A" w:rsidRDefault="00F4606A" w:rsidP="00C4646F">
      <w:pPr>
        <w:pStyle w:val="Tekstpodstawowy"/>
        <w:numPr>
          <w:ilvl w:val="0"/>
          <w:numId w:val="29"/>
        </w:numPr>
        <w:suppressAutoHyphens/>
        <w:jc w:val="both"/>
        <w:rPr>
          <w:rFonts w:cs="Arial"/>
          <w:bCs/>
          <w:sz w:val="20"/>
        </w:rPr>
      </w:pPr>
      <w:r>
        <w:rPr>
          <w:rFonts w:cs="Arial"/>
          <w:bCs/>
          <w:sz w:val="20"/>
        </w:rPr>
        <w:t>PFU powinien spełniać wymagania ustawy Prawo zamówień publicznych ze szczególnym uwzględnieniem przepisów art. 99-103 ustawy Pzp tj. powinna być sporządzona:</w:t>
      </w:r>
    </w:p>
    <w:p w14:paraId="56A6C679" w14:textId="77777777" w:rsidR="00F4606A" w:rsidRPr="00B530EE" w:rsidRDefault="00F4606A" w:rsidP="00C4646F">
      <w:pPr>
        <w:pStyle w:val="Tekstpodstawowy"/>
        <w:numPr>
          <w:ilvl w:val="0"/>
          <w:numId w:val="33"/>
        </w:numPr>
        <w:suppressAutoHyphens/>
        <w:jc w:val="both"/>
        <w:rPr>
          <w:rFonts w:cs="Arial"/>
          <w:bCs/>
          <w:sz w:val="20"/>
        </w:rPr>
      </w:pPr>
      <w:r>
        <w:rPr>
          <w:rFonts w:cs="Arial"/>
          <w:bCs/>
          <w:sz w:val="20"/>
        </w:rPr>
        <w:t xml:space="preserve">w sposób jednoznaczny i wyczerpujący, za pomocą dostatecznie dokładnych i zrozumiałych określeń, </w:t>
      </w:r>
      <w:r w:rsidRPr="00B530EE">
        <w:rPr>
          <w:rFonts w:cs="Arial"/>
          <w:bCs/>
          <w:sz w:val="20"/>
        </w:rPr>
        <w:t>uwzględniając wszystkie wymagania i okoliczności mogące mieć wpływ na sporządzenie oferty;</w:t>
      </w:r>
    </w:p>
    <w:p w14:paraId="571901EC" w14:textId="77777777" w:rsidR="00F4606A" w:rsidRPr="00B530EE" w:rsidRDefault="00F4606A" w:rsidP="00C4646F">
      <w:pPr>
        <w:pStyle w:val="Tekstpodstawowy"/>
        <w:numPr>
          <w:ilvl w:val="0"/>
          <w:numId w:val="33"/>
        </w:numPr>
        <w:suppressAutoHyphens/>
        <w:jc w:val="both"/>
        <w:rPr>
          <w:rFonts w:cs="Arial"/>
          <w:bCs/>
          <w:sz w:val="20"/>
        </w:rPr>
      </w:pPr>
      <w:r w:rsidRPr="00B530EE">
        <w:rPr>
          <w:rFonts w:cs="Arial"/>
          <w:bCs/>
          <w:sz w:val="20"/>
        </w:rPr>
        <w:t>w sposób nie utrudniający uczciwej konkurencji, w szczególności:</w:t>
      </w:r>
    </w:p>
    <w:p w14:paraId="756B9F23" w14:textId="77777777" w:rsidR="00F4606A" w:rsidRPr="00B530EE" w:rsidRDefault="00F4606A" w:rsidP="00C4646F">
      <w:pPr>
        <w:pStyle w:val="Tekstpodstawowy"/>
        <w:numPr>
          <w:ilvl w:val="0"/>
          <w:numId w:val="32"/>
        </w:numPr>
        <w:suppressAutoHyphens/>
        <w:ind w:left="851" w:hanging="284"/>
        <w:jc w:val="both"/>
        <w:rPr>
          <w:rFonts w:cs="Arial"/>
          <w:bCs/>
          <w:sz w:val="20"/>
        </w:rPr>
      </w:pPr>
      <w:r w:rsidRPr="00B530EE">
        <w:rPr>
          <w:rFonts w:cs="Arial"/>
          <w:bCs/>
          <w:sz w:val="20"/>
        </w:rPr>
        <w:t>nie może wskazywać na znaki towarowe, patenty lub pochodzenie, chyba, że jest to uzasadnione specyfiką przedmiotu zamówienia i nie można opisać przedmiotu zamówienia za pomocą dostatecznie dokładnych określeń. Wtedy wskazaniu takiemu towarzyszą wyrazy „lub równoważny” łącznie z opracowaniem tabeli równoważności dopuszczającej produkty równoważne z jednoczesnym opisem równoważności;</w:t>
      </w:r>
    </w:p>
    <w:p w14:paraId="3CC4EAD7" w14:textId="68FE9ACF" w:rsidR="00F4606A" w:rsidRPr="001E136C" w:rsidRDefault="00F4606A" w:rsidP="00C4646F">
      <w:pPr>
        <w:pStyle w:val="Tekstpodstawowy"/>
        <w:numPr>
          <w:ilvl w:val="0"/>
          <w:numId w:val="32"/>
        </w:numPr>
        <w:suppressAutoHyphens/>
        <w:ind w:left="851" w:hanging="284"/>
        <w:jc w:val="both"/>
        <w:rPr>
          <w:rFonts w:cs="Arial"/>
          <w:sz w:val="20"/>
        </w:rPr>
      </w:pPr>
      <w:r w:rsidRPr="00B530EE">
        <w:rPr>
          <w:rFonts w:cs="Arial"/>
          <w:bCs/>
          <w:sz w:val="20"/>
        </w:rPr>
        <w:t xml:space="preserve">opisując przedmiot zamówienia w odniesieniu do norm, ocen technicznych, specyfikacji technicznych i systemów referencji technicznych, o których mowa w art. 101 ust.1 pkt 2 oraz ust. 3 ustawy Pzp, Wykonawca zobowiązany jest wskazać w dokumentacji projektowej, że dopuszcza się rozwiązania równoważne opisywanym, a odniesieniu takiemu towarzyszą wyrazy „lub równoważne”. Oznacza to, iż każde odniesienie się do norm należy opatrywać zwrotem „lub równoważne”. Obowiązek ten ma zastosowanie do wszystkich rodzajów norm, ocen technicznych, specyfikacji technicznych i systemów referencji technicznych, do których wykonawca odnosi się w dokumentacji projektowej, tzn. Wykonawca </w:t>
      </w:r>
      <w:r w:rsidRPr="00B530EE">
        <w:rPr>
          <w:rFonts w:cs="Arial"/>
          <w:bCs/>
          <w:sz w:val="20"/>
        </w:rPr>
        <w:lastRenderedPageBreak/>
        <w:t xml:space="preserve">nie może zastosować jedynie ogólnego sformułowania dotyczącego równoważnych rozwiązań w treści dokumentacji projektowej. </w:t>
      </w:r>
    </w:p>
    <w:p w14:paraId="69720DF3" w14:textId="77777777" w:rsidR="00F4606A" w:rsidRPr="001E136C" w:rsidRDefault="00F4606A" w:rsidP="00F4606A">
      <w:pPr>
        <w:pStyle w:val="Tekstpodstawowy"/>
        <w:suppressAutoHyphens/>
        <w:ind w:left="851"/>
        <w:jc w:val="both"/>
        <w:rPr>
          <w:rFonts w:cs="Arial"/>
          <w:sz w:val="20"/>
        </w:rPr>
      </w:pPr>
    </w:p>
    <w:p w14:paraId="578E06EE" w14:textId="77777777" w:rsidR="00F4606A" w:rsidRPr="00B530EE" w:rsidRDefault="00F4606A" w:rsidP="00F4606A">
      <w:pPr>
        <w:pStyle w:val="Tekstpodstawowy"/>
        <w:suppressAutoHyphens/>
        <w:ind w:left="567"/>
        <w:jc w:val="both"/>
        <w:rPr>
          <w:rFonts w:cs="Arial"/>
          <w:sz w:val="20"/>
        </w:rPr>
      </w:pPr>
      <w:r w:rsidRPr="001E136C">
        <w:rPr>
          <w:rFonts w:cs="Arial"/>
          <w:sz w:val="20"/>
        </w:rPr>
        <w:t>Wykonawca ponosi odpowiedzialność za zgodność opracowanego PFU z obowiązującymi przepisami prawa oraz za przygotowanie dokumentu w sposób umożliwiający Zamawiającemu przeprowadzenie postępowania o udzielenie zamówienia publicznego bez konieczności dokonywania istotnych zmian lub uzupełnień</w:t>
      </w:r>
    </w:p>
    <w:p w14:paraId="7EACC8A0" w14:textId="77777777" w:rsidR="00F4606A" w:rsidRPr="00B530EE" w:rsidRDefault="00F4606A" w:rsidP="00F4606A">
      <w:pPr>
        <w:pStyle w:val="Akapitzlist1"/>
        <w:rPr>
          <w:rFonts w:ascii="Arial" w:hAnsi="Arial" w:cs="Arial"/>
        </w:rPr>
      </w:pPr>
    </w:p>
    <w:p w14:paraId="45999F1B" w14:textId="77777777" w:rsidR="00F4606A" w:rsidRPr="00B530EE" w:rsidRDefault="00F4606A" w:rsidP="00C4646F">
      <w:pPr>
        <w:pStyle w:val="Tekstpodstawowy"/>
        <w:numPr>
          <w:ilvl w:val="0"/>
          <w:numId w:val="29"/>
        </w:numPr>
        <w:suppressAutoHyphens/>
        <w:jc w:val="both"/>
        <w:rPr>
          <w:rFonts w:cs="Arial"/>
          <w:sz w:val="20"/>
        </w:rPr>
      </w:pPr>
      <w:r w:rsidRPr="00B530EE">
        <w:rPr>
          <w:rFonts w:cs="Arial"/>
          <w:sz w:val="20"/>
        </w:rPr>
        <w:t>Podwykonawcy:</w:t>
      </w:r>
    </w:p>
    <w:p w14:paraId="3179A7C0" w14:textId="77777777" w:rsidR="00F4606A" w:rsidRDefault="00F4606A" w:rsidP="00C4646F">
      <w:pPr>
        <w:pStyle w:val="Tekstprzypisudolnego1"/>
        <w:numPr>
          <w:ilvl w:val="0"/>
          <w:numId w:val="35"/>
        </w:numPr>
        <w:ind w:left="709" w:hanging="283"/>
        <w:jc w:val="both"/>
        <w:rPr>
          <w:rFonts w:ascii="Arial" w:hAnsi="Arial" w:cs="Arial"/>
        </w:rPr>
      </w:pPr>
      <w:r w:rsidRPr="00833B4D">
        <w:rPr>
          <w:rFonts w:ascii="Arial" w:hAnsi="Arial" w:cs="Arial"/>
        </w:rPr>
        <w:t>Wykonawca może powierzyć wykonanie części zamówienia podwykonawcy.</w:t>
      </w:r>
    </w:p>
    <w:p w14:paraId="23253B88" w14:textId="77777777" w:rsidR="00F4606A" w:rsidRDefault="00F4606A" w:rsidP="00C4646F">
      <w:pPr>
        <w:pStyle w:val="Tekstprzypisudolnego1"/>
        <w:numPr>
          <w:ilvl w:val="0"/>
          <w:numId w:val="35"/>
        </w:numPr>
        <w:ind w:left="709" w:hanging="283"/>
        <w:jc w:val="both"/>
        <w:rPr>
          <w:rFonts w:ascii="Arial" w:hAnsi="Arial" w:cs="Arial"/>
        </w:rPr>
      </w:pPr>
      <w:r w:rsidRPr="00833B4D">
        <w:rPr>
          <w:rFonts w:ascii="Arial" w:hAnsi="Arial" w:cs="Arial"/>
        </w:rPr>
        <w:t>Zamawiający żąda wskazania przez Wykonawcę w ofercie części zamówienia, których wykonanie zamierza powierzyć podwykonawcom, oraz podania nazw podwykonawców, jeżeli są już znani.</w:t>
      </w:r>
    </w:p>
    <w:p w14:paraId="66698E85" w14:textId="77777777" w:rsidR="00F4606A" w:rsidRDefault="00F4606A" w:rsidP="00C4646F">
      <w:pPr>
        <w:pStyle w:val="Tekstprzypisudolnego1"/>
        <w:numPr>
          <w:ilvl w:val="0"/>
          <w:numId w:val="35"/>
        </w:numPr>
        <w:ind w:left="709" w:hanging="283"/>
        <w:jc w:val="both"/>
        <w:rPr>
          <w:rFonts w:ascii="Arial" w:hAnsi="Arial" w:cs="Arial"/>
        </w:rPr>
      </w:pPr>
      <w:r w:rsidRPr="00833B4D">
        <w:rPr>
          <w:rFonts w:ascii="Arial" w:hAnsi="Arial" w:cs="Arial"/>
        </w:rPr>
        <w:t>Powierzenie wykonania części zamówienia podwykonawcom nie zwalnia Wykonawcy z odpowiedzialności za należyte wykonanie zamówienia.</w:t>
      </w:r>
    </w:p>
    <w:p w14:paraId="7A8D7468" w14:textId="77777777" w:rsidR="00F4606A" w:rsidRDefault="00F4606A" w:rsidP="00C4646F">
      <w:pPr>
        <w:pStyle w:val="Tekstprzypisudolnego1"/>
        <w:numPr>
          <w:ilvl w:val="0"/>
          <w:numId w:val="35"/>
        </w:numPr>
        <w:ind w:left="709" w:hanging="283"/>
        <w:jc w:val="both"/>
        <w:rPr>
          <w:rFonts w:ascii="Arial" w:hAnsi="Arial" w:cs="Arial"/>
        </w:rPr>
      </w:pPr>
      <w:r w:rsidRPr="00833B4D">
        <w:rPr>
          <w:rFonts w:ascii="Arial" w:hAnsi="Arial" w:cs="Arial"/>
        </w:rPr>
        <w:t>Jeżeli w trakcie realizacji zamówienia zmiana albo rezygnacja z podwykonawcy dotyczy podmiotu, na którego zasoby Wykonawca powoływał się na zasadach określonych w art. 118 ustawy z dnia 11 września 2019 r. – Prawo zamówień publicznych w celu wykazania spełniania warunków udziału w postępowaniu, wykonawca jest obowiązany wykazać Zamawiającemu, że proponowany nowy podwykonawca lub wykonawca samodzielnie spełnia te warunki w stopniu nie mniejszym niż podmiot, którego zastępuje.</w:t>
      </w:r>
    </w:p>
    <w:p w14:paraId="1FB7AFCC" w14:textId="77777777" w:rsidR="00F4606A" w:rsidRPr="00833B4D" w:rsidRDefault="00F4606A" w:rsidP="00C4646F">
      <w:pPr>
        <w:pStyle w:val="Tekstprzypisudolnego1"/>
        <w:numPr>
          <w:ilvl w:val="0"/>
          <w:numId w:val="35"/>
        </w:numPr>
        <w:ind w:left="709" w:hanging="283"/>
        <w:jc w:val="both"/>
        <w:rPr>
          <w:rFonts w:ascii="Arial" w:hAnsi="Arial" w:cs="Arial"/>
        </w:rPr>
      </w:pPr>
      <w:r w:rsidRPr="00833B4D">
        <w:rPr>
          <w:rFonts w:ascii="Arial" w:hAnsi="Arial" w:cs="Arial"/>
        </w:rPr>
        <w:t>Wykonawca ponosi pełną odpowiedzialność za działania i zaniechania podwykonawców oraz osób, którymi posługują się oni przy wykonywaniu zamówienia, jak za własne działania i zaniechania.</w:t>
      </w:r>
    </w:p>
    <w:p w14:paraId="64DFDBE1" w14:textId="77777777" w:rsidR="00F4606A" w:rsidRDefault="00F4606A" w:rsidP="00F4606A">
      <w:pPr>
        <w:pStyle w:val="Tekstprzypisudolnego1"/>
        <w:rPr>
          <w:rFonts w:ascii="Arial" w:hAnsi="Arial" w:cs="Arial"/>
        </w:rPr>
      </w:pPr>
    </w:p>
    <w:bookmarkEnd w:id="2"/>
    <w:p w14:paraId="49C694FD" w14:textId="77777777" w:rsidR="0000239F" w:rsidRPr="00177A7D" w:rsidRDefault="0000239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00239F" w:rsidRPr="00177A7D" w14:paraId="778FDB61" w14:textId="77777777" w:rsidTr="0000239F">
        <w:tc>
          <w:tcPr>
            <w:tcW w:w="9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24E7949" w14:textId="22835B0A" w:rsidR="0000239F" w:rsidRPr="00177A7D" w:rsidRDefault="0000239F"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 INFORMACJ</w:t>
            </w:r>
            <w:r w:rsidR="00413F93">
              <w:rPr>
                <w:rFonts w:ascii="Arial" w:hAnsi="Arial" w:cs="Arial"/>
              </w:rPr>
              <w:t>E</w:t>
            </w:r>
            <w:r w:rsidRPr="00177A7D">
              <w:rPr>
                <w:rFonts w:ascii="Arial" w:hAnsi="Arial" w:cs="Arial"/>
              </w:rPr>
              <w:t xml:space="preserve"> O PRZEDMIOTOWYCH ŚRODKACH DOWODOWYCH</w:t>
            </w:r>
          </w:p>
        </w:tc>
      </w:tr>
    </w:tbl>
    <w:p w14:paraId="64E00DB9" w14:textId="77777777" w:rsidR="0000239F" w:rsidRPr="00177A7D" w:rsidRDefault="0000239F" w:rsidP="00F06DA9">
      <w:pPr>
        <w:widowControl w:val="0"/>
        <w:autoSpaceDE w:val="0"/>
        <w:autoSpaceDN w:val="0"/>
        <w:adjustRightInd w:val="0"/>
        <w:jc w:val="both"/>
        <w:rPr>
          <w:rFonts w:ascii="Arial" w:hAnsi="Arial" w:cs="Arial"/>
        </w:rPr>
      </w:pPr>
    </w:p>
    <w:p w14:paraId="4F7389A5" w14:textId="77777777" w:rsidR="00F4606A" w:rsidRDefault="00F4606A" w:rsidP="00F4606A">
      <w:pPr>
        <w:pStyle w:val="Tekstpodstawowy"/>
        <w:ind w:firstLine="142"/>
        <w:jc w:val="both"/>
        <w:rPr>
          <w:rFonts w:cs="Arial"/>
        </w:rPr>
      </w:pPr>
      <w:r>
        <w:rPr>
          <w:rFonts w:cs="Arial"/>
          <w:sz w:val="20"/>
        </w:rPr>
        <w:t>Zamawiający nie wymaga złożenia, wraz z ofertą, przedmiotowych środków dowodowych.</w:t>
      </w:r>
    </w:p>
    <w:p w14:paraId="582EFD72" w14:textId="77777777" w:rsidR="0000239F" w:rsidRPr="00177A7D" w:rsidRDefault="0000239F"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4657F9" w:rsidRPr="00177A7D" w14:paraId="167D0E88" w14:textId="77777777" w:rsidTr="0020617A">
        <w:tc>
          <w:tcPr>
            <w:tcW w:w="9954" w:type="dxa"/>
            <w:shd w:val="clear" w:color="auto" w:fill="F2F2F2" w:themeFill="background1" w:themeFillShade="F2"/>
          </w:tcPr>
          <w:p w14:paraId="1DBDD40F" w14:textId="77777777" w:rsidR="004657F9" w:rsidRPr="00177A7D" w:rsidRDefault="004657F9"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V</w:t>
            </w:r>
            <w:r w:rsidR="0000239F" w:rsidRPr="00177A7D">
              <w:rPr>
                <w:rFonts w:ascii="Arial" w:hAnsi="Arial" w:cs="Arial"/>
              </w:rPr>
              <w:t>I</w:t>
            </w:r>
            <w:r w:rsidRPr="00177A7D">
              <w:rPr>
                <w:rFonts w:ascii="Arial" w:hAnsi="Arial" w:cs="Arial"/>
              </w:rPr>
              <w:t>. TERMIN WYKONANIA ZAMÓWIENIA</w:t>
            </w:r>
          </w:p>
        </w:tc>
      </w:tr>
    </w:tbl>
    <w:p w14:paraId="56A32B08" w14:textId="77777777" w:rsidR="004657F9" w:rsidRPr="00177A7D" w:rsidRDefault="004657F9" w:rsidP="00F06DA9">
      <w:pPr>
        <w:widowControl w:val="0"/>
        <w:autoSpaceDE w:val="0"/>
        <w:autoSpaceDN w:val="0"/>
        <w:adjustRightInd w:val="0"/>
        <w:jc w:val="both"/>
        <w:rPr>
          <w:rFonts w:ascii="Arial" w:hAnsi="Arial" w:cs="Arial"/>
        </w:rPr>
      </w:pPr>
    </w:p>
    <w:p w14:paraId="1F07D548" w14:textId="7A26E2DD" w:rsidR="00710B2B" w:rsidRPr="00710B2B" w:rsidRDefault="004657F9" w:rsidP="00334593">
      <w:pPr>
        <w:pStyle w:val="Akapitzlist"/>
        <w:numPr>
          <w:ilvl w:val="1"/>
          <w:numId w:val="54"/>
        </w:numPr>
        <w:tabs>
          <w:tab w:val="clear" w:pos="1080"/>
          <w:tab w:val="num" w:pos="426"/>
        </w:tabs>
        <w:ind w:left="426" w:hanging="426"/>
        <w:jc w:val="both"/>
        <w:rPr>
          <w:rFonts w:ascii="Arial" w:hAnsi="Arial" w:cs="Arial"/>
        </w:rPr>
      </w:pPr>
      <w:bookmarkStart w:id="3" w:name="_Hlk120704810"/>
      <w:r w:rsidRPr="00E0659E">
        <w:rPr>
          <w:rFonts w:ascii="Arial" w:hAnsi="Arial" w:cs="Arial"/>
        </w:rPr>
        <w:t xml:space="preserve">Zamawiający </w:t>
      </w:r>
      <w:r w:rsidR="00913474">
        <w:rPr>
          <w:rFonts w:ascii="Arial" w:hAnsi="Arial" w:cs="Arial"/>
        </w:rPr>
        <w:t>p</w:t>
      </w:r>
      <w:r w:rsidR="00710B2B" w:rsidRPr="00710B2B">
        <w:rPr>
          <w:rFonts w:ascii="Arial" w:hAnsi="Arial" w:cs="Arial"/>
        </w:rPr>
        <w:t>rzeka</w:t>
      </w:r>
      <w:r w:rsidR="00913474">
        <w:rPr>
          <w:rFonts w:ascii="Arial" w:hAnsi="Arial" w:cs="Arial"/>
        </w:rPr>
        <w:t>że</w:t>
      </w:r>
      <w:r w:rsidR="00710B2B" w:rsidRPr="00710B2B">
        <w:rPr>
          <w:rFonts w:ascii="Arial" w:hAnsi="Arial" w:cs="Arial"/>
        </w:rPr>
        <w:t xml:space="preserve"> projekt PFU </w:t>
      </w:r>
      <w:r w:rsidR="00E0659E" w:rsidRPr="00913474">
        <w:rPr>
          <w:rFonts w:ascii="Arial" w:hAnsi="Arial" w:cs="Arial"/>
          <w:b/>
          <w:bCs/>
        </w:rPr>
        <w:t xml:space="preserve">do </w:t>
      </w:r>
      <w:r w:rsidR="00710B2B" w:rsidRPr="00913474">
        <w:rPr>
          <w:rFonts w:ascii="Arial" w:hAnsi="Arial" w:cs="Arial"/>
          <w:b/>
          <w:bCs/>
        </w:rPr>
        <w:t>10 tygodni</w:t>
      </w:r>
      <w:r w:rsidR="00710B2B" w:rsidRPr="00710B2B">
        <w:rPr>
          <w:rFonts w:ascii="Arial" w:hAnsi="Arial" w:cs="Arial"/>
        </w:rPr>
        <w:t xml:space="preserve"> od daty zawarcia umowy w sprawie zamówienia publicznego</w:t>
      </w:r>
      <w:r w:rsidR="00913474">
        <w:rPr>
          <w:rFonts w:ascii="Arial" w:hAnsi="Arial" w:cs="Arial"/>
        </w:rPr>
        <w:t>.</w:t>
      </w:r>
    </w:p>
    <w:p w14:paraId="0A8DF830" w14:textId="0BC9BC0C" w:rsidR="00710B2B" w:rsidRPr="000E69A5" w:rsidRDefault="00710B2B" w:rsidP="00334593">
      <w:pPr>
        <w:pStyle w:val="Akapitzlist"/>
        <w:numPr>
          <w:ilvl w:val="1"/>
          <w:numId w:val="54"/>
        </w:numPr>
        <w:tabs>
          <w:tab w:val="clear" w:pos="1080"/>
          <w:tab w:val="num" w:pos="426"/>
        </w:tabs>
        <w:ind w:left="426" w:hanging="426"/>
        <w:jc w:val="both"/>
        <w:rPr>
          <w:rFonts w:ascii="Arial" w:hAnsi="Arial" w:cs="Arial"/>
        </w:rPr>
      </w:pPr>
      <w:r w:rsidRPr="00AE6FC7">
        <w:rPr>
          <w:rFonts w:ascii="Arial" w:hAnsi="Arial" w:cs="Arial"/>
        </w:rPr>
        <w:t xml:space="preserve">Zamawiający przekaże Wykonawcy uwagi do projektu PFU w terminie </w:t>
      </w:r>
      <w:r w:rsidRPr="00710B2B">
        <w:rPr>
          <w:rFonts w:ascii="Arial" w:hAnsi="Arial" w:cs="Arial"/>
          <w:b/>
        </w:rPr>
        <w:t>5 dni</w:t>
      </w:r>
      <w:r w:rsidRPr="000E69A5">
        <w:rPr>
          <w:rFonts w:ascii="Arial" w:hAnsi="Arial" w:cs="Arial"/>
        </w:rPr>
        <w:t xml:space="preserve"> roboczych od dnia jego otrzymania.</w:t>
      </w:r>
    </w:p>
    <w:p w14:paraId="0376F26D" w14:textId="78DDB8BD" w:rsidR="00710B2B" w:rsidRPr="000E69A5" w:rsidRDefault="00710B2B"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 xml:space="preserve">Wykonawca zobowiązany jest do przekazania Zamawiającemu ostatecznej wersji PFU w terminie </w:t>
      </w:r>
      <w:r w:rsidRPr="00710B2B">
        <w:rPr>
          <w:rFonts w:ascii="Arial" w:hAnsi="Arial" w:cs="Arial"/>
          <w:b/>
        </w:rPr>
        <w:t>5 dni</w:t>
      </w:r>
      <w:r w:rsidRPr="00710B2B">
        <w:rPr>
          <w:rFonts w:ascii="Arial" w:hAnsi="Arial" w:cs="Arial"/>
        </w:rPr>
        <w:t xml:space="preserve"> roboczych </w:t>
      </w:r>
      <w:r w:rsidRPr="000E69A5">
        <w:rPr>
          <w:rFonts w:ascii="Arial" w:hAnsi="Arial" w:cs="Arial"/>
        </w:rPr>
        <w:t>od dnia przekazania Wykonawcy uwag do projektu PFU.</w:t>
      </w:r>
    </w:p>
    <w:p w14:paraId="5D0DF9E8" w14:textId="30DCC67A" w:rsidR="00710B2B" w:rsidRPr="000E69A5" w:rsidRDefault="00710B2B"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 xml:space="preserve">Po ponownym przekazaniu poprawionej wersji PFU Zamawiający dokona jej weryfikacji w terminie </w:t>
      </w:r>
      <w:r w:rsidRPr="00710B2B">
        <w:rPr>
          <w:rFonts w:ascii="Arial" w:hAnsi="Arial" w:cs="Arial"/>
          <w:b/>
        </w:rPr>
        <w:t>5 dni</w:t>
      </w:r>
      <w:r w:rsidRPr="000E69A5">
        <w:rPr>
          <w:rFonts w:ascii="Arial" w:hAnsi="Arial" w:cs="Arial"/>
        </w:rPr>
        <w:t xml:space="preserve"> roboczych od dnia jej otrzymania.</w:t>
      </w:r>
    </w:p>
    <w:bookmarkEnd w:id="3"/>
    <w:p w14:paraId="36F51C3C" w14:textId="77777777" w:rsidR="00E231AB" w:rsidRPr="00177A7D" w:rsidRDefault="00E231A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4303F" w:rsidRPr="00177A7D" w14:paraId="7E51261E" w14:textId="77777777" w:rsidTr="004F199D">
        <w:tc>
          <w:tcPr>
            <w:tcW w:w="9923" w:type="dxa"/>
            <w:shd w:val="clear" w:color="auto" w:fill="F2F2F2" w:themeFill="background1" w:themeFillShade="F2"/>
          </w:tcPr>
          <w:p w14:paraId="0C4CEDF2" w14:textId="77777777" w:rsidR="0084303F" w:rsidRPr="00177A7D" w:rsidRDefault="0084303F" w:rsidP="00F06DA9">
            <w:pPr>
              <w:tabs>
                <w:tab w:val="left" w:pos="885"/>
              </w:tabs>
              <w:rPr>
                <w:rFonts w:ascii="Arial" w:hAnsi="Arial" w:cs="Arial"/>
              </w:rPr>
            </w:pPr>
            <w:r w:rsidRPr="00177A7D">
              <w:rPr>
                <w:rFonts w:ascii="Arial" w:hAnsi="Arial" w:cs="Arial"/>
              </w:rPr>
              <w:t>DZIAŁ V</w:t>
            </w:r>
            <w:r w:rsidR="0000239F" w:rsidRPr="00177A7D">
              <w:rPr>
                <w:rFonts w:ascii="Arial" w:hAnsi="Arial" w:cs="Arial"/>
              </w:rPr>
              <w:t>I</w:t>
            </w:r>
            <w:r w:rsidRPr="00177A7D">
              <w:rPr>
                <w:rFonts w:ascii="Arial" w:hAnsi="Arial" w:cs="Arial"/>
              </w:rPr>
              <w:t>I. PROJEKTOWANE POSTANOWIENIA UMOWY W SPRAWIE ZAMÓWIENIA PUBLICZNEGO</w:t>
            </w:r>
          </w:p>
        </w:tc>
      </w:tr>
    </w:tbl>
    <w:p w14:paraId="0A303880" w14:textId="77777777" w:rsidR="0084303F" w:rsidRPr="00177A7D" w:rsidRDefault="0084303F" w:rsidP="00F06DA9">
      <w:pPr>
        <w:pStyle w:val="Tekstprzypisudolnego"/>
        <w:rPr>
          <w:rFonts w:ascii="Arial" w:hAnsi="Arial" w:cs="Arial"/>
        </w:rPr>
      </w:pPr>
    </w:p>
    <w:p w14:paraId="76F433AE"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Zamawiający podpisze umowę z wykonawcą, który przedłoży najkorzystniejszą ofertę z punktu widzenia kryteriów przyjętych w niniejszej SWZ.</w:t>
      </w:r>
    </w:p>
    <w:p w14:paraId="116F885C" w14:textId="77777777" w:rsidR="0084303F" w:rsidRPr="00177A7D" w:rsidRDefault="0084303F" w:rsidP="00F06DA9">
      <w:pPr>
        <w:widowControl w:val="0"/>
        <w:numPr>
          <w:ilvl w:val="0"/>
          <w:numId w:val="2"/>
        </w:numPr>
        <w:autoSpaceDE w:val="0"/>
        <w:autoSpaceDN w:val="0"/>
        <w:adjustRightInd w:val="0"/>
        <w:jc w:val="both"/>
        <w:rPr>
          <w:rFonts w:ascii="Arial" w:hAnsi="Arial" w:cs="Arial"/>
        </w:rPr>
      </w:pPr>
      <w:r w:rsidRPr="00177A7D">
        <w:rPr>
          <w:rFonts w:ascii="Arial" w:hAnsi="Arial" w:cs="Arial"/>
        </w:rPr>
        <w:t>Umowa zawarta zostanie z uwzględnieniem postanowień wynikających z treści niniejszej SWZ oraz danych zawartych w ofercie.</w:t>
      </w:r>
    </w:p>
    <w:p w14:paraId="7ECEE57E" w14:textId="731BC19F" w:rsidR="0084303F" w:rsidRPr="00177A7D" w:rsidRDefault="0007758F" w:rsidP="00F06DA9">
      <w:pPr>
        <w:widowControl w:val="0"/>
        <w:numPr>
          <w:ilvl w:val="0"/>
          <w:numId w:val="2"/>
        </w:numPr>
        <w:autoSpaceDE w:val="0"/>
        <w:autoSpaceDN w:val="0"/>
        <w:adjustRightInd w:val="0"/>
        <w:jc w:val="both"/>
        <w:rPr>
          <w:rFonts w:ascii="Arial" w:hAnsi="Arial" w:cs="Arial"/>
          <w:color w:val="0000FF"/>
        </w:rPr>
      </w:pPr>
      <w:r>
        <w:rPr>
          <w:rFonts w:ascii="Arial" w:hAnsi="Arial" w:cs="Arial"/>
        </w:rPr>
        <w:t>Projektowane postanowienia</w:t>
      </w:r>
      <w:r w:rsidR="0084303F" w:rsidRPr="00177A7D">
        <w:rPr>
          <w:rFonts w:ascii="Arial" w:hAnsi="Arial" w:cs="Arial"/>
        </w:rPr>
        <w:t xml:space="preserve"> umowy</w:t>
      </w:r>
      <w:r>
        <w:rPr>
          <w:rFonts w:ascii="Arial" w:hAnsi="Arial" w:cs="Arial"/>
        </w:rPr>
        <w:t xml:space="preserve"> zawarto w</w:t>
      </w:r>
      <w:r w:rsidR="0084303F" w:rsidRPr="00177A7D">
        <w:rPr>
          <w:rFonts w:ascii="Arial" w:hAnsi="Arial" w:cs="Arial"/>
        </w:rPr>
        <w:t xml:space="preserve"> </w:t>
      </w:r>
      <w:r w:rsidR="00674FC0">
        <w:rPr>
          <w:rFonts w:ascii="Arial" w:hAnsi="Arial" w:cs="Arial"/>
          <w:color w:val="0000FF"/>
        </w:rPr>
        <w:t>z</w:t>
      </w:r>
      <w:r w:rsidR="0084303F" w:rsidRPr="00177A7D">
        <w:rPr>
          <w:rFonts w:ascii="Arial" w:hAnsi="Arial" w:cs="Arial"/>
          <w:color w:val="0000FF"/>
        </w:rPr>
        <w:t>ałącznik nr 3 do SWZ.</w:t>
      </w:r>
    </w:p>
    <w:p w14:paraId="5D1162BC"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4303F" w:rsidRPr="00177A7D" w14:paraId="16A94735" w14:textId="77777777" w:rsidTr="004F199D">
        <w:tc>
          <w:tcPr>
            <w:tcW w:w="9923" w:type="dxa"/>
            <w:shd w:val="clear" w:color="auto" w:fill="F2F2F2" w:themeFill="background1" w:themeFillShade="F2"/>
          </w:tcPr>
          <w:p w14:paraId="7F05A574" w14:textId="77676B9F"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Pr="00177A7D">
              <w:rPr>
                <w:rFonts w:ascii="Arial" w:hAnsi="Arial" w:cs="Arial"/>
                <w:bCs/>
              </w:rPr>
              <w:t>V</w:t>
            </w:r>
            <w:r w:rsidR="0000239F" w:rsidRPr="00177A7D">
              <w:rPr>
                <w:rFonts w:ascii="Arial" w:hAnsi="Arial" w:cs="Arial"/>
                <w:bCs/>
              </w:rPr>
              <w:t>I</w:t>
            </w:r>
            <w:r w:rsidRPr="00177A7D">
              <w:rPr>
                <w:rFonts w:ascii="Arial" w:hAnsi="Arial" w:cs="Arial"/>
                <w:bCs/>
              </w:rPr>
              <w:t xml:space="preserve">II. INFORMACJE O </w:t>
            </w:r>
            <w:r w:rsidR="009056A4" w:rsidRPr="00177A7D">
              <w:rPr>
                <w:rFonts w:ascii="Arial" w:hAnsi="Arial" w:cs="Arial"/>
                <w:bCs/>
              </w:rPr>
              <w:t>ŚRODKACH KOMUNIKACJI ELEKTRONICZNEJ, PRZY UŻYCIU KTÓRYCH ZAMAWIAJĄCY BĘDZIE KOMUNIKOWAŁ SIĘ Z WYKONAWCAMI ORAZ WYMAGANIA TECHNICZNE DLA DOKUMENTÓW ELEKTRONICZNYCH ORAZ ŚRODKÓW KOMUNIKACJI ELEKTRONICZNEJ</w:t>
            </w:r>
          </w:p>
        </w:tc>
      </w:tr>
    </w:tbl>
    <w:p w14:paraId="3F94D278" w14:textId="77777777" w:rsidR="00C33B1C" w:rsidRPr="00177A7D" w:rsidRDefault="00C33B1C" w:rsidP="00F06DA9">
      <w:pPr>
        <w:pStyle w:val="Tekstprzypisudolnego"/>
        <w:rPr>
          <w:rFonts w:ascii="Arial" w:hAnsi="Arial" w:cs="Arial"/>
        </w:rPr>
      </w:pPr>
    </w:p>
    <w:p w14:paraId="62051B74" w14:textId="2EF24803" w:rsidR="009056A4" w:rsidRPr="00177A7D" w:rsidRDefault="009056A4" w:rsidP="00C4646F">
      <w:pPr>
        <w:pStyle w:val="Tekstprzypisudolnego"/>
        <w:numPr>
          <w:ilvl w:val="0"/>
          <w:numId w:val="22"/>
        </w:numPr>
        <w:jc w:val="both"/>
        <w:rPr>
          <w:rFonts w:ascii="Arial" w:hAnsi="Arial" w:cs="Arial"/>
        </w:rPr>
      </w:pPr>
      <w:bookmarkStart w:id="4" w:name="_Hlk120705171"/>
      <w:r w:rsidRPr="00177A7D">
        <w:rPr>
          <w:rFonts w:ascii="Arial" w:hAnsi="Arial" w:cs="Arial"/>
        </w:rPr>
        <w:t>W postępowaniu o udzielenie zamówienia publicznego komunikacja między Zamawiającym a wykonawcami odbywa się przy użyciu Platformy e-Zamówienia, która jest dostępna pod adresem https://ezamowienia.gov.pl.</w:t>
      </w:r>
    </w:p>
    <w:p w14:paraId="78FB14B8" w14:textId="488BB72C"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Korzystanie z Platformy e-Zamówienia jest bezpłatne.</w:t>
      </w:r>
    </w:p>
    <w:p w14:paraId="5356C00B" w14:textId="06723DDF"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Zamawiający wyznacza następujące osoby do kontaktu z wykonawcami:</w:t>
      </w:r>
    </w:p>
    <w:p w14:paraId="2940A096" w14:textId="508C461B" w:rsidR="009056A4" w:rsidRPr="00177A7D" w:rsidRDefault="009056A4" w:rsidP="0059591C">
      <w:pPr>
        <w:pStyle w:val="Tekstprzypisudolnego"/>
        <w:ind w:left="357"/>
        <w:jc w:val="both"/>
        <w:rPr>
          <w:rFonts w:ascii="Arial" w:hAnsi="Arial" w:cs="Arial"/>
        </w:rPr>
      </w:pPr>
      <w:r w:rsidRPr="00F4606A">
        <w:rPr>
          <w:rFonts w:ascii="Arial" w:hAnsi="Arial" w:cs="Arial"/>
        </w:rPr>
        <w:t>Pani</w:t>
      </w:r>
      <w:r w:rsidR="00F4606A" w:rsidRPr="00F4606A">
        <w:rPr>
          <w:rFonts w:ascii="Arial" w:hAnsi="Arial" w:cs="Arial"/>
        </w:rPr>
        <w:t xml:space="preserve"> Ewelina Kopaczewska</w:t>
      </w:r>
      <w:r w:rsidRPr="00F4606A">
        <w:rPr>
          <w:rFonts w:ascii="Arial" w:hAnsi="Arial" w:cs="Arial"/>
        </w:rPr>
        <w:t>,</w:t>
      </w:r>
      <w:r w:rsidR="0059591C">
        <w:rPr>
          <w:rFonts w:ascii="Arial" w:hAnsi="Arial" w:cs="Arial"/>
        </w:rPr>
        <w:t xml:space="preserve"> </w:t>
      </w:r>
      <w:r w:rsidRPr="00177A7D">
        <w:rPr>
          <w:rFonts w:ascii="Arial" w:hAnsi="Arial" w:cs="Arial"/>
        </w:rPr>
        <w:t xml:space="preserve">tel. </w:t>
      </w:r>
      <w:r w:rsidR="00F4606A">
        <w:rPr>
          <w:rFonts w:ascii="Arial" w:hAnsi="Arial" w:cs="Arial"/>
        </w:rPr>
        <w:t>94 34 88</w:t>
      </w:r>
      <w:r w:rsidR="0007758F">
        <w:rPr>
          <w:rFonts w:ascii="Arial" w:hAnsi="Arial" w:cs="Arial"/>
        </w:rPr>
        <w:t> </w:t>
      </w:r>
      <w:r w:rsidR="00F4606A">
        <w:rPr>
          <w:rFonts w:ascii="Arial" w:hAnsi="Arial" w:cs="Arial"/>
        </w:rPr>
        <w:t>109</w:t>
      </w:r>
      <w:r w:rsidR="0007758F">
        <w:rPr>
          <w:rFonts w:ascii="Arial" w:hAnsi="Arial" w:cs="Arial"/>
        </w:rPr>
        <w:t>,</w:t>
      </w:r>
      <w:r w:rsidR="00F4606A">
        <w:rPr>
          <w:rFonts w:ascii="Arial" w:hAnsi="Arial" w:cs="Arial"/>
        </w:rPr>
        <w:t xml:space="preserve"> </w:t>
      </w:r>
      <w:r w:rsidRPr="00177A7D">
        <w:rPr>
          <w:rFonts w:ascii="Arial" w:hAnsi="Arial" w:cs="Arial"/>
        </w:rPr>
        <w:t>e-mail:</w:t>
      </w:r>
      <w:r w:rsidR="0007758F">
        <w:rPr>
          <w:rFonts w:ascii="Arial" w:hAnsi="Arial" w:cs="Arial"/>
        </w:rPr>
        <w:t xml:space="preserve"> </w:t>
      </w:r>
      <w:hyperlink r:id="rId9" w:history="1">
        <w:r w:rsidR="0007758F" w:rsidRPr="00340A09">
          <w:rPr>
            <w:rStyle w:val="Hipercze"/>
            <w:rFonts w:ascii="Arial" w:hAnsi="Arial" w:cs="Arial"/>
          </w:rPr>
          <w:t>ewelina@swk.med.pl</w:t>
        </w:r>
      </w:hyperlink>
      <w:r w:rsidR="0007758F">
        <w:rPr>
          <w:rFonts w:ascii="Arial" w:hAnsi="Arial" w:cs="Arial"/>
        </w:rPr>
        <w:t xml:space="preserve"> .</w:t>
      </w:r>
    </w:p>
    <w:p w14:paraId="0D05B63B" w14:textId="1330766B"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77A7D">
        <w:rPr>
          <w:rFonts w:ascii="Arial" w:hAnsi="Arial" w:cs="Arial"/>
          <w:i/>
          <w:iCs/>
        </w:rPr>
        <w:t>Regulamin</w:t>
      </w:r>
      <w:r w:rsidR="00C33B1C" w:rsidRPr="00177A7D">
        <w:rPr>
          <w:rFonts w:ascii="Arial" w:hAnsi="Arial" w:cs="Arial"/>
          <w:i/>
          <w:iCs/>
        </w:rPr>
        <w:t xml:space="preserve"> </w:t>
      </w:r>
      <w:r w:rsidRPr="00177A7D">
        <w:rPr>
          <w:rFonts w:ascii="Arial" w:hAnsi="Arial" w:cs="Arial"/>
          <w:i/>
          <w:iCs/>
        </w:rPr>
        <w:t>Platformy e-Zamówienia</w:t>
      </w:r>
      <w:r w:rsidRPr="00177A7D">
        <w:rPr>
          <w:rFonts w:ascii="Arial" w:hAnsi="Arial" w:cs="Arial"/>
        </w:rPr>
        <w:t>, dostępny na stronie internetowej https://ezamowienia.gov.pl oraz informacje zamieszczone w zakładce „Centrum Pomocy”.</w:t>
      </w:r>
    </w:p>
    <w:p w14:paraId="5F55E472" w14:textId="680882BD"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lastRenderedPageBreak/>
        <w:t>Przeglądanie i pobieranie publicznej treści dokumentacji postępowania nie wymaga posiadania konta na Platformie e-Zamówienia ani logowania.</w:t>
      </w:r>
    </w:p>
    <w:p w14:paraId="04BA0DAE" w14:textId="0FAF0F70"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15486F2" w14:textId="587F9B53"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Dokumenty elektroniczne, o których mowa w § 2 ust. 1 rozporządzenia Prezesa Rady Ministrów w sprawie wymagań dla dokumentów elektronicznych, sporządza się w postaci elektronicznej, w formatach danych określonych w przepisach</w:t>
      </w:r>
      <w:r w:rsidR="00206E9E" w:rsidRPr="00177A7D">
        <w:rPr>
          <w:rFonts w:ascii="Arial" w:hAnsi="Arial" w:cs="Arial"/>
        </w:rPr>
        <w:t xml:space="preserve"> </w:t>
      </w:r>
      <w:r w:rsidRPr="00177A7D">
        <w:rPr>
          <w:rFonts w:ascii="Arial" w:hAnsi="Arial" w:cs="Arial"/>
        </w:rPr>
        <w:t>rozporządzenia Rady Ministrów w sprawie Krajowych Ram Interoperacyjności,</w:t>
      </w:r>
      <w:r w:rsidR="00206E9E" w:rsidRPr="00177A7D">
        <w:rPr>
          <w:rFonts w:ascii="Arial" w:hAnsi="Arial" w:cs="Arial"/>
        </w:rPr>
        <w:t xml:space="preserve"> </w:t>
      </w:r>
      <w:r w:rsidRPr="00177A7D">
        <w:rPr>
          <w:rFonts w:ascii="Arial" w:hAnsi="Arial" w:cs="Arial"/>
        </w:rPr>
        <w:t>z uwzględnieniem rodzaju przekazywanych danych i przekazuje się jako załączniki.</w:t>
      </w:r>
    </w:p>
    <w:p w14:paraId="600DFA24" w14:textId="19AD3538" w:rsidR="009056A4" w:rsidRPr="00177A7D" w:rsidRDefault="009056A4" w:rsidP="00F06DA9">
      <w:pPr>
        <w:pStyle w:val="Tekstprzypisudolnego"/>
        <w:ind w:left="357"/>
        <w:jc w:val="both"/>
        <w:rPr>
          <w:rFonts w:ascii="Arial" w:hAnsi="Arial" w:cs="Arial"/>
        </w:rPr>
      </w:pPr>
      <w:r w:rsidRPr="00177A7D">
        <w:rPr>
          <w:rFonts w:ascii="Arial" w:hAnsi="Arial" w:cs="Arial"/>
        </w:rPr>
        <w:t>W przypadku formatów, o których mowa w art. 66 ust. 1 ustawy Pzp, ww. regulacje</w:t>
      </w:r>
      <w:r w:rsidR="00206E9E" w:rsidRPr="00177A7D">
        <w:rPr>
          <w:rFonts w:ascii="Arial" w:hAnsi="Arial" w:cs="Arial"/>
        </w:rPr>
        <w:t xml:space="preserve"> </w:t>
      </w:r>
      <w:r w:rsidRPr="00177A7D">
        <w:rPr>
          <w:rFonts w:ascii="Arial" w:hAnsi="Arial" w:cs="Arial"/>
        </w:rPr>
        <w:t>nie będą miały bezpośredniego zastosowania.</w:t>
      </w:r>
    </w:p>
    <w:p w14:paraId="3F4FFEEB" w14:textId="52B72D92"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Informacje, oświadczenia lub dokumenty, inne niż wymienione w § 2 ust. 1</w:t>
      </w:r>
      <w:r w:rsidR="00206E9E" w:rsidRPr="00177A7D">
        <w:rPr>
          <w:rFonts w:ascii="Arial" w:hAnsi="Arial" w:cs="Arial"/>
        </w:rPr>
        <w:t xml:space="preserve"> </w:t>
      </w:r>
      <w:r w:rsidRPr="00177A7D">
        <w:rPr>
          <w:rFonts w:ascii="Arial" w:hAnsi="Arial" w:cs="Arial"/>
        </w:rPr>
        <w:t>rozporządzenia Prezesa Rady Ministrów w sprawie wymagań dla dokumentów</w:t>
      </w:r>
      <w:r w:rsidR="00206E9E" w:rsidRPr="00177A7D">
        <w:rPr>
          <w:rFonts w:ascii="Arial" w:hAnsi="Arial" w:cs="Arial"/>
        </w:rPr>
        <w:t xml:space="preserve"> </w:t>
      </w:r>
      <w:r w:rsidRPr="00177A7D">
        <w:rPr>
          <w:rFonts w:ascii="Arial" w:hAnsi="Arial" w:cs="Arial"/>
        </w:rPr>
        <w:t>elektronicznych, przekazywane w postępowaniu sporządza się w postaci</w:t>
      </w:r>
      <w:r w:rsidR="00206E9E" w:rsidRPr="00177A7D">
        <w:rPr>
          <w:rFonts w:ascii="Arial" w:hAnsi="Arial" w:cs="Arial"/>
        </w:rPr>
        <w:t xml:space="preserve"> </w:t>
      </w:r>
      <w:r w:rsidRPr="00177A7D">
        <w:rPr>
          <w:rFonts w:ascii="Arial" w:hAnsi="Arial" w:cs="Arial"/>
        </w:rPr>
        <w:t>elektronicznej:</w:t>
      </w:r>
    </w:p>
    <w:p w14:paraId="64F81DB1" w14:textId="381A27A1" w:rsidR="009056A4" w:rsidRPr="00177A7D" w:rsidRDefault="009056A4" w:rsidP="00C4646F">
      <w:pPr>
        <w:pStyle w:val="Tekstprzypisudolnego"/>
        <w:numPr>
          <w:ilvl w:val="0"/>
          <w:numId w:val="21"/>
        </w:numPr>
        <w:jc w:val="both"/>
        <w:rPr>
          <w:rFonts w:ascii="Arial" w:hAnsi="Arial" w:cs="Arial"/>
        </w:rPr>
      </w:pPr>
      <w:r w:rsidRPr="00177A7D">
        <w:rPr>
          <w:rFonts w:ascii="Arial" w:hAnsi="Arial" w:cs="Arial"/>
        </w:rPr>
        <w:t>w formatach danych określonych w przepisach rozporządzenia Rady Ministrów</w:t>
      </w:r>
      <w:r w:rsidR="00206E9E" w:rsidRPr="00177A7D">
        <w:rPr>
          <w:rFonts w:ascii="Arial" w:hAnsi="Arial" w:cs="Arial"/>
        </w:rPr>
        <w:t xml:space="preserve"> </w:t>
      </w:r>
      <w:r w:rsidRPr="00177A7D">
        <w:rPr>
          <w:rFonts w:ascii="Arial" w:hAnsi="Arial" w:cs="Arial"/>
        </w:rPr>
        <w:t>w sprawie Krajowych Ram Interoperacyjności (i przekazuje się jako załącznik), lub</w:t>
      </w:r>
    </w:p>
    <w:p w14:paraId="3B268D7E" w14:textId="5E6F172A" w:rsidR="009056A4" w:rsidRPr="00177A7D" w:rsidRDefault="009056A4" w:rsidP="00C4646F">
      <w:pPr>
        <w:pStyle w:val="Tekstprzypisudolnego"/>
        <w:numPr>
          <w:ilvl w:val="0"/>
          <w:numId w:val="21"/>
        </w:numPr>
        <w:jc w:val="both"/>
        <w:rPr>
          <w:rFonts w:ascii="Arial" w:hAnsi="Arial" w:cs="Arial"/>
        </w:rPr>
      </w:pPr>
      <w:r w:rsidRPr="00177A7D">
        <w:rPr>
          <w:rFonts w:ascii="Arial" w:hAnsi="Arial" w:cs="Arial"/>
        </w:rPr>
        <w:t>jako tekst wpisany bezpośrednio do wiadomości przekazywanej przy użyciu</w:t>
      </w:r>
      <w:r w:rsidR="00206E9E" w:rsidRPr="00177A7D">
        <w:rPr>
          <w:rFonts w:ascii="Arial" w:hAnsi="Arial" w:cs="Arial"/>
        </w:rPr>
        <w:t xml:space="preserve"> </w:t>
      </w:r>
      <w:r w:rsidRPr="00177A7D">
        <w:rPr>
          <w:rFonts w:ascii="Arial" w:hAnsi="Arial" w:cs="Arial"/>
        </w:rPr>
        <w:t>środków komunikacji elektronicznej (np. w treści wiadomości e-mail lub w treści</w:t>
      </w:r>
      <w:r w:rsidR="00206E9E" w:rsidRPr="00177A7D">
        <w:rPr>
          <w:rFonts w:ascii="Arial" w:hAnsi="Arial" w:cs="Arial"/>
        </w:rPr>
        <w:t xml:space="preserve"> </w:t>
      </w:r>
      <w:r w:rsidRPr="00177A7D">
        <w:rPr>
          <w:rFonts w:ascii="Arial" w:hAnsi="Arial" w:cs="Arial"/>
        </w:rPr>
        <w:t>„Formularza do komunikacji”).</w:t>
      </w:r>
    </w:p>
    <w:p w14:paraId="654C8FF7" w14:textId="79DFD41C"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Jeżeli dokumenty elektroniczne, przekazywane przy użyciu środków komunikacji</w:t>
      </w:r>
      <w:r w:rsidR="00206E9E" w:rsidRPr="00177A7D">
        <w:rPr>
          <w:rFonts w:ascii="Arial" w:hAnsi="Arial" w:cs="Arial"/>
        </w:rPr>
        <w:t xml:space="preserve"> </w:t>
      </w:r>
      <w:r w:rsidRPr="00177A7D">
        <w:rPr>
          <w:rFonts w:ascii="Arial" w:hAnsi="Arial" w:cs="Arial"/>
        </w:rPr>
        <w:t>elektronicznej, zawierają informacje stanowiące tajemnicę przedsiębiorstwa</w:t>
      </w:r>
      <w:r w:rsidR="00206E9E" w:rsidRPr="00177A7D">
        <w:rPr>
          <w:rFonts w:ascii="Arial" w:hAnsi="Arial" w:cs="Arial"/>
        </w:rPr>
        <w:t xml:space="preserve"> </w:t>
      </w:r>
      <w:r w:rsidRPr="00177A7D">
        <w:rPr>
          <w:rFonts w:ascii="Arial" w:hAnsi="Arial" w:cs="Arial"/>
        </w:rPr>
        <w:t>w rozumieniu przepisów ustawy z dnia 16 kwietnia 1993</w:t>
      </w:r>
      <w:r w:rsidR="00345704">
        <w:rPr>
          <w:rFonts w:ascii="Arial" w:hAnsi="Arial" w:cs="Arial"/>
        </w:rPr>
        <w:t> </w:t>
      </w:r>
      <w:r w:rsidRPr="00177A7D">
        <w:rPr>
          <w:rFonts w:ascii="Arial" w:hAnsi="Arial" w:cs="Arial"/>
        </w:rPr>
        <w:t>r. o zwalczaniu nieuczciwej</w:t>
      </w:r>
      <w:r w:rsidR="00206E9E" w:rsidRPr="00177A7D">
        <w:rPr>
          <w:rFonts w:ascii="Arial" w:hAnsi="Arial" w:cs="Arial"/>
        </w:rPr>
        <w:t xml:space="preserve"> </w:t>
      </w:r>
      <w:r w:rsidRPr="00177A7D">
        <w:rPr>
          <w:rFonts w:ascii="Arial" w:hAnsi="Arial" w:cs="Arial"/>
        </w:rPr>
        <w:t>konkurencji (Dz. U. z 2020 r. poz. 1913 oraz z 2021 r. poz. 1655) wykonawca, w celu</w:t>
      </w:r>
      <w:r w:rsidR="00206E9E" w:rsidRPr="00177A7D">
        <w:rPr>
          <w:rFonts w:ascii="Arial" w:hAnsi="Arial" w:cs="Arial"/>
        </w:rPr>
        <w:t xml:space="preserve"> </w:t>
      </w:r>
      <w:r w:rsidRPr="00177A7D">
        <w:rPr>
          <w:rFonts w:ascii="Arial" w:hAnsi="Arial" w:cs="Arial"/>
        </w:rPr>
        <w:t>utrzymania w poufności tych informacji, przekazuje je w wydzielonym i odpowiednio</w:t>
      </w:r>
      <w:r w:rsidR="00206E9E" w:rsidRPr="00177A7D">
        <w:rPr>
          <w:rFonts w:ascii="Arial" w:hAnsi="Arial" w:cs="Arial"/>
        </w:rPr>
        <w:t xml:space="preserve"> </w:t>
      </w:r>
      <w:r w:rsidRPr="00177A7D">
        <w:rPr>
          <w:rFonts w:ascii="Arial" w:hAnsi="Arial" w:cs="Arial"/>
        </w:rPr>
        <w:t>oznaczonym pliku, wraz z jednoczesnym zaznaczeniem w nazwie pliku „Dokument</w:t>
      </w:r>
      <w:r w:rsidR="00206E9E" w:rsidRPr="00177A7D">
        <w:rPr>
          <w:rFonts w:ascii="Arial" w:hAnsi="Arial" w:cs="Arial"/>
        </w:rPr>
        <w:t xml:space="preserve"> </w:t>
      </w:r>
      <w:r w:rsidRPr="00177A7D">
        <w:rPr>
          <w:rFonts w:ascii="Arial" w:hAnsi="Arial" w:cs="Arial"/>
        </w:rPr>
        <w:t>stanowiący tajemnicę przedsiębiorstwa”.</w:t>
      </w:r>
    </w:p>
    <w:p w14:paraId="0668DC49" w14:textId="1D50F900"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Komunikacja w postępowaniu, z wyłączeniem składania ofert, odbywa się drogą elektroniczną</w:t>
      </w:r>
      <w:r w:rsidR="00206E9E" w:rsidRPr="00177A7D">
        <w:rPr>
          <w:rFonts w:ascii="Arial" w:hAnsi="Arial" w:cs="Arial"/>
        </w:rPr>
        <w:t xml:space="preserve"> </w:t>
      </w:r>
      <w:r w:rsidRPr="00177A7D">
        <w:rPr>
          <w:rFonts w:ascii="Arial" w:hAnsi="Arial" w:cs="Arial"/>
        </w:rPr>
        <w:t>za pośrednictwem formularzy do komunikacji dostępnych w zakładce „Formularze”</w:t>
      </w:r>
      <w:r w:rsidR="00206E9E" w:rsidRPr="00177A7D">
        <w:rPr>
          <w:rFonts w:ascii="Arial" w:hAnsi="Arial" w:cs="Arial"/>
        </w:rPr>
        <w:t xml:space="preserve"> </w:t>
      </w:r>
      <w:r w:rsidRPr="00177A7D">
        <w:rPr>
          <w:rFonts w:ascii="Arial" w:hAnsi="Arial" w:cs="Arial"/>
        </w:rPr>
        <w:t>(„Formularze do komunikacji”). Za pośrednictwem „Formularzy do komunikacji”</w:t>
      </w:r>
      <w:r w:rsidR="00206E9E" w:rsidRPr="00177A7D">
        <w:rPr>
          <w:rFonts w:ascii="Arial" w:hAnsi="Arial" w:cs="Arial"/>
        </w:rPr>
        <w:t xml:space="preserve"> </w:t>
      </w:r>
      <w:r w:rsidRPr="00177A7D">
        <w:rPr>
          <w:rFonts w:ascii="Arial" w:hAnsi="Arial" w:cs="Arial"/>
        </w:rPr>
        <w:t>odbywa się w szczególności przekazywanie wezwań i zawiadomień, zadawanie pytań</w:t>
      </w:r>
      <w:r w:rsidR="00206E9E" w:rsidRPr="00177A7D">
        <w:rPr>
          <w:rFonts w:ascii="Arial" w:hAnsi="Arial" w:cs="Arial"/>
        </w:rPr>
        <w:t xml:space="preserve"> </w:t>
      </w:r>
      <w:r w:rsidRPr="00177A7D">
        <w:rPr>
          <w:rFonts w:ascii="Arial" w:hAnsi="Arial" w:cs="Arial"/>
        </w:rPr>
        <w:t>i udzielanie odpowiedzi. Formularze do komunikacji umożliwiają również dołączenie</w:t>
      </w:r>
      <w:r w:rsidR="00206E9E" w:rsidRPr="00177A7D">
        <w:rPr>
          <w:rFonts w:ascii="Arial" w:hAnsi="Arial" w:cs="Arial"/>
        </w:rPr>
        <w:t xml:space="preserve"> </w:t>
      </w:r>
      <w:r w:rsidRPr="00177A7D">
        <w:rPr>
          <w:rFonts w:ascii="Arial" w:hAnsi="Arial" w:cs="Arial"/>
        </w:rPr>
        <w:t>załącznika do przesyłanej wiadomości (przycisk „dodaj załącznik”).</w:t>
      </w:r>
    </w:p>
    <w:p w14:paraId="319CE8D6" w14:textId="6A3A2831" w:rsidR="009056A4" w:rsidRPr="00177A7D" w:rsidRDefault="009056A4" w:rsidP="00F06DA9">
      <w:pPr>
        <w:pStyle w:val="Tekstprzypisudolnego"/>
        <w:ind w:left="357"/>
        <w:jc w:val="both"/>
        <w:rPr>
          <w:rFonts w:ascii="Arial" w:hAnsi="Arial" w:cs="Arial"/>
        </w:rPr>
      </w:pPr>
      <w:r w:rsidRPr="00177A7D">
        <w:rPr>
          <w:rFonts w:ascii="Arial" w:hAnsi="Arial" w:cs="Arial"/>
        </w:rPr>
        <w:t>W przypadku załączników, które są zgodnie z ustawą Pzp lub rozporządzeniem Prezesa</w:t>
      </w:r>
      <w:r w:rsidR="00206E9E" w:rsidRPr="00177A7D">
        <w:rPr>
          <w:rFonts w:ascii="Arial" w:hAnsi="Arial" w:cs="Arial"/>
        </w:rPr>
        <w:t xml:space="preserve"> </w:t>
      </w:r>
      <w:r w:rsidRPr="00177A7D">
        <w:rPr>
          <w:rFonts w:ascii="Arial" w:hAnsi="Arial" w:cs="Arial"/>
        </w:rPr>
        <w:t>Rady Ministrów w sprawie wymagań dla dokumentów elektronicznych opatrzone</w:t>
      </w:r>
      <w:r w:rsidR="00206E9E" w:rsidRPr="00177A7D">
        <w:rPr>
          <w:rFonts w:ascii="Arial" w:hAnsi="Arial" w:cs="Arial"/>
        </w:rPr>
        <w:t xml:space="preserve"> </w:t>
      </w:r>
      <w:r w:rsidRPr="00177A7D">
        <w:rPr>
          <w:rFonts w:ascii="Arial" w:hAnsi="Arial" w:cs="Arial"/>
        </w:rPr>
        <w:t>kwalifikowanym podpisem elektronicznym, podpisem zaufanym lub podpisem</w:t>
      </w:r>
      <w:r w:rsidR="00206E9E" w:rsidRPr="00177A7D">
        <w:rPr>
          <w:rFonts w:ascii="Arial" w:hAnsi="Arial" w:cs="Arial"/>
        </w:rPr>
        <w:t xml:space="preserve"> </w:t>
      </w:r>
      <w:r w:rsidRPr="00177A7D">
        <w:rPr>
          <w:rFonts w:ascii="Arial" w:hAnsi="Arial" w:cs="Arial"/>
        </w:rPr>
        <w:t xml:space="preserve">osobistym, mogą być opatrzone, zgodnie z wyborem </w:t>
      </w:r>
      <w:r w:rsidR="00206E9E" w:rsidRPr="00177A7D">
        <w:rPr>
          <w:rFonts w:ascii="Arial" w:hAnsi="Arial" w:cs="Arial"/>
        </w:rPr>
        <w:t>wy</w:t>
      </w:r>
      <w:r w:rsidRPr="00177A7D">
        <w:rPr>
          <w:rFonts w:ascii="Arial" w:hAnsi="Arial" w:cs="Arial"/>
        </w:rPr>
        <w:t>konawcy/wykonawcy</w:t>
      </w:r>
      <w:r w:rsidR="00206E9E" w:rsidRPr="00177A7D">
        <w:rPr>
          <w:rFonts w:ascii="Arial" w:hAnsi="Arial" w:cs="Arial"/>
        </w:rPr>
        <w:t xml:space="preserve"> </w:t>
      </w:r>
      <w:r w:rsidRPr="00177A7D">
        <w:rPr>
          <w:rFonts w:ascii="Arial" w:hAnsi="Arial" w:cs="Arial"/>
        </w:rPr>
        <w:t>wspólnie ubiegającego się o udzielenie zamówienia/podmiotu udostępniającego</w:t>
      </w:r>
      <w:r w:rsidR="00206E9E" w:rsidRPr="00177A7D">
        <w:rPr>
          <w:rFonts w:ascii="Arial" w:hAnsi="Arial" w:cs="Arial"/>
        </w:rPr>
        <w:t xml:space="preserve"> </w:t>
      </w:r>
      <w:r w:rsidRPr="00177A7D">
        <w:rPr>
          <w:rFonts w:ascii="Arial" w:hAnsi="Arial" w:cs="Arial"/>
        </w:rPr>
        <w:t>zasoby, podpisem zewnętrznym lub wewnętrznym. W zależności od rodzaju podpisu i</w:t>
      </w:r>
      <w:r w:rsidR="00206E9E" w:rsidRPr="00177A7D">
        <w:rPr>
          <w:rFonts w:ascii="Arial" w:hAnsi="Arial" w:cs="Arial"/>
        </w:rPr>
        <w:t xml:space="preserve"> </w:t>
      </w:r>
      <w:r w:rsidRPr="00177A7D">
        <w:rPr>
          <w:rFonts w:ascii="Arial" w:hAnsi="Arial" w:cs="Arial"/>
        </w:rPr>
        <w:t>jego typu (zewnętrzny, wewnętrzny) dodaje się do przesyłanej wiadomości uprzednio</w:t>
      </w:r>
      <w:r w:rsidR="00206E9E" w:rsidRPr="00177A7D">
        <w:rPr>
          <w:rFonts w:ascii="Arial" w:hAnsi="Arial" w:cs="Arial"/>
        </w:rPr>
        <w:t xml:space="preserve"> </w:t>
      </w:r>
      <w:r w:rsidRPr="00177A7D">
        <w:rPr>
          <w:rFonts w:ascii="Arial" w:hAnsi="Arial" w:cs="Arial"/>
        </w:rPr>
        <w:t>podpisane dokumenty wraz z wygenerowanym plikiem podpisu (typ zewnętrzny) lub</w:t>
      </w:r>
      <w:r w:rsidR="00206E9E" w:rsidRPr="00177A7D">
        <w:rPr>
          <w:rFonts w:ascii="Arial" w:hAnsi="Arial" w:cs="Arial"/>
        </w:rPr>
        <w:t xml:space="preserve"> </w:t>
      </w:r>
      <w:r w:rsidRPr="00177A7D">
        <w:rPr>
          <w:rFonts w:ascii="Arial" w:hAnsi="Arial" w:cs="Arial"/>
        </w:rPr>
        <w:t>dokument z wszytym podpisem (typ wewnętrzny).</w:t>
      </w:r>
    </w:p>
    <w:p w14:paraId="3E3BD866" w14:textId="76CC78F8"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Możliwość korzystania w postępowaniu z „Formularzy do komunikacji” w pełnym</w:t>
      </w:r>
      <w:r w:rsidR="00206E9E" w:rsidRPr="00177A7D">
        <w:rPr>
          <w:rFonts w:ascii="Arial" w:hAnsi="Arial" w:cs="Arial"/>
        </w:rPr>
        <w:t xml:space="preserve"> </w:t>
      </w:r>
      <w:r w:rsidRPr="00177A7D">
        <w:rPr>
          <w:rFonts w:ascii="Arial" w:hAnsi="Arial" w:cs="Arial"/>
        </w:rPr>
        <w:t>zakresie wymaga posiadania konta „Wykonawcy” na Platformie e-Zamówienia</w:t>
      </w:r>
      <w:r w:rsidR="00206E9E" w:rsidRPr="00177A7D">
        <w:rPr>
          <w:rFonts w:ascii="Arial" w:hAnsi="Arial" w:cs="Arial"/>
        </w:rPr>
        <w:t xml:space="preserve"> </w:t>
      </w:r>
      <w:r w:rsidRPr="00177A7D">
        <w:rPr>
          <w:rFonts w:ascii="Arial" w:hAnsi="Arial" w:cs="Arial"/>
        </w:rPr>
        <w:t>oraz zalogowania się na Platformie e-Zamówienia. Do korzystania z „Formularzy</w:t>
      </w:r>
      <w:r w:rsidR="00206E9E" w:rsidRPr="00177A7D">
        <w:rPr>
          <w:rFonts w:ascii="Arial" w:hAnsi="Arial" w:cs="Arial"/>
        </w:rPr>
        <w:t xml:space="preserve"> </w:t>
      </w:r>
      <w:r w:rsidRPr="00177A7D">
        <w:rPr>
          <w:rFonts w:ascii="Arial" w:hAnsi="Arial" w:cs="Arial"/>
        </w:rPr>
        <w:t>do komunikacji” służących do zadawania pytań dotyczących treści dokumentów</w:t>
      </w:r>
      <w:r w:rsidR="00206E9E" w:rsidRPr="00177A7D">
        <w:rPr>
          <w:rFonts w:ascii="Arial" w:hAnsi="Arial" w:cs="Arial"/>
        </w:rPr>
        <w:t xml:space="preserve"> </w:t>
      </w:r>
      <w:r w:rsidRPr="00177A7D">
        <w:rPr>
          <w:rFonts w:ascii="Arial" w:hAnsi="Arial" w:cs="Arial"/>
        </w:rPr>
        <w:t>zamówienia wystarczające jest posiadanie tzw. konta uproszczonego na Platformie</w:t>
      </w:r>
      <w:r w:rsidR="00206E9E" w:rsidRPr="00177A7D">
        <w:rPr>
          <w:rFonts w:ascii="Arial" w:hAnsi="Arial" w:cs="Arial"/>
        </w:rPr>
        <w:t xml:space="preserve"> </w:t>
      </w:r>
      <w:r w:rsidRPr="00177A7D">
        <w:rPr>
          <w:rFonts w:ascii="Arial" w:hAnsi="Arial" w:cs="Arial"/>
        </w:rPr>
        <w:t>e-Zamówienia.</w:t>
      </w:r>
    </w:p>
    <w:p w14:paraId="55AB8C11" w14:textId="2762DE25"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Wszystkie wysłane i odebrane w postępowaniu przez wykonawcę wiadomości</w:t>
      </w:r>
      <w:r w:rsidR="00206E9E" w:rsidRPr="00177A7D">
        <w:rPr>
          <w:rFonts w:ascii="Arial" w:hAnsi="Arial" w:cs="Arial"/>
        </w:rPr>
        <w:t xml:space="preserve"> </w:t>
      </w:r>
      <w:r w:rsidRPr="00177A7D">
        <w:rPr>
          <w:rFonts w:ascii="Arial" w:hAnsi="Arial" w:cs="Arial"/>
        </w:rPr>
        <w:t>widoczne są po zalogowaniu w podglądzie postępowania w zakładce „Komunikacja”.</w:t>
      </w:r>
    </w:p>
    <w:p w14:paraId="7E371BBE" w14:textId="456A7C19"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Maksymalny rozmiar plików przesyłanych za pośrednictwem „Formularzy</w:t>
      </w:r>
      <w:r w:rsidR="00206E9E" w:rsidRPr="00177A7D">
        <w:rPr>
          <w:rFonts w:ascii="Arial" w:hAnsi="Arial" w:cs="Arial"/>
        </w:rPr>
        <w:t xml:space="preserve"> </w:t>
      </w:r>
      <w:r w:rsidRPr="00177A7D">
        <w:rPr>
          <w:rFonts w:ascii="Arial" w:hAnsi="Arial" w:cs="Arial"/>
        </w:rPr>
        <w:t>do komunikacji” wynosi 150 MB (wielkość ta dotyczy plików przesyłanych</w:t>
      </w:r>
      <w:r w:rsidR="00206E9E" w:rsidRPr="00177A7D">
        <w:rPr>
          <w:rFonts w:ascii="Arial" w:hAnsi="Arial" w:cs="Arial"/>
        </w:rPr>
        <w:t xml:space="preserve"> </w:t>
      </w:r>
      <w:r w:rsidRPr="00177A7D">
        <w:rPr>
          <w:rFonts w:ascii="Arial" w:hAnsi="Arial" w:cs="Arial"/>
        </w:rPr>
        <w:t>jako załączniki do jednego formularza).</w:t>
      </w:r>
    </w:p>
    <w:p w14:paraId="0B963BB5" w14:textId="5ACDFA4F"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Minimalne wymagania techniczne dotyczące sprzętu używanego w celu korzystania</w:t>
      </w:r>
      <w:r w:rsidR="00206E9E" w:rsidRPr="00177A7D">
        <w:rPr>
          <w:rFonts w:ascii="Arial" w:hAnsi="Arial" w:cs="Arial"/>
        </w:rPr>
        <w:t xml:space="preserve"> </w:t>
      </w:r>
      <w:r w:rsidRPr="00177A7D">
        <w:rPr>
          <w:rFonts w:ascii="Arial" w:hAnsi="Arial" w:cs="Arial"/>
        </w:rPr>
        <w:t>z usług Platformy e-Zamówienia oraz informacje dotyczące specyfikacji połączenia</w:t>
      </w:r>
      <w:r w:rsidR="00206E9E" w:rsidRPr="00177A7D">
        <w:rPr>
          <w:rFonts w:ascii="Arial" w:hAnsi="Arial" w:cs="Arial"/>
        </w:rPr>
        <w:t xml:space="preserve"> </w:t>
      </w:r>
      <w:r w:rsidRPr="00177A7D">
        <w:rPr>
          <w:rFonts w:ascii="Arial" w:hAnsi="Arial" w:cs="Arial"/>
        </w:rPr>
        <w:t xml:space="preserve">określa </w:t>
      </w:r>
      <w:r w:rsidRPr="00177A7D">
        <w:rPr>
          <w:rFonts w:ascii="Arial" w:hAnsi="Arial" w:cs="Arial"/>
          <w:i/>
          <w:iCs/>
        </w:rPr>
        <w:t>Regulamin Platformy e-Zamówienia</w:t>
      </w:r>
      <w:r w:rsidRPr="00177A7D">
        <w:rPr>
          <w:rFonts w:ascii="Arial" w:hAnsi="Arial" w:cs="Arial"/>
        </w:rPr>
        <w:t>.</w:t>
      </w:r>
    </w:p>
    <w:p w14:paraId="4CF65B16" w14:textId="5774F0A5" w:rsidR="009056A4" w:rsidRPr="00177A7D" w:rsidRDefault="009056A4" w:rsidP="00C4646F">
      <w:pPr>
        <w:pStyle w:val="Tekstprzypisudolnego"/>
        <w:numPr>
          <w:ilvl w:val="0"/>
          <w:numId w:val="22"/>
        </w:numPr>
        <w:jc w:val="both"/>
        <w:rPr>
          <w:rFonts w:ascii="Arial" w:hAnsi="Arial" w:cs="Arial"/>
        </w:rPr>
      </w:pPr>
      <w:r w:rsidRPr="00177A7D">
        <w:rPr>
          <w:rFonts w:ascii="Arial" w:hAnsi="Arial" w:cs="Arial"/>
        </w:rPr>
        <w:t>W przypadku problemów technicznych i awarii związanych z funkcjonowaniem</w:t>
      </w:r>
      <w:r w:rsidR="00206E9E" w:rsidRPr="00177A7D">
        <w:rPr>
          <w:rFonts w:ascii="Arial" w:hAnsi="Arial" w:cs="Arial"/>
        </w:rPr>
        <w:t xml:space="preserve"> </w:t>
      </w:r>
      <w:r w:rsidRPr="00177A7D">
        <w:rPr>
          <w:rFonts w:ascii="Arial" w:hAnsi="Arial" w:cs="Arial"/>
        </w:rPr>
        <w:t>Platformy e-Zamówienia użytkownicy mogą skorzystać ze wsparcia technicznego</w:t>
      </w:r>
      <w:r w:rsidR="00206E9E" w:rsidRPr="00177A7D">
        <w:rPr>
          <w:rFonts w:ascii="Arial" w:hAnsi="Arial" w:cs="Arial"/>
        </w:rPr>
        <w:t xml:space="preserve"> </w:t>
      </w:r>
      <w:r w:rsidRPr="00177A7D">
        <w:rPr>
          <w:rFonts w:ascii="Arial" w:hAnsi="Arial" w:cs="Arial"/>
        </w:rPr>
        <w:t xml:space="preserve">dostępnego pod numerem telefonu </w:t>
      </w:r>
      <w:r w:rsidR="003F328F" w:rsidRPr="00177A7D">
        <w:rPr>
          <w:rFonts w:ascii="Arial" w:hAnsi="Arial" w:cs="Arial"/>
        </w:rPr>
        <w:t>22 458 77 99</w:t>
      </w:r>
      <w:r w:rsidRPr="00177A7D">
        <w:rPr>
          <w:rFonts w:ascii="Arial" w:hAnsi="Arial" w:cs="Arial"/>
        </w:rPr>
        <w:t xml:space="preserve"> lub drogą elektroniczną poprzez</w:t>
      </w:r>
      <w:r w:rsidR="00206E9E" w:rsidRPr="00177A7D">
        <w:rPr>
          <w:rFonts w:ascii="Arial" w:hAnsi="Arial" w:cs="Arial"/>
        </w:rPr>
        <w:t xml:space="preserve"> </w:t>
      </w:r>
      <w:r w:rsidRPr="00177A7D">
        <w:rPr>
          <w:rFonts w:ascii="Arial" w:hAnsi="Arial" w:cs="Arial"/>
        </w:rPr>
        <w:t xml:space="preserve">formularz udostępniony na stronie internetowej </w:t>
      </w:r>
      <w:hyperlink r:id="rId10" w:history="1">
        <w:r w:rsidR="00206E9E" w:rsidRPr="00177A7D">
          <w:rPr>
            <w:rFonts w:ascii="Arial" w:hAnsi="Arial" w:cs="Arial"/>
          </w:rPr>
          <w:t>https://ezamowienia.gov.pl</w:t>
        </w:r>
      </w:hyperlink>
      <w:r w:rsidR="00206E9E" w:rsidRPr="00177A7D">
        <w:rPr>
          <w:rFonts w:ascii="Arial" w:hAnsi="Arial" w:cs="Arial"/>
        </w:rPr>
        <w:t xml:space="preserve"> </w:t>
      </w:r>
      <w:r w:rsidRPr="00177A7D">
        <w:rPr>
          <w:rFonts w:ascii="Arial" w:hAnsi="Arial" w:cs="Arial"/>
        </w:rPr>
        <w:t>w zakładce „Zgłoś problem”.</w:t>
      </w:r>
    </w:p>
    <w:bookmarkEnd w:id="4"/>
    <w:p w14:paraId="016BEF44" w14:textId="2A7E0158" w:rsidR="007A52BE" w:rsidRPr="00177A7D" w:rsidRDefault="007A52BE" w:rsidP="00C4646F">
      <w:pPr>
        <w:pStyle w:val="Tekstprzypisudolnego"/>
        <w:numPr>
          <w:ilvl w:val="0"/>
          <w:numId w:val="22"/>
        </w:numPr>
        <w:jc w:val="both"/>
        <w:rPr>
          <w:rFonts w:ascii="Arial" w:hAnsi="Arial" w:cs="Arial"/>
        </w:rPr>
      </w:pPr>
      <w:r>
        <w:rPr>
          <w:rFonts w:ascii="Arial" w:hAnsi="Arial" w:cs="Arial"/>
        </w:rPr>
        <w:t>W</w:t>
      </w:r>
      <w:r w:rsidRPr="00DF38C0">
        <w:rPr>
          <w:rFonts w:ascii="Arial" w:hAnsi="Arial" w:cs="Arial"/>
        </w:rPr>
        <w:t xml:space="preserve"> </w:t>
      </w:r>
      <w:r w:rsidRPr="000C6583">
        <w:rPr>
          <w:rFonts w:ascii="Arial" w:hAnsi="Arial" w:cs="Arial"/>
        </w:rPr>
        <w:t xml:space="preserve">przypadku problemów technicznych i awarii związanych z funkcjonowaniem Platformy e-Zamówienia </w:t>
      </w:r>
      <w:r w:rsidRPr="00177A7D">
        <w:rPr>
          <w:rFonts w:ascii="Arial" w:hAnsi="Arial" w:cs="Arial"/>
        </w:rPr>
        <w:t xml:space="preserve">Zamawiający dopuszcza komunikację za pomocą poczty elektronicznej na adres e-mail: </w:t>
      </w:r>
      <w:r w:rsidR="00F4606A" w:rsidRPr="00F4606A">
        <w:rPr>
          <w:rFonts w:ascii="Arial" w:hAnsi="Arial" w:cs="Arial"/>
        </w:rPr>
        <w:t>ewelina</w:t>
      </w:r>
      <w:r w:rsidRPr="00F4606A">
        <w:rPr>
          <w:rFonts w:ascii="Arial" w:hAnsi="Arial" w:cs="Arial"/>
        </w:rPr>
        <w:t>@swk.med.pl</w:t>
      </w:r>
      <w:r w:rsidRPr="00305777">
        <w:rPr>
          <w:rFonts w:ascii="Arial" w:hAnsi="Arial" w:cs="Arial"/>
        </w:rPr>
        <w:t xml:space="preserve"> </w:t>
      </w:r>
      <w:r w:rsidRPr="00177A7D">
        <w:rPr>
          <w:rFonts w:ascii="Arial" w:hAnsi="Arial" w:cs="Arial"/>
        </w:rPr>
        <w:t>(nie dotyczy składania ofert).</w:t>
      </w:r>
    </w:p>
    <w:p w14:paraId="62E7BF30" w14:textId="77777777" w:rsidR="0084303F" w:rsidRPr="00177A7D" w:rsidRDefault="0084303F"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4303F" w:rsidRPr="00177A7D" w14:paraId="311DF03C" w14:textId="77777777" w:rsidTr="004F199D">
        <w:tc>
          <w:tcPr>
            <w:tcW w:w="9923" w:type="dxa"/>
            <w:shd w:val="clear" w:color="auto" w:fill="F2F2F2" w:themeFill="background1" w:themeFillShade="F2"/>
          </w:tcPr>
          <w:p w14:paraId="6F9E9097"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00239F" w:rsidRPr="00177A7D">
              <w:rPr>
                <w:rFonts w:ascii="Arial" w:hAnsi="Arial" w:cs="Arial"/>
                <w:bCs/>
              </w:rPr>
              <w:t>IX</w:t>
            </w:r>
            <w:r w:rsidRPr="00177A7D">
              <w:rPr>
                <w:rFonts w:ascii="Arial" w:hAnsi="Arial" w:cs="Arial"/>
                <w:bCs/>
              </w:rPr>
              <w:t>. INFORMACJE O SPOSOBIE KOMUNIKOWANIA SIĘ ZAMAWIAJĄCEGO Z WYKONAWCAMI W INNY SPOSÓB NIŻ PRZY UŻYCIU ŚRODKÓW KOMUNIKACJI ELEKTRONICZNEJ</w:t>
            </w:r>
          </w:p>
        </w:tc>
      </w:tr>
    </w:tbl>
    <w:p w14:paraId="6495FF8B" w14:textId="77777777" w:rsidR="0084303F" w:rsidRPr="00177A7D" w:rsidRDefault="0084303F" w:rsidP="00F06DA9">
      <w:pPr>
        <w:pStyle w:val="Tekstprzypisudolnego"/>
        <w:rPr>
          <w:rFonts w:ascii="Arial" w:hAnsi="Arial" w:cs="Arial"/>
        </w:rPr>
      </w:pPr>
    </w:p>
    <w:p w14:paraId="5D13B0E5" w14:textId="77777777" w:rsidR="00E04D56" w:rsidRPr="00177A7D" w:rsidRDefault="00E04D56" w:rsidP="00F06DA9">
      <w:pPr>
        <w:pStyle w:val="Tekstprzypisudolnego"/>
        <w:jc w:val="both"/>
        <w:rPr>
          <w:rFonts w:ascii="Arial" w:hAnsi="Arial" w:cs="Arial"/>
        </w:rPr>
      </w:pPr>
      <w:bookmarkStart w:id="5" w:name="_Hlk120705244"/>
      <w:r w:rsidRPr="00F4606A">
        <w:rPr>
          <w:rFonts w:ascii="Arial" w:hAnsi="Arial" w:cs="Arial"/>
        </w:rPr>
        <w:t xml:space="preserve">Zamawiający nie przewiduje </w:t>
      </w:r>
      <w:r w:rsidRPr="00F4606A">
        <w:rPr>
          <w:rFonts w:ascii="Arial" w:hAnsi="Arial" w:cs="Arial"/>
          <w:bCs/>
        </w:rPr>
        <w:t>komunikowania się z Wykonawcami w inny sposób niż przy użyciu środków komunikacji elektronicznej.</w:t>
      </w:r>
    </w:p>
    <w:bookmarkEnd w:id="5"/>
    <w:p w14:paraId="557FCCC4" w14:textId="77777777" w:rsidR="00802B7B" w:rsidRPr="00177A7D" w:rsidRDefault="00802B7B" w:rsidP="00F06DA9">
      <w:pPr>
        <w:pStyle w:val="Tekstprzypisudolneg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4303F" w:rsidRPr="00177A7D" w14:paraId="419E3646" w14:textId="77777777" w:rsidTr="004F199D">
        <w:tc>
          <w:tcPr>
            <w:tcW w:w="9923" w:type="dxa"/>
            <w:shd w:val="clear" w:color="auto" w:fill="F2F2F2" w:themeFill="background1" w:themeFillShade="F2"/>
          </w:tcPr>
          <w:p w14:paraId="5CDA6694" w14:textId="77777777" w:rsidR="0084303F" w:rsidRPr="00177A7D" w:rsidRDefault="0084303F" w:rsidP="00F06DA9">
            <w:pPr>
              <w:ind w:left="992" w:hanging="992"/>
              <w:rPr>
                <w:rFonts w:ascii="Arial" w:hAnsi="Arial" w:cs="Arial"/>
                <w:bCs/>
              </w:rPr>
            </w:pPr>
            <w:r w:rsidRPr="00177A7D">
              <w:rPr>
                <w:rFonts w:ascii="Arial" w:hAnsi="Arial" w:cs="Arial"/>
              </w:rPr>
              <w:br w:type="page"/>
              <w:t xml:space="preserve">DZIAŁ </w:t>
            </w:r>
            <w:r w:rsidR="004F199D" w:rsidRPr="00177A7D">
              <w:rPr>
                <w:rFonts w:ascii="Arial" w:hAnsi="Arial" w:cs="Arial"/>
                <w:bCs/>
              </w:rPr>
              <w:t>X</w:t>
            </w:r>
            <w:r w:rsidRPr="00177A7D">
              <w:rPr>
                <w:rFonts w:ascii="Arial" w:hAnsi="Arial" w:cs="Arial"/>
                <w:bCs/>
              </w:rPr>
              <w:t>. TERMIN ZWIĄZANIA OFERTĄ</w:t>
            </w:r>
          </w:p>
        </w:tc>
      </w:tr>
    </w:tbl>
    <w:p w14:paraId="6D94F498" w14:textId="77777777" w:rsidR="0084303F" w:rsidRPr="00177A7D" w:rsidRDefault="0084303F" w:rsidP="00F06DA9">
      <w:pPr>
        <w:pStyle w:val="Tekstprzypisudolnego"/>
        <w:rPr>
          <w:rFonts w:ascii="Arial" w:hAnsi="Arial" w:cs="Arial"/>
        </w:rPr>
      </w:pPr>
    </w:p>
    <w:p w14:paraId="06784AE8" w14:textId="699C5569" w:rsidR="0084303F" w:rsidRPr="00177A7D" w:rsidRDefault="0084303F" w:rsidP="00F06DA9">
      <w:pPr>
        <w:widowControl w:val="0"/>
        <w:autoSpaceDE w:val="0"/>
        <w:autoSpaceDN w:val="0"/>
        <w:adjustRightInd w:val="0"/>
        <w:jc w:val="both"/>
        <w:rPr>
          <w:rFonts w:ascii="Arial" w:hAnsi="Arial" w:cs="Arial"/>
        </w:rPr>
      </w:pPr>
      <w:bookmarkStart w:id="6" w:name="_Hlk120705255"/>
      <w:r w:rsidRPr="00177A7D">
        <w:rPr>
          <w:rFonts w:ascii="Arial" w:hAnsi="Arial" w:cs="Arial"/>
        </w:rPr>
        <w:t xml:space="preserve">Wykonawca jest związany ofertą do dnia </w:t>
      </w:r>
      <w:r w:rsidR="001E437F">
        <w:rPr>
          <w:rFonts w:ascii="Arial" w:hAnsi="Arial" w:cs="Arial"/>
        </w:rPr>
        <w:t>19.09.2026</w:t>
      </w:r>
      <w:r w:rsidR="0094687E" w:rsidRPr="00177A7D">
        <w:rPr>
          <w:rFonts w:ascii="Arial" w:hAnsi="Arial" w:cs="Arial"/>
        </w:rPr>
        <w:t xml:space="preserve"> r. </w:t>
      </w:r>
    </w:p>
    <w:bookmarkEnd w:id="6"/>
    <w:p w14:paraId="1FE6FBFF" w14:textId="77777777" w:rsidR="00035DEF" w:rsidRPr="00177A7D" w:rsidRDefault="00035DEF"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035DEF" w:rsidRPr="00177A7D" w14:paraId="65FBA7ED" w14:textId="77777777" w:rsidTr="004F199D">
        <w:tc>
          <w:tcPr>
            <w:tcW w:w="9923" w:type="dxa"/>
            <w:shd w:val="clear" w:color="auto" w:fill="F2F2F2" w:themeFill="background1" w:themeFillShade="F2"/>
          </w:tcPr>
          <w:p w14:paraId="7B5E2699" w14:textId="60BB6F16" w:rsidR="00035DEF" w:rsidRPr="00177A7D" w:rsidRDefault="00035DEF"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SPOS</w:t>
            </w:r>
            <w:r w:rsidR="00F51682" w:rsidRPr="00177A7D">
              <w:rPr>
                <w:rFonts w:ascii="Arial" w:hAnsi="Arial" w:cs="Arial"/>
              </w:rPr>
              <w:t>ÓB</w:t>
            </w:r>
            <w:r w:rsidRPr="00177A7D">
              <w:rPr>
                <w:rFonts w:ascii="Arial" w:hAnsi="Arial" w:cs="Arial"/>
              </w:rPr>
              <w:t xml:space="preserve"> PRZYGOTOWANIA OFERTY</w:t>
            </w:r>
          </w:p>
        </w:tc>
      </w:tr>
    </w:tbl>
    <w:p w14:paraId="151CBF97" w14:textId="77777777" w:rsidR="003F328F" w:rsidRPr="00177A7D" w:rsidRDefault="003F328F" w:rsidP="00F06DA9">
      <w:pPr>
        <w:tabs>
          <w:tab w:val="left" w:pos="1418"/>
        </w:tabs>
        <w:rPr>
          <w:rFonts w:ascii="Arial" w:hAnsi="Arial" w:cs="Arial"/>
        </w:rPr>
      </w:pPr>
    </w:p>
    <w:p w14:paraId="23378568" w14:textId="77777777" w:rsidR="00035DEF" w:rsidRPr="00177A7D" w:rsidRDefault="00035DEF" w:rsidP="00F06DA9">
      <w:pPr>
        <w:widowControl w:val="0"/>
        <w:numPr>
          <w:ilvl w:val="0"/>
          <w:numId w:val="3"/>
        </w:numPr>
        <w:autoSpaceDE w:val="0"/>
        <w:autoSpaceDN w:val="0"/>
        <w:adjustRightInd w:val="0"/>
        <w:rPr>
          <w:rFonts w:ascii="Arial" w:hAnsi="Arial" w:cs="Arial"/>
          <w:bCs/>
        </w:rPr>
      </w:pPr>
      <w:r w:rsidRPr="00177A7D">
        <w:rPr>
          <w:rFonts w:ascii="Arial" w:hAnsi="Arial" w:cs="Arial"/>
          <w:bCs/>
        </w:rPr>
        <w:t>Przygotowanie oferty:</w:t>
      </w:r>
    </w:p>
    <w:p w14:paraId="0B20436C" w14:textId="2AA1D5B1" w:rsidR="00035DEF" w:rsidRPr="00177A7D" w:rsidRDefault="00035DEF" w:rsidP="004260DF">
      <w:pPr>
        <w:numPr>
          <w:ilvl w:val="0"/>
          <w:numId w:val="4"/>
        </w:numPr>
        <w:jc w:val="both"/>
        <w:rPr>
          <w:rFonts w:ascii="Arial" w:hAnsi="Arial" w:cs="Arial"/>
        </w:rPr>
      </w:pPr>
      <w:r w:rsidRPr="00177A7D">
        <w:rPr>
          <w:rFonts w:ascii="Arial" w:hAnsi="Arial" w:cs="Arial"/>
        </w:rPr>
        <w:t xml:space="preserve">Wraz z ofertą, </w:t>
      </w:r>
      <w:r w:rsidR="004260DF" w:rsidRPr="004260DF">
        <w:rPr>
          <w:rFonts w:ascii="Arial" w:hAnsi="Arial" w:cs="Arial"/>
        </w:rPr>
        <w:t xml:space="preserve">której wzór stanowi </w:t>
      </w:r>
      <w:r w:rsidR="004260DF" w:rsidRPr="004260DF">
        <w:rPr>
          <w:rFonts w:ascii="Arial" w:hAnsi="Arial" w:cs="Arial"/>
          <w:color w:val="0000FF"/>
          <w:lang w:eastAsia="ar-SA"/>
        </w:rPr>
        <w:t>załącznik nr 1 do SWZ</w:t>
      </w:r>
      <w:r w:rsidR="004260DF" w:rsidRPr="004260DF">
        <w:rPr>
          <w:rFonts w:ascii="Arial" w:hAnsi="Arial" w:cs="Arial"/>
        </w:rPr>
        <w:t xml:space="preserve"> </w:t>
      </w:r>
      <w:r w:rsidR="00581932" w:rsidRPr="00177A7D">
        <w:rPr>
          <w:rFonts w:ascii="Arial" w:hAnsi="Arial" w:cs="Arial"/>
        </w:rPr>
        <w:t>wykonawca składa:</w:t>
      </w:r>
    </w:p>
    <w:p w14:paraId="35538FE8" w14:textId="5B96474C" w:rsidR="00C77A4D" w:rsidRPr="00F4606A" w:rsidRDefault="00C77A4D" w:rsidP="00C4646F">
      <w:pPr>
        <w:pStyle w:val="Akapitzlist"/>
        <w:numPr>
          <w:ilvl w:val="0"/>
          <w:numId w:val="26"/>
        </w:numPr>
        <w:jc w:val="both"/>
        <w:rPr>
          <w:rFonts w:ascii="Arial" w:hAnsi="Arial" w:cs="Arial"/>
        </w:rPr>
      </w:pPr>
      <w:bookmarkStart w:id="7" w:name="_Hlk120705374"/>
      <w:bookmarkStart w:id="8" w:name="_Hlk104374700"/>
      <w:r w:rsidRPr="00F4606A">
        <w:rPr>
          <w:rFonts w:ascii="Arial" w:hAnsi="Arial" w:cs="Arial"/>
        </w:rPr>
        <w:t xml:space="preserve">poświadczony przez Wykonawcę opis przedmiotu zamówienia – </w:t>
      </w:r>
      <w:r w:rsidR="00F06DA9" w:rsidRPr="00F4606A">
        <w:rPr>
          <w:rFonts w:ascii="Arial" w:hAnsi="Arial" w:cs="Arial"/>
          <w:color w:val="0000FF"/>
        </w:rPr>
        <w:t>za</w:t>
      </w:r>
      <w:r w:rsidRPr="00F4606A">
        <w:rPr>
          <w:rFonts w:ascii="Arial" w:hAnsi="Arial" w:cs="Arial"/>
          <w:color w:val="0000FF"/>
        </w:rPr>
        <w:t>łącznik nr 2 do SWZ;</w:t>
      </w:r>
    </w:p>
    <w:p w14:paraId="277FBC96" w14:textId="77777777" w:rsidR="0078370C" w:rsidRPr="00F4606A" w:rsidRDefault="0078370C" w:rsidP="00C4646F">
      <w:pPr>
        <w:widowControl w:val="0"/>
        <w:numPr>
          <w:ilvl w:val="0"/>
          <w:numId w:val="26"/>
        </w:numPr>
        <w:autoSpaceDE w:val="0"/>
        <w:autoSpaceDN w:val="0"/>
        <w:adjustRightInd w:val="0"/>
        <w:jc w:val="both"/>
        <w:rPr>
          <w:rFonts w:ascii="Arial" w:hAnsi="Arial" w:cs="Arial"/>
        </w:rPr>
      </w:pPr>
      <w:bookmarkStart w:id="9" w:name="_Hlk101432990"/>
      <w:bookmarkEnd w:id="7"/>
      <w:r w:rsidRPr="00F4606A">
        <w:rPr>
          <w:rFonts w:ascii="Arial" w:hAnsi="Arial" w:cs="Arial"/>
        </w:rPr>
        <w:t xml:space="preserve">oświadczenie o niepodleganiu wykluczeniu z postepowania, którego wzór stanowi </w:t>
      </w:r>
      <w:r w:rsidRPr="00F4606A">
        <w:rPr>
          <w:rFonts w:ascii="Arial" w:hAnsi="Arial" w:cs="Arial"/>
          <w:color w:val="0000FF"/>
        </w:rPr>
        <w:t>załącznik nr 4 do SWZ</w:t>
      </w:r>
      <w:bookmarkEnd w:id="9"/>
      <w:r w:rsidRPr="00F4606A">
        <w:rPr>
          <w:rFonts w:ascii="Arial" w:hAnsi="Arial" w:cs="Arial"/>
        </w:rPr>
        <w:t>,</w:t>
      </w:r>
    </w:p>
    <w:p w14:paraId="6A728BBA" w14:textId="77777777" w:rsidR="0078370C" w:rsidRPr="00F4606A" w:rsidRDefault="0078370C" w:rsidP="00C4646F">
      <w:pPr>
        <w:widowControl w:val="0"/>
        <w:numPr>
          <w:ilvl w:val="0"/>
          <w:numId w:val="26"/>
        </w:numPr>
        <w:autoSpaceDE w:val="0"/>
        <w:autoSpaceDN w:val="0"/>
        <w:adjustRightInd w:val="0"/>
        <w:jc w:val="both"/>
        <w:rPr>
          <w:rFonts w:ascii="Arial" w:hAnsi="Arial" w:cs="Arial"/>
        </w:rPr>
      </w:pPr>
      <w:r w:rsidRPr="00F4606A">
        <w:rPr>
          <w:rFonts w:ascii="Arial" w:hAnsi="Arial" w:cs="Arial"/>
        </w:rPr>
        <w:t xml:space="preserve">oświadczenie o spełnianiu warunków udziału w postępowaniu, którego wzór stanowi </w:t>
      </w:r>
      <w:r w:rsidRPr="00F4606A">
        <w:rPr>
          <w:rFonts w:ascii="Arial" w:hAnsi="Arial" w:cs="Arial"/>
          <w:color w:val="0000FF"/>
        </w:rPr>
        <w:t>załącznik nr 5 do SWZ</w:t>
      </w:r>
      <w:r w:rsidRPr="00F4606A">
        <w:rPr>
          <w:rFonts w:ascii="Arial" w:hAnsi="Arial" w:cs="Arial"/>
        </w:rPr>
        <w:t>;</w:t>
      </w:r>
    </w:p>
    <w:p w14:paraId="73E7FC7E" w14:textId="6AD8681D" w:rsidR="00281217" w:rsidRPr="00F4606A" w:rsidRDefault="00281217" w:rsidP="00C4646F">
      <w:pPr>
        <w:widowControl w:val="0"/>
        <w:numPr>
          <w:ilvl w:val="0"/>
          <w:numId w:val="26"/>
        </w:numPr>
        <w:autoSpaceDE w:val="0"/>
        <w:autoSpaceDN w:val="0"/>
        <w:adjustRightInd w:val="0"/>
        <w:jc w:val="both"/>
        <w:rPr>
          <w:rFonts w:ascii="Arial" w:hAnsi="Arial" w:cs="Arial"/>
        </w:rPr>
      </w:pPr>
      <w:bookmarkStart w:id="10" w:name="_Hlk120705344"/>
      <w:bookmarkEnd w:id="8"/>
      <w:r w:rsidRPr="00F4606A">
        <w:rPr>
          <w:rFonts w:ascii="Arial" w:hAnsi="Arial" w:cs="Arial"/>
        </w:rPr>
        <w:t>pełnomocnictwo osoby lub osób podpisujących ofertę - jeżeli uprawnienie do podpisu nie wynika bezpośrednio z dokumentów rejestrowych; pełnomocnictwo udzielone liderowi/wspólnikowi w przypadku 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p>
    <w:p w14:paraId="2CE1F7B1" w14:textId="2CE44BBF" w:rsidR="00281217" w:rsidRPr="00F4606A" w:rsidRDefault="00281217" w:rsidP="00C4646F">
      <w:pPr>
        <w:widowControl w:val="0"/>
        <w:numPr>
          <w:ilvl w:val="0"/>
          <w:numId w:val="26"/>
        </w:numPr>
        <w:autoSpaceDE w:val="0"/>
        <w:autoSpaceDN w:val="0"/>
        <w:adjustRightInd w:val="0"/>
        <w:jc w:val="both"/>
        <w:rPr>
          <w:rFonts w:ascii="Arial" w:hAnsi="Arial" w:cs="Arial"/>
        </w:rPr>
      </w:pPr>
      <w:r w:rsidRPr="00F4606A">
        <w:rPr>
          <w:rStyle w:val="Teksttreci"/>
          <w:rFonts w:ascii="Arial" w:hAnsi="Arial" w:cs="Arial"/>
          <w:bCs/>
          <w:sz w:val="20"/>
          <w:szCs w:val="20"/>
        </w:rPr>
        <w:t xml:space="preserve">oświadczenie Wykonawców wspólnie ubiegających się o udzielenie zamówienia </w:t>
      </w:r>
      <w:r w:rsidRPr="00F4606A">
        <w:rPr>
          <w:rStyle w:val="Teksttreci"/>
          <w:rFonts w:ascii="Arial" w:hAnsi="Arial" w:cs="Arial"/>
          <w:sz w:val="20"/>
          <w:szCs w:val="20"/>
        </w:rPr>
        <w:t xml:space="preserve">składane na podstawie art. 117 ust. 4 ustawy Pzp - </w:t>
      </w:r>
      <w:r w:rsidRPr="00F4606A">
        <w:rPr>
          <w:rFonts w:ascii="Arial" w:hAnsi="Arial" w:cs="Arial"/>
          <w:color w:val="0000FF"/>
          <w:lang w:eastAsia="ar-SA"/>
        </w:rPr>
        <w:t>załącznik nr 6 do SWZ;</w:t>
      </w:r>
    </w:p>
    <w:p w14:paraId="3FD14160" w14:textId="77777777" w:rsidR="00EF5C37" w:rsidRPr="00281217" w:rsidRDefault="00EF5C37" w:rsidP="00F06DA9">
      <w:pPr>
        <w:widowControl w:val="0"/>
        <w:autoSpaceDE w:val="0"/>
        <w:autoSpaceDN w:val="0"/>
        <w:adjustRightInd w:val="0"/>
        <w:jc w:val="both"/>
        <w:rPr>
          <w:rFonts w:ascii="Arial" w:hAnsi="Arial" w:cs="Arial"/>
        </w:rPr>
      </w:pPr>
    </w:p>
    <w:bookmarkEnd w:id="10"/>
    <w:p w14:paraId="6E072599"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Oferta musi być sporządzona w języku polskim.</w:t>
      </w:r>
    </w:p>
    <w:p w14:paraId="233A5139" w14:textId="5E648A06"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sporządzone w języku obcym należy złożyć wraz z tłumaczeniem na język polski, poświadczonym przez wykonawcę</w:t>
      </w:r>
      <w:r w:rsidR="000639E3" w:rsidRPr="00177A7D">
        <w:rPr>
          <w:rFonts w:ascii="Arial" w:hAnsi="Arial" w:cs="Arial"/>
        </w:rPr>
        <w:t>, pod rygorem odrzucenia oferty.</w:t>
      </w:r>
    </w:p>
    <w:p w14:paraId="0F4ACE41"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Koszty związane z przygotowaniem oferty ponosi Wykonawca.</w:t>
      </w:r>
    </w:p>
    <w:p w14:paraId="33A13C9C"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 xml:space="preserve">Ofertę oraz wszystkie załączniki </w:t>
      </w:r>
      <w:r w:rsidRPr="00177A7D">
        <w:rPr>
          <w:rFonts w:ascii="Arial" w:hAnsi="Arial" w:cs="Arial"/>
          <w:color w:val="333333"/>
          <w:shd w:val="clear" w:color="auto" w:fill="FFFFFF"/>
        </w:rPr>
        <w:t>składa się, pod rygorem nieważności, w formie elektronicznej lub w postaci elektronicznej opatrzonej podpisem zaufanym lub podpisem osobistym</w:t>
      </w:r>
      <w:r w:rsidRPr="00177A7D">
        <w:rPr>
          <w:rFonts w:ascii="Arial" w:hAnsi="Arial" w:cs="Arial"/>
          <w:color w:val="FF0000"/>
        </w:rPr>
        <w:t xml:space="preserve">, </w:t>
      </w:r>
      <w:r w:rsidRPr="00177A7D">
        <w:rPr>
          <w:rFonts w:ascii="Arial" w:hAnsi="Arial" w:cs="Arial"/>
        </w:rPr>
        <w:t>zgodnie z aktem rejestracyjnym, wymaganiami ustawowymi oraz innymi przepisami prawa.</w:t>
      </w:r>
    </w:p>
    <w:p w14:paraId="4B9EEA6A" w14:textId="42F04EB2"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Jeżeli oferta i załączniki zostaną podpisane przez upoważnionego przedstawiciela Wykonawcy, należy dołączyć właściwe umocowanie prawne. Umocowanie prawne należy dołączyć</w:t>
      </w:r>
      <w:r w:rsidR="004C22FE" w:rsidRPr="00177A7D">
        <w:rPr>
          <w:rFonts w:ascii="Arial" w:hAnsi="Arial" w:cs="Arial"/>
        </w:rPr>
        <w:t xml:space="preserve"> w sposób określony w pkt </w:t>
      </w:r>
      <w:r w:rsidR="008574AC">
        <w:rPr>
          <w:rFonts w:ascii="Arial" w:hAnsi="Arial" w:cs="Arial"/>
        </w:rPr>
        <w:t>5</w:t>
      </w:r>
      <w:r w:rsidR="004C22FE" w:rsidRPr="00177A7D">
        <w:rPr>
          <w:rFonts w:ascii="Arial" w:hAnsi="Arial" w:cs="Arial"/>
        </w:rPr>
        <w:t>.</w:t>
      </w:r>
    </w:p>
    <w:p w14:paraId="2A93B1C3"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Zamawiający nie jest podmiotem wykonującym zadania z zakresu administracji publicznej i nie wymaga dokonania opłaty skarbowej, związanej z udzielonym pełnomocnictwem osoby do reprezentowania Wykonawcy.</w:t>
      </w:r>
    </w:p>
    <w:p w14:paraId="7F1743BA" w14:textId="77777777" w:rsidR="00035DEF" w:rsidRPr="00177A7D" w:rsidRDefault="00035DEF" w:rsidP="00F06DA9">
      <w:pPr>
        <w:numPr>
          <w:ilvl w:val="0"/>
          <w:numId w:val="4"/>
        </w:numPr>
        <w:tabs>
          <w:tab w:val="clear" w:pos="567"/>
        </w:tabs>
        <w:ind w:left="527" w:hanging="357"/>
        <w:jc w:val="both"/>
        <w:rPr>
          <w:rFonts w:ascii="Arial" w:hAnsi="Arial" w:cs="Arial"/>
        </w:rPr>
      </w:pPr>
      <w:r w:rsidRPr="00177A7D">
        <w:rPr>
          <w:rFonts w:ascii="Arial" w:hAnsi="Arial" w:cs="Arial"/>
        </w:rPr>
        <w:t>Dokumenty powinny być sporządzone zgodnie z zaleceniami oraz przedstawionymi przez Zamawiającego wzorcami - załącznikami, a w szczególności zawierać wszystkie informacje oraz dane.</w:t>
      </w:r>
    </w:p>
    <w:p w14:paraId="3A8E381F" w14:textId="77777777" w:rsidR="00035DEF" w:rsidRPr="00177A7D" w:rsidRDefault="00035DEF" w:rsidP="00F06DA9">
      <w:pPr>
        <w:widowControl w:val="0"/>
        <w:autoSpaceDE w:val="0"/>
        <w:autoSpaceDN w:val="0"/>
        <w:adjustRightInd w:val="0"/>
        <w:jc w:val="both"/>
        <w:rPr>
          <w:rFonts w:ascii="Arial" w:hAnsi="Arial" w:cs="Arial"/>
        </w:rPr>
      </w:pPr>
    </w:p>
    <w:p w14:paraId="7D0BD958" w14:textId="77777777" w:rsidR="00035DEF" w:rsidRPr="00177A7D" w:rsidRDefault="00035DEF" w:rsidP="00F06DA9">
      <w:pPr>
        <w:widowControl w:val="0"/>
        <w:numPr>
          <w:ilvl w:val="1"/>
          <w:numId w:val="4"/>
        </w:numPr>
        <w:autoSpaceDE w:val="0"/>
        <w:autoSpaceDN w:val="0"/>
        <w:adjustRightInd w:val="0"/>
        <w:jc w:val="both"/>
        <w:rPr>
          <w:rFonts w:ascii="Arial" w:hAnsi="Arial" w:cs="Arial"/>
          <w:bCs/>
        </w:rPr>
      </w:pPr>
      <w:r w:rsidRPr="00177A7D">
        <w:rPr>
          <w:rFonts w:ascii="Arial" w:hAnsi="Arial" w:cs="Arial"/>
          <w:bCs/>
        </w:rPr>
        <w:t xml:space="preserve">Oferta wspólna. </w:t>
      </w:r>
      <w:r w:rsidRPr="00177A7D">
        <w:rPr>
          <w:rFonts w:ascii="Arial" w:hAnsi="Arial" w:cs="Arial"/>
        </w:rPr>
        <w:t xml:space="preserve">W przypadku, kiedy ofertę składa kilka podmiotów, oferta musi spełniać następujące warunki: </w:t>
      </w:r>
    </w:p>
    <w:p w14:paraId="4A9E0E3D" w14:textId="77777777" w:rsidR="00035DEF" w:rsidRPr="00177A7D" w:rsidRDefault="00035DEF" w:rsidP="00C4646F">
      <w:pPr>
        <w:widowControl w:val="0"/>
        <w:numPr>
          <w:ilvl w:val="0"/>
          <w:numId w:val="10"/>
        </w:numPr>
        <w:tabs>
          <w:tab w:val="clear" w:pos="737"/>
        </w:tabs>
        <w:autoSpaceDE w:val="0"/>
        <w:autoSpaceDN w:val="0"/>
        <w:adjustRightInd w:val="0"/>
        <w:ind w:left="527" w:hanging="357"/>
        <w:jc w:val="both"/>
        <w:rPr>
          <w:rFonts w:ascii="Arial" w:hAnsi="Arial" w:cs="Arial"/>
        </w:rPr>
      </w:pPr>
      <w:r w:rsidRPr="00177A7D">
        <w:rPr>
          <w:rFonts w:ascii="Arial" w:hAnsi="Arial" w:cs="Arial"/>
        </w:rPr>
        <w:t>Wykonawcy ustanawiają pełnomocnika do reprezentowania ich w postępowaniu o udzielenie zamówienia albo reprezentowania w postępowaniu i zawarcia umowy w sprawie zamówienia publicznego.</w:t>
      </w:r>
    </w:p>
    <w:p w14:paraId="2C950B02" w14:textId="77777777" w:rsidR="00035DEF" w:rsidRPr="00177A7D" w:rsidRDefault="00035DEF" w:rsidP="00C4646F">
      <w:pPr>
        <w:widowControl w:val="0"/>
        <w:numPr>
          <w:ilvl w:val="0"/>
          <w:numId w:val="10"/>
        </w:numPr>
        <w:tabs>
          <w:tab w:val="clear" w:pos="737"/>
        </w:tabs>
        <w:autoSpaceDE w:val="0"/>
        <w:autoSpaceDN w:val="0"/>
        <w:adjustRightInd w:val="0"/>
        <w:ind w:left="527" w:hanging="357"/>
        <w:jc w:val="both"/>
        <w:rPr>
          <w:rFonts w:ascii="Arial" w:hAnsi="Arial" w:cs="Arial"/>
        </w:rPr>
      </w:pPr>
      <w:r w:rsidRPr="00177A7D">
        <w:rPr>
          <w:rFonts w:ascii="Arial" w:hAnsi="Arial" w:cs="Arial"/>
        </w:rPr>
        <w:t>Oferta winna być podpisana przez ustanowionego pełnomocnika.</w:t>
      </w:r>
    </w:p>
    <w:p w14:paraId="6CD42530" w14:textId="77777777" w:rsidR="00035DEF" w:rsidRPr="00177A7D" w:rsidRDefault="00035DEF" w:rsidP="00C4646F">
      <w:pPr>
        <w:widowControl w:val="0"/>
        <w:numPr>
          <w:ilvl w:val="0"/>
          <w:numId w:val="10"/>
        </w:numPr>
        <w:tabs>
          <w:tab w:val="clear" w:pos="737"/>
        </w:tabs>
        <w:autoSpaceDE w:val="0"/>
        <w:autoSpaceDN w:val="0"/>
        <w:adjustRightInd w:val="0"/>
        <w:ind w:left="527" w:hanging="357"/>
        <w:jc w:val="both"/>
        <w:rPr>
          <w:rFonts w:ascii="Arial" w:hAnsi="Arial" w:cs="Arial"/>
        </w:rPr>
      </w:pPr>
      <w:r w:rsidRPr="00177A7D">
        <w:rPr>
          <w:rFonts w:ascii="Arial" w:hAnsi="Arial" w:cs="Arial"/>
        </w:rPr>
        <w:t>Upoważnienie do pełnienia funkcji pełnomocnika wymaga podpisu prawnie upoważnionych przedstawicieli każdego z partnerów - należy załączyć je do oferty.</w:t>
      </w:r>
    </w:p>
    <w:p w14:paraId="21A39DFF" w14:textId="77777777" w:rsidR="00035DEF" w:rsidRPr="00177A7D" w:rsidRDefault="00DE6EC1" w:rsidP="00C4646F">
      <w:pPr>
        <w:widowControl w:val="0"/>
        <w:numPr>
          <w:ilvl w:val="0"/>
          <w:numId w:val="10"/>
        </w:numPr>
        <w:tabs>
          <w:tab w:val="clear" w:pos="737"/>
        </w:tabs>
        <w:autoSpaceDE w:val="0"/>
        <w:autoSpaceDN w:val="0"/>
        <w:adjustRightInd w:val="0"/>
        <w:ind w:left="527" w:hanging="357"/>
        <w:jc w:val="both"/>
        <w:rPr>
          <w:rFonts w:ascii="Arial" w:hAnsi="Arial" w:cs="Arial"/>
        </w:rPr>
      </w:pPr>
      <w:r w:rsidRPr="00177A7D">
        <w:rPr>
          <w:rFonts w:ascii="Arial" w:eastAsia="Calibri" w:hAnsi="Arial" w:cs="Arial"/>
          <w:color w:val="000000"/>
        </w:rPr>
        <w:t xml:space="preserve">oświadczenie o niepodleganiu wykluczeniu oraz spełnianiu warunków udziału w postępowaniu w zakresie wskazanym przez zamawiającego w SWZ </w:t>
      </w:r>
      <w:r w:rsidR="00035DEF" w:rsidRPr="00177A7D">
        <w:rPr>
          <w:rFonts w:ascii="Arial" w:eastAsia="Calibri" w:hAnsi="Arial" w:cs="Arial"/>
          <w:color w:val="000000"/>
        </w:rPr>
        <w:t>składa każdy z wykonawców wspólnie ubiegających się o zamówienie.</w:t>
      </w:r>
    </w:p>
    <w:p w14:paraId="1CF10758" w14:textId="77777777" w:rsidR="00035DEF" w:rsidRPr="00177A7D" w:rsidRDefault="00035DEF" w:rsidP="00C4646F">
      <w:pPr>
        <w:widowControl w:val="0"/>
        <w:numPr>
          <w:ilvl w:val="0"/>
          <w:numId w:val="10"/>
        </w:numPr>
        <w:tabs>
          <w:tab w:val="clear" w:pos="737"/>
        </w:tabs>
        <w:autoSpaceDE w:val="0"/>
        <w:autoSpaceDN w:val="0"/>
        <w:adjustRightInd w:val="0"/>
        <w:ind w:left="527" w:hanging="357"/>
        <w:jc w:val="both"/>
        <w:rPr>
          <w:rFonts w:ascii="Arial" w:hAnsi="Arial" w:cs="Arial"/>
        </w:rPr>
      </w:pPr>
      <w:r w:rsidRPr="00177A7D">
        <w:rPr>
          <w:rFonts w:ascii="Arial" w:hAnsi="Arial" w:cs="Arial"/>
        </w:rPr>
        <w:t>Podmioty występujące wspólnie ponoszą solidarną odpowiedzialność za niewykonanie lub nienależyte wykonanie zobowiązań.</w:t>
      </w:r>
    </w:p>
    <w:p w14:paraId="34668620" w14:textId="77777777" w:rsidR="004F199D" w:rsidRPr="00177A7D" w:rsidRDefault="004F199D"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4F199D" w:rsidRPr="00177A7D" w14:paraId="5A9E9A00" w14:textId="77777777" w:rsidTr="004F199D">
        <w:tc>
          <w:tcPr>
            <w:tcW w:w="9923" w:type="dxa"/>
            <w:shd w:val="clear" w:color="auto" w:fill="F2F2F2" w:themeFill="background1" w:themeFillShade="F2"/>
          </w:tcPr>
          <w:p w14:paraId="5C3439E9" w14:textId="4B51717B"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I. SPOSÓB SKŁADANIA OFERT</w:t>
            </w:r>
          </w:p>
        </w:tc>
      </w:tr>
    </w:tbl>
    <w:p w14:paraId="1186E398" w14:textId="0AEEB53D" w:rsidR="004F199D" w:rsidRPr="00177A7D" w:rsidRDefault="004F199D" w:rsidP="00F06DA9">
      <w:pPr>
        <w:tabs>
          <w:tab w:val="left" w:pos="1418"/>
        </w:tabs>
        <w:rPr>
          <w:rFonts w:ascii="Arial" w:hAnsi="Arial" w:cs="Arial"/>
        </w:rPr>
      </w:pPr>
      <w:bookmarkStart w:id="11" w:name="_Hlk120705448"/>
    </w:p>
    <w:p w14:paraId="27C35E26" w14:textId="64DD8351"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Wykonawca przygotowuje ofertę przy pomocy „Formularza ofertowego”</w:t>
      </w:r>
      <w:r w:rsidR="0089797E" w:rsidRPr="00F4606A">
        <w:rPr>
          <w:rFonts w:ascii="Arial" w:hAnsi="Arial" w:cs="Arial"/>
          <w:bCs/>
        </w:rPr>
        <w:t xml:space="preserve">, stanowiącego </w:t>
      </w:r>
      <w:r w:rsidR="0089797E" w:rsidRPr="00F4606A">
        <w:rPr>
          <w:rFonts w:ascii="Arial" w:hAnsi="Arial" w:cs="Arial"/>
          <w:color w:val="0000FF"/>
        </w:rPr>
        <w:t xml:space="preserve">załącznik nr </w:t>
      </w:r>
      <w:r w:rsidR="00F4606A" w:rsidRPr="00F4606A">
        <w:rPr>
          <w:rFonts w:ascii="Arial" w:hAnsi="Arial" w:cs="Arial"/>
          <w:color w:val="0000FF"/>
        </w:rPr>
        <w:t xml:space="preserve">1 do </w:t>
      </w:r>
      <w:r w:rsidR="002C3969" w:rsidRPr="00F4606A">
        <w:rPr>
          <w:rFonts w:ascii="Arial" w:hAnsi="Arial" w:cs="Arial"/>
          <w:color w:val="0000FF"/>
        </w:rPr>
        <w:t>SWZ</w:t>
      </w:r>
      <w:r w:rsidRPr="00F4606A">
        <w:rPr>
          <w:rFonts w:ascii="Arial" w:hAnsi="Arial" w:cs="Arial"/>
          <w:bCs/>
        </w:rPr>
        <w:t xml:space="preserve"> udostępnionego przez Zamawiającego na Platformie e-Zamówienia i zamieszczonego w podglądzie postępowania w zakładce „Informacje podstawowe”.</w:t>
      </w:r>
    </w:p>
    <w:p w14:paraId="437AD039" w14:textId="494A72B9"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 xml:space="preserve">Następnie wykonawca powinien pobrać „Formularz ofertowy”, zapisać go na dysku komputera użytkownika, uzupełnić danymi wymaganymi przez Zamawiającego i ponownie zapisać na dysku komputera użytkownika oraz podpisać odpowiednim rodzajem podpisu elektronicznego, zgodnie z </w:t>
      </w:r>
      <w:r w:rsidR="0005012D" w:rsidRPr="00F4606A">
        <w:rPr>
          <w:rFonts w:ascii="Arial" w:hAnsi="Arial" w:cs="Arial"/>
          <w:bCs/>
        </w:rPr>
        <w:t>ust.</w:t>
      </w:r>
      <w:r w:rsidRPr="00F4606A">
        <w:rPr>
          <w:rFonts w:ascii="Arial" w:hAnsi="Arial" w:cs="Arial"/>
          <w:bCs/>
        </w:rPr>
        <w:t xml:space="preserve"> </w:t>
      </w:r>
      <w:r w:rsidR="003E4C33" w:rsidRPr="00F4606A">
        <w:rPr>
          <w:rFonts w:ascii="Arial" w:hAnsi="Arial" w:cs="Arial"/>
          <w:bCs/>
        </w:rPr>
        <w:t>6</w:t>
      </w:r>
      <w:r w:rsidRPr="00F4606A">
        <w:rPr>
          <w:rFonts w:ascii="Arial" w:hAnsi="Arial" w:cs="Arial"/>
          <w:bCs/>
        </w:rPr>
        <w:t>.</w:t>
      </w:r>
    </w:p>
    <w:p w14:paraId="76C4E4A1" w14:textId="7AC60AF4"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 xml:space="preserve">Wykonawca składa ofertę za pośrednictwem zakładki „Oferty/wnioski”, widocznej w podglądzie postępowania po zalogowaniu się na konto Wykonawcy. Po wybraniu przycisku „Złóż ofertę” system prezentuje okno </w:t>
      </w:r>
      <w:r w:rsidRPr="00F4606A">
        <w:rPr>
          <w:rFonts w:ascii="Arial" w:hAnsi="Arial" w:cs="Arial"/>
          <w:bCs/>
        </w:rPr>
        <w:lastRenderedPageBreak/>
        <w:t>składania oferty umożliwiające przekazanie dokumentów elektronicznych, w którym znajdują się dwa pola drag&amp;drop („przeciągnij” i „upuść”) służące do dodawania plików.</w:t>
      </w:r>
    </w:p>
    <w:p w14:paraId="7A83F8BC" w14:textId="4508A1C7"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3EA3511" w14:textId="517D2CBA"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028EE3" w14:textId="08CE645C"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Formularz ofertowy podpisuje się kwalifikowanym podpisem elektronicznym, podpisem zaufanym lub podpisem osobistym</w:t>
      </w:r>
      <w:r w:rsidR="003E4C33" w:rsidRPr="00F4606A">
        <w:rPr>
          <w:rFonts w:ascii="Arial" w:hAnsi="Arial" w:cs="Arial"/>
          <w:bCs/>
        </w:rPr>
        <w:t xml:space="preserve"> (elektronicznym)</w:t>
      </w:r>
      <w:r w:rsidRPr="00F4606A">
        <w:rPr>
          <w:rFonts w:ascii="Arial" w:hAnsi="Arial" w:cs="Arial"/>
          <w:bCs/>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6C307FC4" w14:textId="77777777" w:rsidR="00F51682" w:rsidRPr="00F4606A" w:rsidRDefault="00F51682" w:rsidP="00F06DA9">
      <w:pPr>
        <w:ind w:left="357"/>
        <w:jc w:val="both"/>
        <w:rPr>
          <w:rFonts w:ascii="Arial" w:hAnsi="Arial" w:cs="Arial"/>
          <w:bCs/>
        </w:rPr>
      </w:pPr>
      <w:r w:rsidRPr="00F4606A">
        <w:rPr>
          <w:rFonts w:ascii="Arial" w:hAnsi="Arial" w:cs="Arial"/>
          <w:bCs/>
        </w:rPr>
        <w:t>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BA27239" w14:textId="77777777" w:rsidR="00F51682" w:rsidRPr="00F4606A" w:rsidRDefault="00F51682" w:rsidP="00F06DA9">
      <w:pPr>
        <w:ind w:left="357"/>
        <w:jc w:val="both"/>
        <w:rPr>
          <w:rFonts w:ascii="Arial" w:hAnsi="Arial" w:cs="Arial"/>
          <w:bCs/>
        </w:rPr>
      </w:pPr>
      <w:r w:rsidRPr="00F4606A">
        <w:rPr>
          <w:rFonts w:ascii="Arial" w:hAnsi="Arial" w:cs="Arial"/>
          <w:bC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204BD76" w14:textId="25197EF9"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AE54004" w14:textId="755B32CF"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Oferta może być złożona tylko do upływu terminu składania ofert.</w:t>
      </w:r>
    </w:p>
    <w:p w14:paraId="57D5C5B9" w14:textId="36A96389"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Wykonawca może przed upływem terminu składania ofert wycofać ofertę. Wykonawca wycofuje ofertę w zakładce „Oferty/wnioski” używając przycisku „Wycofaj ofertę”.</w:t>
      </w:r>
    </w:p>
    <w:p w14:paraId="7DB1FB2C" w14:textId="4237F960" w:rsidR="00F51682" w:rsidRPr="00F4606A" w:rsidRDefault="00F51682" w:rsidP="00C4646F">
      <w:pPr>
        <w:pStyle w:val="Akapitzlist"/>
        <w:numPr>
          <w:ilvl w:val="0"/>
          <w:numId w:val="25"/>
        </w:numPr>
        <w:jc w:val="both"/>
        <w:rPr>
          <w:rFonts w:ascii="Arial" w:hAnsi="Arial" w:cs="Arial"/>
          <w:bCs/>
        </w:rPr>
      </w:pPr>
      <w:r w:rsidRPr="00F4606A">
        <w:rPr>
          <w:rFonts w:ascii="Arial" w:hAnsi="Arial" w:cs="Arial"/>
          <w:bCs/>
        </w:rPr>
        <w:t>Maksymalny łączny rozmiar plików stanowiących ofertę lub składanych wraz z ofertą to 250 MB.</w:t>
      </w:r>
    </w:p>
    <w:p w14:paraId="78669D68" w14:textId="3D119E5A" w:rsidR="003E4C33" w:rsidRPr="00F4606A" w:rsidRDefault="003E4C33" w:rsidP="00C4646F">
      <w:pPr>
        <w:pStyle w:val="Akapitzlist"/>
        <w:numPr>
          <w:ilvl w:val="0"/>
          <w:numId w:val="25"/>
        </w:numPr>
        <w:jc w:val="both"/>
        <w:rPr>
          <w:rFonts w:ascii="Arial" w:hAnsi="Arial" w:cs="Arial"/>
          <w:bCs/>
        </w:rPr>
      </w:pPr>
      <w:r w:rsidRPr="00F4606A">
        <w:rPr>
          <w:rFonts w:ascii="Arial" w:eastAsiaTheme="minorHAnsi" w:hAnsi="Arial" w:cs="Arial"/>
          <w:lang w:eastAsia="en-US"/>
        </w:rPr>
        <w:t xml:space="preserve">Sposób złożenia oferty udostępniony został pod adresem: </w:t>
      </w:r>
      <w:hyperlink r:id="rId11" w:history="1">
        <w:r w:rsidR="00C74758" w:rsidRPr="00F4606A">
          <w:rPr>
            <w:rStyle w:val="Hipercze"/>
            <w:rFonts w:ascii="Arial" w:eastAsiaTheme="minorHAnsi" w:hAnsi="Arial" w:cs="Arial"/>
            <w:lang w:eastAsia="en-US"/>
          </w:rPr>
          <w:t>https://www.youtube.com/watch?v=8ihhyn5f_rA</w:t>
        </w:r>
      </w:hyperlink>
      <w:r w:rsidR="00C74758" w:rsidRPr="00F4606A">
        <w:rPr>
          <w:rFonts w:ascii="Arial" w:eastAsiaTheme="minorHAnsi" w:hAnsi="Arial" w:cs="Arial"/>
          <w:lang w:eastAsia="en-US"/>
        </w:rPr>
        <w:t xml:space="preserve"> </w:t>
      </w:r>
      <w:r w:rsidRPr="00F4606A">
        <w:rPr>
          <w:rFonts w:ascii="Arial" w:eastAsiaTheme="minorHAnsi" w:hAnsi="Arial" w:cs="Arial"/>
          <w:lang w:eastAsia="en-US"/>
        </w:rPr>
        <w:t>.</w:t>
      </w:r>
    </w:p>
    <w:bookmarkEnd w:id="11"/>
    <w:p w14:paraId="34AA1B60" w14:textId="77777777" w:rsidR="00F51682" w:rsidRPr="00177A7D" w:rsidRDefault="00F51682" w:rsidP="00F06DA9">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4F199D" w:rsidRPr="00177A7D" w14:paraId="0659DCCA" w14:textId="77777777" w:rsidTr="004F199D">
        <w:tc>
          <w:tcPr>
            <w:tcW w:w="9923" w:type="dxa"/>
            <w:shd w:val="clear" w:color="auto" w:fill="F2F2F2" w:themeFill="background1" w:themeFillShade="F2"/>
          </w:tcPr>
          <w:p w14:paraId="3059F6B2" w14:textId="752A7D85" w:rsidR="004F199D" w:rsidRPr="00177A7D" w:rsidRDefault="004F199D" w:rsidP="00F06DA9">
            <w:pPr>
              <w:rPr>
                <w:rFonts w:ascii="Arial" w:hAnsi="Arial" w:cs="Arial"/>
              </w:rPr>
            </w:pPr>
            <w:r w:rsidRPr="00177A7D">
              <w:rPr>
                <w:rFonts w:ascii="Arial" w:hAnsi="Arial" w:cs="Arial"/>
              </w:rPr>
              <w:t>DZIAŁ X</w:t>
            </w:r>
            <w:r w:rsidR="0000239F" w:rsidRPr="00177A7D">
              <w:rPr>
                <w:rFonts w:ascii="Arial" w:hAnsi="Arial" w:cs="Arial"/>
              </w:rPr>
              <w:t>I</w:t>
            </w:r>
            <w:r w:rsidRPr="00177A7D">
              <w:rPr>
                <w:rFonts w:ascii="Arial" w:hAnsi="Arial" w:cs="Arial"/>
              </w:rPr>
              <w:t xml:space="preserve">II. TERMIN </w:t>
            </w:r>
            <w:r w:rsidR="0074430B" w:rsidRPr="00177A7D">
              <w:rPr>
                <w:rFonts w:ascii="Arial" w:hAnsi="Arial" w:cs="Arial"/>
              </w:rPr>
              <w:t xml:space="preserve">SKŁADANIA ORAZ </w:t>
            </w:r>
            <w:r w:rsidRPr="00177A7D">
              <w:rPr>
                <w:rFonts w:ascii="Arial" w:hAnsi="Arial" w:cs="Arial"/>
              </w:rPr>
              <w:t>OTWARCIA OFERT</w:t>
            </w:r>
          </w:p>
        </w:tc>
      </w:tr>
    </w:tbl>
    <w:p w14:paraId="4077E7DB" w14:textId="77777777" w:rsidR="004F199D" w:rsidRPr="00177A7D" w:rsidRDefault="004F199D" w:rsidP="00F06DA9">
      <w:pPr>
        <w:widowControl w:val="0"/>
        <w:autoSpaceDE w:val="0"/>
        <w:autoSpaceDN w:val="0"/>
        <w:adjustRightInd w:val="0"/>
        <w:jc w:val="both"/>
        <w:rPr>
          <w:rFonts w:ascii="Arial" w:hAnsi="Arial" w:cs="Arial"/>
        </w:rPr>
      </w:pPr>
    </w:p>
    <w:p w14:paraId="6CD97B56" w14:textId="5A321EB7" w:rsidR="0074430B" w:rsidRPr="00177A7D" w:rsidRDefault="0074430B" w:rsidP="00C4646F">
      <w:pPr>
        <w:pStyle w:val="Akapitzlist"/>
        <w:widowControl w:val="0"/>
        <w:numPr>
          <w:ilvl w:val="0"/>
          <w:numId w:val="14"/>
        </w:numPr>
        <w:autoSpaceDE w:val="0"/>
        <w:autoSpaceDN w:val="0"/>
        <w:adjustRightInd w:val="0"/>
        <w:rPr>
          <w:rFonts w:ascii="Arial" w:hAnsi="Arial" w:cs="Arial"/>
          <w:bCs/>
        </w:rPr>
      </w:pPr>
      <w:bookmarkStart w:id="12" w:name="_Hlk120705521"/>
      <w:r w:rsidRPr="00177A7D">
        <w:rPr>
          <w:rFonts w:ascii="Arial" w:hAnsi="Arial" w:cs="Arial"/>
          <w:bCs/>
        </w:rPr>
        <w:t>Termin składania ofert</w:t>
      </w:r>
    </w:p>
    <w:p w14:paraId="3DF82DD5" w14:textId="6167C73A" w:rsidR="0074430B" w:rsidRPr="00177A7D" w:rsidRDefault="0074430B" w:rsidP="00F06DA9">
      <w:pPr>
        <w:pStyle w:val="Akapitzlist"/>
        <w:widowControl w:val="0"/>
        <w:autoSpaceDE w:val="0"/>
        <w:autoSpaceDN w:val="0"/>
        <w:adjustRightInd w:val="0"/>
        <w:ind w:left="360" w:firstLine="0"/>
        <w:rPr>
          <w:rFonts w:ascii="Arial" w:hAnsi="Arial" w:cs="Arial"/>
          <w:bCs/>
        </w:rPr>
      </w:pPr>
      <w:r w:rsidRPr="00177A7D">
        <w:rPr>
          <w:rFonts w:ascii="Arial" w:hAnsi="Arial" w:cs="Arial"/>
          <w:bCs/>
        </w:rPr>
        <w:t xml:space="preserve">Oferty należy przesłać do dnia </w:t>
      </w:r>
      <w:r w:rsidR="003C7AC8">
        <w:rPr>
          <w:rFonts w:ascii="Arial" w:hAnsi="Arial" w:cs="Arial"/>
          <w:b/>
        </w:rPr>
        <w:t>21.08.</w:t>
      </w:r>
      <w:r w:rsidRPr="00110D48">
        <w:rPr>
          <w:rFonts w:ascii="Arial" w:hAnsi="Arial" w:cs="Arial"/>
          <w:b/>
        </w:rPr>
        <w:t>202</w:t>
      </w:r>
      <w:r w:rsidR="00F4606A">
        <w:rPr>
          <w:rFonts w:ascii="Arial" w:hAnsi="Arial" w:cs="Arial"/>
          <w:b/>
        </w:rPr>
        <w:t xml:space="preserve">6 </w:t>
      </w:r>
      <w:r w:rsidRPr="00110D48">
        <w:rPr>
          <w:rFonts w:ascii="Arial" w:hAnsi="Arial" w:cs="Arial"/>
          <w:b/>
        </w:rPr>
        <w:t xml:space="preserve">r. do godz. </w:t>
      </w:r>
      <w:r w:rsidR="003C7AC8">
        <w:rPr>
          <w:rFonts w:ascii="Arial" w:hAnsi="Arial" w:cs="Arial"/>
          <w:b/>
        </w:rPr>
        <w:t>10:00</w:t>
      </w:r>
    </w:p>
    <w:p w14:paraId="2B2A4316" w14:textId="77777777" w:rsidR="0074430B" w:rsidRPr="00177A7D" w:rsidRDefault="0074430B" w:rsidP="00F06DA9">
      <w:pPr>
        <w:pStyle w:val="Lista"/>
        <w:spacing w:before="0" w:line="240" w:lineRule="auto"/>
        <w:ind w:left="360"/>
        <w:rPr>
          <w:rFonts w:ascii="Arial" w:eastAsiaTheme="minorHAnsi" w:hAnsi="Arial" w:cs="Arial"/>
          <w:w w:val="100"/>
          <w:sz w:val="20"/>
          <w:lang w:eastAsia="en-US"/>
        </w:rPr>
      </w:pPr>
    </w:p>
    <w:p w14:paraId="053FFD14" w14:textId="53A066CE" w:rsidR="0074430B" w:rsidRPr="00177A7D" w:rsidRDefault="0074430B" w:rsidP="00C4646F">
      <w:pPr>
        <w:pStyle w:val="Akapitzlist"/>
        <w:widowControl w:val="0"/>
        <w:numPr>
          <w:ilvl w:val="0"/>
          <w:numId w:val="14"/>
        </w:numPr>
        <w:autoSpaceDE w:val="0"/>
        <w:autoSpaceDN w:val="0"/>
        <w:adjustRightInd w:val="0"/>
        <w:rPr>
          <w:rFonts w:ascii="Arial" w:hAnsi="Arial" w:cs="Arial"/>
          <w:bCs/>
        </w:rPr>
      </w:pPr>
      <w:r w:rsidRPr="00177A7D">
        <w:rPr>
          <w:rFonts w:ascii="Arial" w:hAnsi="Arial" w:cs="Arial"/>
          <w:bCs/>
        </w:rPr>
        <w:t>Termin otwarcia ofert</w:t>
      </w:r>
    </w:p>
    <w:p w14:paraId="5306986B" w14:textId="39561EB6" w:rsidR="004F199D" w:rsidRPr="00177A7D" w:rsidRDefault="004F199D" w:rsidP="00C4646F">
      <w:pPr>
        <w:pStyle w:val="Lista"/>
        <w:numPr>
          <w:ilvl w:val="0"/>
          <w:numId w:val="23"/>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 xml:space="preserve">Otwarcie ofert nastąpi w dniu </w:t>
      </w:r>
      <w:r w:rsidR="003C7AC8">
        <w:rPr>
          <w:rFonts w:ascii="Arial" w:eastAsiaTheme="minorHAnsi" w:hAnsi="Arial" w:cs="Arial"/>
          <w:b/>
          <w:bCs/>
          <w:w w:val="100"/>
          <w:sz w:val="20"/>
          <w:lang w:eastAsia="en-US"/>
        </w:rPr>
        <w:t>21.08.</w:t>
      </w:r>
      <w:r w:rsidRPr="00110D48">
        <w:rPr>
          <w:rFonts w:ascii="Arial" w:eastAsiaTheme="minorHAnsi" w:hAnsi="Arial" w:cs="Arial"/>
          <w:b/>
          <w:bCs/>
          <w:w w:val="100"/>
          <w:sz w:val="20"/>
          <w:lang w:eastAsia="en-US"/>
        </w:rPr>
        <w:t>202</w:t>
      </w:r>
      <w:r w:rsidR="00F4606A">
        <w:rPr>
          <w:rFonts w:ascii="Arial" w:eastAsiaTheme="minorHAnsi" w:hAnsi="Arial" w:cs="Arial"/>
          <w:b/>
          <w:bCs/>
          <w:w w:val="100"/>
          <w:sz w:val="20"/>
          <w:lang w:eastAsia="en-US"/>
        </w:rPr>
        <w:t>6</w:t>
      </w:r>
      <w:r w:rsidRPr="00110D48">
        <w:rPr>
          <w:rFonts w:ascii="Arial" w:eastAsiaTheme="minorHAnsi" w:hAnsi="Arial" w:cs="Arial"/>
          <w:b/>
          <w:bCs/>
          <w:w w:val="100"/>
          <w:sz w:val="20"/>
          <w:lang w:eastAsia="en-US"/>
        </w:rPr>
        <w:t xml:space="preserve"> r., o godz. </w:t>
      </w:r>
      <w:r w:rsidR="003C7AC8">
        <w:rPr>
          <w:rFonts w:ascii="Arial" w:eastAsiaTheme="minorHAnsi" w:hAnsi="Arial" w:cs="Arial"/>
          <w:b/>
          <w:bCs/>
          <w:w w:val="100"/>
          <w:sz w:val="20"/>
          <w:lang w:eastAsia="en-US"/>
        </w:rPr>
        <w:t>10:30</w:t>
      </w:r>
    </w:p>
    <w:p w14:paraId="3F12353C" w14:textId="77777777" w:rsidR="004F199D" w:rsidRPr="00177A7D" w:rsidRDefault="004F199D" w:rsidP="00C4646F">
      <w:pPr>
        <w:pStyle w:val="Lista"/>
        <w:numPr>
          <w:ilvl w:val="0"/>
          <w:numId w:val="23"/>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Otwarcie ofert nie jest jawne. Zamawiający nie przewiduje uczestnictwa przedstawicieli wykonawcy oraz innych osób w sesji otwarcia ofert.</w:t>
      </w:r>
    </w:p>
    <w:p w14:paraId="1A366FBF" w14:textId="77777777" w:rsidR="007E1C05" w:rsidRPr="00177A7D" w:rsidRDefault="007E1C05" w:rsidP="00C4646F">
      <w:pPr>
        <w:pStyle w:val="Lista"/>
        <w:numPr>
          <w:ilvl w:val="0"/>
          <w:numId w:val="23"/>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W przypadku awarii systemu, która powoduje brak możliwości otwarcia ofert w terminie określonym przez zamawiającego, otwarcie ofert następuje niezwłocznie po usunięciu awarii.</w:t>
      </w:r>
    </w:p>
    <w:p w14:paraId="3569AFE7" w14:textId="77777777" w:rsidR="007E1C05" w:rsidRPr="00177A7D" w:rsidRDefault="007E1C05" w:rsidP="00C4646F">
      <w:pPr>
        <w:pStyle w:val="Lista"/>
        <w:numPr>
          <w:ilvl w:val="0"/>
          <w:numId w:val="23"/>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najpóźniej przed otwarciem ofert, udostępni na stronie internetowej prowadzonego postępowania informację o kwocie, jaką zamierza przeznaczyć na sfinansowanie zamówienia.</w:t>
      </w:r>
    </w:p>
    <w:p w14:paraId="328E0FA1" w14:textId="77777777" w:rsidR="007E1C05" w:rsidRPr="00177A7D" w:rsidRDefault="007E1C05" w:rsidP="00C4646F">
      <w:pPr>
        <w:pStyle w:val="Lista"/>
        <w:numPr>
          <w:ilvl w:val="0"/>
          <w:numId w:val="23"/>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niezwłocznie po otwarciu ofert, udostępnia na stronie internetowej prowadzonego postępowania informacje o:</w:t>
      </w:r>
    </w:p>
    <w:p w14:paraId="0EFA5DBF" w14:textId="77777777" w:rsidR="007E1C05" w:rsidRPr="00177A7D" w:rsidRDefault="007E1C05" w:rsidP="00C4646F">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nazwach albo imionach i nazwiskach oraz siedzibach lub miejscach prowadzonej działalności gospodarczej albo miejscach zamieszkania wykonawców, których oferty zostały otwarte;</w:t>
      </w:r>
    </w:p>
    <w:p w14:paraId="35EB1C17" w14:textId="77777777" w:rsidR="007E1C05" w:rsidRPr="00177A7D" w:rsidRDefault="007E1C05" w:rsidP="00C4646F">
      <w:pPr>
        <w:pStyle w:val="Lista"/>
        <w:numPr>
          <w:ilvl w:val="0"/>
          <w:numId w:val="24"/>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cenach lub kosztach zawartych w ofertach.</w:t>
      </w:r>
    </w:p>
    <w:bookmarkEnd w:id="12"/>
    <w:p w14:paraId="04142FD8" w14:textId="77777777" w:rsidR="00FC12A7" w:rsidRPr="00177A7D" w:rsidRDefault="00FC12A7" w:rsidP="00F06DA9">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FC12A7" w:rsidRPr="00177A7D" w14:paraId="5457C3F8" w14:textId="77777777" w:rsidTr="0080336D">
        <w:tc>
          <w:tcPr>
            <w:tcW w:w="9954" w:type="dxa"/>
            <w:shd w:val="clear" w:color="auto" w:fill="F2F2F2" w:themeFill="background1" w:themeFillShade="F2"/>
          </w:tcPr>
          <w:p w14:paraId="157C15A9" w14:textId="328CEFFE" w:rsidR="00FC12A7" w:rsidRPr="00177A7D" w:rsidRDefault="00FC12A7" w:rsidP="00F06DA9">
            <w:pPr>
              <w:pStyle w:val="Tekstprzypisudolnego"/>
              <w:rPr>
                <w:rFonts w:ascii="Arial" w:hAnsi="Arial" w:cs="Arial"/>
              </w:rPr>
            </w:pPr>
            <w:r w:rsidRPr="00177A7D">
              <w:rPr>
                <w:rFonts w:ascii="Arial" w:hAnsi="Arial" w:cs="Arial"/>
                <w:color w:val="000000"/>
              </w:rPr>
              <w:t xml:space="preserve">DZIAŁ </w:t>
            </w:r>
            <w:r w:rsidRPr="00177A7D">
              <w:rPr>
                <w:rFonts w:ascii="Arial" w:hAnsi="Arial" w:cs="Arial"/>
              </w:rPr>
              <w:t>XI</w:t>
            </w:r>
            <w:r w:rsidR="0000239F" w:rsidRPr="00177A7D">
              <w:rPr>
                <w:rFonts w:ascii="Arial" w:hAnsi="Arial" w:cs="Arial"/>
              </w:rPr>
              <w:t>V</w:t>
            </w:r>
            <w:r w:rsidRPr="00177A7D">
              <w:rPr>
                <w:rFonts w:ascii="Arial" w:hAnsi="Arial" w:cs="Arial"/>
              </w:rPr>
              <w:t>. PODSTAWY WYKLUCZENIA</w:t>
            </w:r>
            <w:r w:rsidR="00F33517" w:rsidRPr="00177A7D">
              <w:rPr>
                <w:rFonts w:ascii="Arial" w:hAnsi="Arial" w:cs="Arial"/>
              </w:rPr>
              <w:t xml:space="preserve"> Z POSTĘPOWANIA</w:t>
            </w:r>
          </w:p>
        </w:tc>
      </w:tr>
    </w:tbl>
    <w:p w14:paraId="4605D730" w14:textId="77777777" w:rsidR="00FC12A7" w:rsidRPr="00177A7D" w:rsidRDefault="00FC12A7" w:rsidP="00F06DA9">
      <w:pPr>
        <w:pStyle w:val="Tekstprzypisudolnego"/>
        <w:rPr>
          <w:rFonts w:ascii="Arial" w:hAnsi="Arial" w:cs="Arial"/>
        </w:rPr>
      </w:pPr>
    </w:p>
    <w:p w14:paraId="691D1AF6" w14:textId="77777777" w:rsidR="00FC12A7" w:rsidRPr="00177A7D" w:rsidRDefault="00FC12A7" w:rsidP="00C4646F">
      <w:pPr>
        <w:pStyle w:val="Akapitzlist"/>
        <w:widowControl w:val="0"/>
        <w:numPr>
          <w:ilvl w:val="0"/>
          <w:numId w:val="18"/>
        </w:numPr>
        <w:autoSpaceDE w:val="0"/>
        <w:autoSpaceDN w:val="0"/>
        <w:adjustRightInd w:val="0"/>
        <w:jc w:val="both"/>
        <w:rPr>
          <w:rFonts w:ascii="Arial" w:hAnsi="Arial" w:cs="Arial"/>
        </w:rPr>
      </w:pPr>
      <w:bookmarkStart w:id="13" w:name="_Hlk104374876"/>
      <w:r w:rsidRPr="00177A7D">
        <w:rPr>
          <w:rFonts w:ascii="Arial" w:hAnsi="Arial" w:cs="Arial"/>
        </w:rPr>
        <w:t>Z postępowania o udzielenie zamówienia wyklucza się wykonawcę na podstawie przesłanek, o których mowa w art. 108 ustawy Pzp:</w:t>
      </w:r>
    </w:p>
    <w:p w14:paraId="1CA036FF" w14:textId="77777777"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będącego osobą fizyczną, którego prawomocnie skazano za przestępstwo:</w:t>
      </w:r>
    </w:p>
    <w:p w14:paraId="1431F164" w14:textId="77777777" w:rsidR="00A77482" w:rsidRPr="005616CE" w:rsidRDefault="00A77482" w:rsidP="00C4646F">
      <w:pPr>
        <w:pStyle w:val="Tekstprzypisudolnego"/>
        <w:numPr>
          <w:ilvl w:val="0"/>
          <w:numId w:val="27"/>
        </w:numPr>
        <w:jc w:val="both"/>
        <w:rPr>
          <w:rFonts w:ascii="Arial" w:hAnsi="Arial" w:cs="Arial"/>
        </w:rPr>
      </w:pPr>
      <w:bookmarkStart w:id="14" w:name="_Hlk199416398"/>
      <w:r w:rsidRPr="005616CE">
        <w:rPr>
          <w:rFonts w:ascii="Arial" w:hAnsi="Arial" w:cs="Arial"/>
        </w:rPr>
        <w:lastRenderedPageBreak/>
        <w:t>udziału w zorganizowanej grupie przestępczej albo związku mającym na celu popełnienie przestępstwa lub przestępstwa skarbowego, o którym mowa w art. 258 Kodeksu karnego,</w:t>
      </w:r>
    </w:p>
    <w:p w14:paraId="5B063C6E" w14:textId="77777777" w:rsidR="00A77482" w:rsidRPr="005616CE" w:rsidRDefault="00A77482" w:rsidP="00C4646F">
      <w:pPr>
        <w:pStyle w:val="Tekstprzypisudolnego"/>
        <w:numPr>
          <w:ilvl w:val="0"/>
          <w:numId w:val="27"/>
        </w:numPr>
        <w:jc w:val="both"/>
        <w:rPr>
          <w:rFonts w:ascii="Arial" w:hAnsi="Arial" w:cs="Arial"/>
        </w:rPr>
      </w:pPr>
      <w:r w:rsidRPr="005616CE">
        <w:rPr>
          <w:rFonts w:ascii="Arial" w:hAnsi="Arial" w:cs="Arial"/>
        </w:rPr>
        <w:t>handlu ludźmi, o którym mowa w art. 189a Kodeksu karnego,</w:t>
      </w:r>
    </w:p>
    <w:p w14:paraId="19491D28" w14:textId="77777777" w:rsidR="00A77482" w:rsidRPr="00F4606A" w:rsidRDefault="00A77482" w:rsidP="00C4646F">
      <w:pPr>
        <w:pStyle w:val="Tekstprzypisudolnego"/>
        <w:numPr>
          <w:ilvl w:val="0"/>
          <w:numId w:val="27"/>
        </w:numPr>
        <w:jc w:val="both"/>
        <w:rPr>
          <w:rFonts w:ascii="Arial" w:hAnsi="Arial" w:cs="Arial"/>
        </w:rPr>
      </w:pPr>
      <w:r w:rsidRPr="005616CE">
        <w:rPr>
          <w:rFonts w:ascii="Arial" w:hAnsi="Arial" w:cs="Arial"/>
          <w:bCs/>
        </w:rPr>
        <w:t xml:space="preserve">o którym mowa w art. 228-230a, art. 250a Kodeksu karnego, w art. 46-48 ustawy z dnia 25 czerwca </w:t>
      </w:r>
      <w:r w:rsidRPr="00F4606A">
        <w:rPr>
          <w:rFonts w:ascii="Arial" w:hAnsi="Arial" w:cs="Arial"/>
          <w:bCs/>
        </w:rPr>
        <w:t>2010 r. o sporcie (Dz. U. z 2023 r. poz. 2048 oraz z 2024 r. poz. 1166) lub w art. 54 ust. 1-4 ustawy z dnia 12 maja 2011 r. o refundacji leków, środków spożywczych specjalnego przeznaczenia żywieniowego oraz wyrobów medycznych (Dz. U. z 2024 r. poz. 930)</w:t>
      </w:r>
      <w:r w:rsidRPr="00F4606A">
        <w:rPr>
          <w:rFonts w:ascii="Arial" w:hAnsi="Arial" w:cs="Arial"/>
        </w:rPr>
        <w:t>,</w:t>
      </w:r>
    </w:p>
    <w:p w14:paraId="24F04F2A" w14:textId="77777777" w:rsidR="00A77482" w:rsidRPr="00F4606A" w:rsidRDefault="00A77482" w:rsidP="00C4646F">
      <w:pPr>
        <w:pStyle w:val="Tekstprzypisudolnego"/>
        <w:numPr>
          <w:ilvl w:val="0"/>
          <w:numId w:val="27"/>
        </w:numPr>
        <w:jc w:val="both"/>
        <w:rPr>
          <w:rFonts w:ascii="Arial" w:hAnsi="Arial" w:cs="Arial"/>
        </w:rPr>
      </w:pPr>
      <w:r w:rsidRPr="00F4606A">
        <w:rPr>
          <w:rFonts w:ascii="Arial" w:hAnsi="Arial" w:cs="Arial"/>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3219CA9C" w14:textId="77777777" w:rsidR="00A77482" w:rsidRPr="00F4606A" w:rsidRDefault="00A77482" w:rsidP="00C4646F">
      <w:pPr>
        <w:pStyle w:val="Tekstprzypisudolnego"/>
        <w:numPr>
          <w:ilvl w:val="0"/>
          <w:numId w:val="27"/>
        </w:numPr>
        <w:jc w:val="both"/>
        <w:rPr>
          <w:rFonts w:ascii="Arial" w:hAnsi="Arial" w:cs="Arial"/>
        </w:rPr>
      </w:pPr>
      <w:r w:rsidRPr="00F4606A">
        <w:rPr>
          <w:rFonts w:ascii="Arial" w:hAnsi="Arial" w:cs="Arial"/>
        </w:rPr>
        <w:t>o charakterze terrorystycznym, o którym mowa w art. 115 § 20 Kodeksu karnego, lub mające na celu popełnienie tego przestępstwa,</w:t>
      </w:r>
    </w:p>
    <w:p w14:paraId="227EA009" w14:textId="77777777" w:rsidR="00A77482" w:rsidRPr="00F4606A" w:rsidRDefault="00A77482" w:rsidP="00C4646F">
      <w:pPr>
        <w:pStyle w:val="Tekstprzypisudolnego"/>
        <w:numPr>
          <w:ilvl w:val="0"/>
          <w:numId w:val="27"/>
        </w:numPr>
        <w:jc w:val="both"/>
        <w:rPr>
          <w:rFonts w:ascii="Arial" w:hAnsi="Arial" w:cs="Arial"/>
        </w:rPr>
      </w:pPr>
      <w:r w:rsidRPr="00F4606A">
        <w:rPr>
          <w:rFonts w:ascii="Arial" w:hAnsi="Arial" w:cs="Arial"/>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6ECE392E" w14:textId="77777777" w:rsidR="00A77482" w:rsidRPr="005616CE" w:rsidRDefault="00A77482" w:rsidP="00C4646F">
      <w:pPr>
        <w:pStyle w:val="Tekstprzypisudolnego"/>
        <w:numPr>
          <w:ilvl w:val="0"/>
          <w:numId w:val="27"/>
        </w:numPr>
        <w:jc w:val="both"/>
        <w:rPr>
          <w:rFonts w:ascii="Arial" w:hAnsi="Arial" w:cs="Arial"/>
        </w:rPr>
      </w:pPr>
      <w:r w:rsidRPr="005616CE">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8749796" w14:textId="77777777" w:rsidR="00A77482" w:rsidRPr="005616CE" w:rsidRDefault="00A77482" w:rsidP="00C4646F">
      <w:pPr>
        <w:pStyle w:val="Tekstprzypisudolnego"/>
        <w:numPr>
          <w:ilvl w:val="0"/>
          <w:numId w:val="27"/>
        </w:numPr>
        <w:jc w:val="both"/>
        <w:rPr>
          <w:rFonts w:ascii="Arial" w:hAnsi="Arial" w:cs="Arial"/>
        </w:rPr>
      </w:pPr>
      <w:r w:rsidRPr="005616CE">
        <w:rPr>
          <w:rFonts w:ascii="Arial" w:hAnsi="Arial" w:cs="Arial"/>
        </w:rPr>
        <w:t>o którym mowa w art. 9 ust. 1 i 3 lub art. 10 ustawy z dnia 15 czerwca 2012 r. o skutkach powierzania wykonywania pracy cudzoziemcom przebywającym wbrew przepisom na terytorium Rzeczypospolitej Polskiej,</w:t>
      </w:r>
    </w:p>
    <w:bookmarkEnd w:id="14"/>
    <w:p w14:paraId="75AAED53" w14:textId="77777777" w:rsidR="00FC12A7" w:rsidRPr="00177A7D" w:rsidRDefault="00FC12A7" w:rsidP="00775CC5">
      <w:pPr>
        <w:pStyle w:val="Tekstprzypisudolnego"/>
        <w:ind w:left="1069"/>
        <w:jc w:val="both"/>
        <w:rPr>
          <w:rFonts w:ascii="Arial" w:hAnsi="Arial" w:cs="Arial"/>
        </w:rPr>
      </w:pPr>
      <w:r w:rsidRPr="00177A7D">
        <w:rPr>
          <w:rFonts w:ascii="Arial" w:hAnsi="Arial" w:cs="Arial"/>
        </w:rPr>
        <w:t>- lub za odpowiedni czyn zabroniony określony w przepisach prawa obcego;</w:t>
      </w:r>
    </w:p>
    <w:p w14:paraId="395F78A5" w14:textId="77777777"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EA43693" w14:textId="77777777"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1CCE56B5" w14:textId="77777777"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wobec którego prawomocnie orzeczono zakaz ubiegania się o zamówienia publiczne;</w:t>
      </w:r>
    </w:p>
    <w:p w14:paraId="32E12529" w14:textId="579E5B0B"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 xml:space="preserve">jeżeli zamawiający może stwierdzić, na podstawie wiarygodnych przesłanek, że wykonawca zawarł z innymi wykonawcami porozumienie mające na celu zakłócenie konkurencji w </w:t>
      </w:r>
      <w:r w:rsidR="00C525D4" w:rsidRPr="00177A7D">
        <w:rPr>
          <w:rFonts w:ascii="Arial" w:hAnsi="Arial" w:cs="Arial"/>
        </w:rPr>
        <w:t>szczególności,</w:t>
      </w:r>
      <w:r w:rsidRPr="00177A7D">
        <w:rPr>
          <w:rFonts w:ascii="Arial" w:hAnsi="Arial" w:cs="Arial"/>
        </w:rPr>
        <w:t xml:space="preserve"> jeżeli należąc do tej samej grupy kapitałowej w rozumieniu ustawy z dnia 16 lutego 2007 r. o ochronie konkurencji i konsumentów, złożyli odrębne oferty</w:t>
      </w:r>
      <w:r w:rsidR="00345704">
        <w:rPr>
          <w:rFonts w:ascii="Arial" w:hAnsi="Arial" w:cs="Arial"/>
        </w:rPr>
        <w:t xml:space="preserve"> lub</w:t>
      </w:r>
      <w:r w:rsidRPr="00177A7D">
        <w:rPr>
          <w:rFonts w:ascii="Arial" w:hAnsi="Arial" w:cs="Arial"/>
        </w:rPr>
        <w:t xml:space="preserve"> oferty częściowe, chyba że wykażą, że przygotowali te oferty niezależnie od siebie;</w:t>
      </w:r>
    </w:p>
    <w:p w14:paraId="025B73B5" w14:textId="77777777" w:rsidR="00FC12A7" w:rsidRPr="00177A7D" w:rsidRDefault="00FC12A7" w:rsidP="00C4646F">
      <w:pPr>
        <w:pStyle w:val="Tekstprzypisudolnego"/>
        <w:numPr>
          <w:ilvl w:val="0"/>
          <w:numId w:val="11"/>
        </w:numPr>
        <w:jc w:val="both"/>
        <w:rPr>
          <w:rFonts w:ascii="Arial" w:hAnsi="Arial" w:cs="Arial"/>
        </w:rPr>
      </w:pPr>
      <w:r w:rsidRPr="00177A7D">
        <w:rPr>
          <w:rFonts w:ascii="Arial" w:hAnsi="Arial" w:cs="Aria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39C0753" w14:textId="77777777" w:rsidR="0078370C" w:rsidRPr="00177A7D" w:rsidRDefault="0078370C" w:rsidP="00C4646F">
      <w:pPr>
        <w:pStyle w:val="Akapitzlist"/>
        <w:widowControl w:val="0"/>
        <w:numPr>
          <w:ilvl w:val="0"/>
          <w:numId w:val="18"/>
        </w:numPr>
        <w:autoSpaceDE w:val="0"/>
        <w:autoSpaceDN w:val="0"/>
        <w:adjustRightInd w:val="0"/>
        <w:jc w:val="both"/>
        <w:rPr>
          <w:rFonts w:ascii="Arial" w:hAnsi="Arial" w:cs="Arial"/>
        </w:rPr>
      </w:pPr>
      <w:bookmarkStart w:id="15" w:name="_Hlk101433323"/>
      <w:r w:rsidRPr="00177A7D">
        <w:rPr>
          <w:rFonts w:ascii="Arial" w:hAnsi="Arial" w:cs="Arial"/>
        </w:rPr>
        <w:t>Na podstawie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bookmarkEnd w:id="15"/>
      <w:r w:rsidRPr="00177A7D">
        <w:rPr>
          <w:rFonts w:ascii="Arial" w:hAnsi="Arial" w:cs="Arial"/>
        </w:rPr>
        <w:t>, zwanej dalej „ustawą” wyklucza się również:</w:t>
      </w:r>
    </w:p>
    <w:p w14:paraId="57BB43F2" w14:textId="77777777" w:rsidR="0052617A" w:rsidRPr="005616CE" w:rsidRDefault="0052617A" w:rsidP="00C4646F">
      <w:pPr>
        <w:pStyle w:val="Tekstprzypisudolnego"/>
        <w:numPr>
          <w:ilvl w:val="0"/>
          <w:numId w:val="28"/>
        </w:numPr>
        <w:jc w:val="both"/>
        <w:rPr>
          <w:rFonts w:ascii="Arial" w:hAnsi="Arial" w:cs="Arial"/>
        </w:rPr>
      </w:pPr>
      <w:bookmarkStart w:id="16" w:name="_Hlk199416444"/>
      <w:bookmarkEnd w:id="13"/>
      <w:r w:rsidRPr="005616CE">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462A77D3" w14:textId="77777777" w:rsidR="0052617A" w:rsidRPr="005616CE" w:rsidRDefault="0052617A" w:rsidP="00C4646F">
      <w:pPr>
        <w:pStyle w:val="Tekstprzypisudolnego"/>
        <w:numPr>
          <w:ilvl w:val="0"/>
          <w:numId w:val="28"/>
        </w:numPr>
        <w:jc w:val="both"/>
        <w:rPr>
          <w:rFonts w:ascii="Arial" w:hAnsi="Arial" w:cs="Arial"/>
        </w:rPr>
      </w:pPr>
      <w:r w:rsidRPr="005616CE">
        <w:rPr>
          <w:rFonts w:ascii="Arial" w:hAnsi="Arial" w:cs="Arial"/>
        </w:rPr>
        <w:t>wykonawcę, którego beneficjentem rzeczywistym w rozumieniu ustawy z dnia 1 marca 2018 r. o przeciwdziałaniu praniu pieniędzy oraz finansowaniu terroryzmu (</w:t>
      </w:r>
      <w:r w:rsidRPr="00C44E3A">
        <w:rPr>
          <w:rFonts w:ascii="Arial" w:hAnsi="Arial" w:cs="Arial"/>
        </w:rPr>
        <w:t>Dz. U. z 2023 r. poz. 1124, z późn. zm.</w:t>
      </w:r>
      <w:r w:rsidRPr="005616CE">
        <w:rPr>
          <w:rFonts w:ascii="Arial" w:hAnsi="Arial"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43BC7B" w14:textId="77777777" w:rsidR="0052617A" w:rsidRPr="005616CE" w:rsidRDefault="0052617A" w:rsidP="00C4646F">
      <w:pPr>
        <w:pStyle w:val="Tekstprzypisudolnego"/>
        <w:numPr>
          <w:ilvl w:val="0"/>
          <w:numId w:val="28"/>
        </w:numPr>
        <w:jc w:val="both"/>
        <w:rPr>
          <w:rFonts w:ascii="Arial" w:hAnsi="Arial" w:cs="Arial"/>
        </w:rPr>
      </w:pPr>
      <w:r w:rsidRPr="005616CE">
        <w:rPr>
          <w:rFonts w:ascii="Arial" w:hAnsi="Arial" w:cs="Arial"/>
        </w:rPr>
        <w:t>wykonawcę, którego jednostką dominującą w rozumieniu art. 3 ust. 1 pkt 37 ustawy z dnia 29 września 1994 r. o rachunkowości (</w:t>
      </w:r>
      <w:r w:rsidRPr="00C44E3A">
        <w:rPr>
          <w:rFonts w:ascii="Arial" w:hAnsi="Arial" w:cs="Arial"/>
        </w:rPr>
        <w:t>Dz. U. z 2023 r. poz. 120, 295 i 1598 oraz z 2024 r. poz. 619, 1685 i 1863</w:t>
      </w:r>
      <w:r w:rsidRPr="005616CE">
        <w:rPr>
          <w:rFonts w:ascii="Arial" w:hAnsi="Arial" w:cs="Aria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6"/>
    <w:p w14:paraId="3B637B51" w14:textId="77777777" w:rsidR="00FC12A7" w:rsidRDefault="00FC12A7" w:rsidP="00F06DA9">
      <w:pPr>
        <w:widowControl w:val="0"/>
        <w:autoSpaceDE w:val="0"/>
        <w:autoSpaceDN w:val="0"/>
        <w:adjustRightInd w:val="0"/>
        <w:jc w:val="both"/>
        <w:rPr>
          <w:rFonts w:ascii="Arial" w:hAnsi="Arial" w:cs="Arial"/>
        </w:rPr>
      </w:pPr>
    </w:p>
    <w:p w14:paraId="0F905B55" w14:textId="77777777" w:rsidR="00913474" w:rsidRPr="00177A7D" w:rsidRDefault="00913474"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FC12A7" w:rsidRPr="00177A7D" w14:paraId="002DA3AE" w14:textId="77777777" w:rsidTr="0080336D">
        <w:tc>
          <w:tcPr>
            <w:tcW w:w="9923" w:type="dxa"/>
            <w:shd w:val="clear" w:color="auto" w:fill="F2F2F2" w:themeFill="background1" w:themeFillShade="F2"/>
          </w:tcPr>
          <w:p w14:paraId="727EA931" w14:textId="4E7159D7" w:rsidR="00FC12A7" w:rsidRPr="00177A7D" w:rsidRDefault="00FC12A7" w:rsidP="00F06DA9">
            <w:pPr>
              <w:rPr>
                <w:rFonts w:ascii="Arial" w:hAnsi="Arial" w:cs="Arial"/>
              </w:rPr>
            </w:pPr>
            <w:r w:rsidRPr="00177A7D">
              <w:rPr>
                <w:rFonts w:ascii="Arial" w:hAnsi="Arial" w:cs="Arial"/>
              </w:rPr>
              <w:lastRenderedPageBreak/>
              <w:t>DZIAŁ XV. SPOS</w:t>
            </w:r>
            <w:r w:rsidR="00A15DF1" w:rsidRPr="00177A7D">
              <w:rPr>
                <w:rFonts w:ascii="Arial" w:hAnsi="Arial" w:cs="Arial"/>
              </w:rPr>
              <w:t>ÓB</w:t>
            </w:r>
            <w:r w:rsidRPr="00177A7D">
              <w:rPr>
                <w:rFonts w:ascii="Arial" w:hAnsi="Arial" w:cs="Arial"/>
              </w:rPr>
              <w:t xml:space="preserve"> OBLICZENIA CENY</w:t>
            </w:r>
          </w:p>
        </w:tc>
      </w:tr>
    </w:tbl>
    <w:p w14:paraId="71ED0CD2" w14:textId="77777777" w:rsidR="00FC12A7" w:rsidRPr="00177A7D" w:rsidRDefault="00FC12A7" w:rsidP="00F06DA9">
      <w:pPr>
        <w:tabs>
          <w:tab w:val="left" w:pos="1418"/>
        </w:tabs>
        <w:rPr>
          <w:rFonts w:ascii="Arial" w:hAnsi="Arial" w:cs="Arial"/>
        </w:rPr>
      </w:pPr>
    </w:p>
    <w:p w14:paraId="21DF25D5" w14:textId="0B091C4D" w:rsidR="001B622B" w:rsidRPr="00177A7D" w:rsidRDefault="001B622B" w:rsidP="00F06DA9">
      <w:pPr>
        <w:widowControl w:val="0"/>
        <w:numPr>
          <w:ilvl w:val="0"/>
          <w:numId w:val="1"/>
        </w:numPr>
        <w:autoSpaceDE w:val="0"/>
        <w:autoSpaceDN w:val="0"/>
        <w:adjustRightInd w:val="0"/>
        <w:jc w:val="both"/>
        <w:rPr>
          <w:rFonts w:ascii="Arial" w:hAnsi="Arial" w:cs="Arial"/>
        </w:rPr>
      </w:pPr>
      <w:bookmarkStart w:id="17" w:name="_Hlk102050295"/>
      <w:r w:rsidRPr="00177A7D">
        <w:rPr>
          <w:rFonts w:ascii="Arial" w:hAnsi="Arial" w:cs="Arial"/>
        </w:rPr>
        <w:t>Cena oferty musi uwzględniać wszystkie zobowiązania, musi być podana w PLN, z wyodrębnieniem należnego podatku VAT</w:t>
      </w:r>
      <w:r w:rsidR="002C3969">
        <w:rPr>
          <w:rFonts w:ascii="Arial" w:hAnsi="Arial" w:cs="Arial"/>
        </w:rPr>
        <w:t>.</w:t>
      </w:r>
    </w:p>
    <w:p w14:paraId="7A12485C"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podana w ofercie powinna obejmować wszystkie koszty i składniki związane z wykonaniem zamówienia.</w:t>
      </w:r>
    </w:p>
    <w:p w14:paraId="2A6EE02B"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może być tylko jedna.</w:t>
      </w:r>
    </w:p>
    <w:p w14:paraId="7A9A9714" w14:textId="77777777" w:rsidR="00FC12A7" w:rsidRPr="00177A7D" w:rsidRDefault="00FC12A7" w:rsidP="00F06DA9">
      <w:pPr>
        <w:widowControl w:val="0"/>
        <w:numPr>
          <w:ilvl w:val="0"/>
          <w:numId w:val="1"/>
        </w:numPr>
        <w:autoSpaceDE w:val="0"/>
        <w:autoSpaceDN w:val="0"/>
        <w:adjustRightInd w:val="0"/>
        <w:jc w:val="both"/>
        <w:rPr>
          <w:rFonts w:ascii="Arial" w:hAnsi="Arial" w:cs="Arial"/>
        </w:rPr>
      </w:pPr>
      <w:r w:rsidRPr="00177A7D">
        <w:rPr>
          <w:rFonts w:ascii="Arial" w:hAnsi="Arial" w:cs="Arial"/>
        </w:rPr>
        <w:t>Cena (cena brutto/wartość brutto) = ilość x cena jednostkowa netto + wartość VAT.</w:t>
      </w:r>
    </w:p>
    <w:bookmarkEnd w:id="17"/>
    <w:p w14:paraId="5A14C869"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FC12A7" w:rsidRPr="00177A7D" w14:paraId="7EFEC372" w14:textId="77777777" w:rsidTr="0080336D">
        <w:tc>
          <w:tcPr>
            <w:tcW w:w="9923" w:type="dxa"/>
            <w:shd w:val="clear" w:color="auto" w:fill="F2F2F2" w:themeFill="background1" w:themeFillShade="F2"/>
          </w:tcPr>
          <w:p w14:paraId="6A594D7E"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 KRYTERIA OCENY OFERTY</w:t>
            </w:r>
          </w:p>
        </w:tc>
      </w:tr>
    </w:tbl>
    <w:p w14:paraId="30AB7EF0" w14:textId="77777777" w:rsidR="00BC453C" w:rsidRDefault="00BC453C" w:rsidP="00F06DA9">
      <w:pPr>
        <w:pStyle w:val="FR1"/>
        <w:autoSpaceDE w:val="0"/>
        <w:autoSpaceDN w:val="0"/>
        <w:adjustRightInd w:val="0"/>
        <w:rPr>
          <w:rFonts w:ascii="Arial" w:hAnsi="Arial" w:cs="Arial"/>
          <w:sz w:val="20"/>
        </w:rPr>
      </w:pPr>
    </w:p>
    <w:p w14:paraId="65FD90CF" w14:textId="7A67EFBE" w:rsidR="00BC453C" w:rsidRPr="00BC453C" w:rsidRDefault="00BC453C" w:rsidP="00334593">
      <w:pPr>
        <w:pStyle w:val="FR1"/>
        <w:numPr>
          <w:ilvl w:val="0"/>
          <w:numId w:val="78"/>
        </w:numPr>
        <w:autoSpaceDE w:val="0"/>
        <w:autoSpaceDN w:val="0"/>
        <w:adjustRightInd w:val="0"/>
        <w:rPr>
          <w:rFonts w:ascii="Arial" w:hAnsi="Arial" w:cs="Arial"/>
          <w:sz w:val="20"/>
        </w:rPr>
      </w:pPr>
      <w:r w:rsidRPr="00BC453C">
        <w:rPr>
          <w:rFonts w:ascii="Arial" w:hAnsi="Arial" w:cs="Arial"/>
          <w:sz w:val="20"/>
        </w:rPr>
        <w:t>Przy wyborze oferty Zamawiający będzie kierował się następującymi kryteriami:</w:t>
      </w:r>
    </w:p>
    <w:p w14:paraId="4BA932DC" w14:textId="126A0E64" w:rsidR="00BC453C" w:rsidRPr="00BC453C" w:rsidRDefault="00BC453C" w:rsidP="00913474">
      <w:pPr>
        <w:pStyle w:val="FR1"/>
        <w:autoSpaceDE w:val="0"/>
        <w:autoSpaceDN w:val="0"/>
        <w:adjustRightInd w:val="0"/>
        <w:ind w:left="426"/>
        <w:rPr>
          <w:rFonts w:ascii="Arial" w:hAnsi="Arial" w:cs="Arial"/>
          <w:sz w:val="20"/>
        </w:rPr>
      </w:pPr>
      <w:r w:rsidRPr="00BC453C">
        <w:rPr>
          <w:rFonts w:ascii="Arial" w:hAnsi="Arial" w:cs="Arial"/>
          <w:sz w:val="20"/>
        </w:rPr>
        <w:t xml:space="preserve">Cena (C) - maksymalnie </w:t>
      </w:r>
      <w:r w:rsidR="00710B2B">
        <w:rPr>
          <w:rFonts w:ascii="Arial" w:hAnsi="Arial" w:cs="Arial"/>
          <w:sz w:val="20"/>
        </w:rPr>
        <w:t>10</w:t>
      </w:r>
      <w:r w:rsidRPr="00BC453C">
        <w:rPr>
          <w:rFonts w:ascii="Arial" w:hAnsi="Arial" w:cs="Arial"/>
          <w:sz w:val="20"/>
        </w:rPr>
        <w:t>0 pkt</w:t>
      </w:r>
    </w:p>
    <w:p w14:paraId="3510FDB6" w14:textId="77777777" w:rsidR="00BC453C" w:rsidRPr="00BC453C" w:rsidRDefault="00BC453C" w:rsidP="00913474">
      <w:pPr>
        <w:pStyle w:val="FR1"/>
        <w:autoSpaceDE w:val="0"/>
        <w:autoSpaceDN w:val="0"/>
        <w:adjustRightInd w:val="0"/>
        <w:ind w:left="426"/>
        <w:rPr>
          <w:rFonts w:ascii="Arial" w:hAnsi="Arial" w:cs="Arial"/>
          <w:sz w:val="20"/>
        </w:rPr>
      </w:pPr>
      <w:r w:rsidRPr="00BC453C">
        <w:rPr>
          <w:rFonts w:ascii="Arial" w:hAnsi="Arial" w:cs="Arial"/>
          <w:sz w:val="20"/>
        </w:rPr>
        <w:t>Kryterium „cena” będzie rozpatrywane na podstawie ceny całkowitej brutto podanej przez wykonawcę w ofercie. Sposób przyznania punktów w kryterium „cena”:</w:t>
      </w:r>
    </w:p>
    <w:p w14:paraId="67E1F626" w14:textId="77777777" w:rsidR="00BC453C" w:rsidRPr="00BC453C" w:rsidRDefault="00BC453C" w:rsidP="00913474">
      <w:pPr>
        <w:pStyle w:val="FR1"/>
        <w:autoSpaceDE w:val="0"/>
        <w:autoSpaceDN w:val="0"/>
        <w:adjustRightInd w:val="0"/>
        <w:ind w:left="426"/>
        <w:rPr>
          <w:rFonts w:ascii="Arial" w:hAnsi="Arial" w:cs="Arial"/>
          <w:sz w:val="20"/>
        </w:rPr>
      </w:pPr>
    </w:p>
    <w:p w14:paraId="62ACF122" w14:textId="77777777"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 xml:space="preserve">         C</w:t>
      </w:r>
      <w:r w:rsidRPr="0007758F">
        <w:rPr>
          <w:rFonts w:ascii="Arial" w:hAnsi="Arial" w:cs="Arial"/>
          <w:sz w:val="20"/>
          <w:vertAlign w:val="subscript"/>
        </w:rPr>
        <w:t>min</w:t>
      </w:r>
    </w:p>
    <w:p w14:paraId="1FABA3AF" w14:textId="01CE4C45"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 xml:space="preserve">C = -------------- x </w:t>
      </w:r>
      <w:r w:rsidR="004C3C26" w:rsidRPr="00710B2B">
        <w:rPr>
          <w:rFonts w:ascii="Arial" w:hAnsi="Arial" w:cs="Arial"/>
          <w:sz w:val="20"/>
        </w:rPr>
        <w:t>10</w:t>
      </w:r>
      <w:r w:rsidRPr="00710B2B">
        <w:rPr>
          <w:rFonts w:ascii="Arial" w:hAnsi="Arial" w:cs="Arial"/>
          <w:sz w:val="20"/>
        </w:rPr>
        <w:t>0</w:t>
      </w:r>
    </w:p>
    <w:p w14:paraId="16B32D7E" w14:textId="77777777"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 xml:space="preserve">        C</w:t>
      </w:r>
      <w:r w:rsidRPr="0007758F">
        <w:rPr>
          <w:rFonts w:ascii="Arial" w:hAnsi="Arial" w:cs="Arial"/>
          <w:sz w:val="20"/>
          <w:vertAlign w:val="subscript"/>
        </w:rPr>
        <w:t>badana</w:t>
      </w:r>
    </w:p>
    <w:p w14:paraId="72E50819" w14:textId="77777777" w:rsidR="00BC453C" w:rsidRPr="00710B2B" w:rsidRDefault="00BC453C" w:rsidP="00913474">
      <w:pPr>
        <w:pStyle w:val="FR1"/>
        <w:autoSpaceDE w:val="0"/>
        <w:autoSpaceDN w:val="0"/>
        <w:adjustRightInd w:val="0"/>
        <w:ind w:left="426"/>
        <w:rPr>
          <w:rFonts w:ascii="Arial" w:hAnsi="Arial" w:cs="Arial"/>
          <w:sz w:val="20"/>
        </w:rPr>
      </w:pPr>
    </w:p>
    <w:p w14:paraId="5774924E" w14:textId="77777777"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C – punktacja w kryterium Cena</w:t>
      </w:r>
    </w:p>
    <w:p w14:paraId="2E1D917B" w14:textId="77777777"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C</w:t>
      </w:r>
      <w:r w:rsidRPr="0007758F">
        <w:rPr>
          <w:rFonts w:ascii="Arial" w:hAnsi="Arial" w:cs="Arial"/>
          <w:sz w:val="20"/>
          <w:vertAlign w:val="subscript"/>
        </w:rPr>
        <w:t xml:space="preserve">min </w:t>
      </w:r>
      <w:r w:rsidRPr="00710B2B">
        <w:rPr>
          <w:rFonts w:ascii="Arial" w:hAnsi="Arial" w:cs="Arial"/>
          <w:sz w:val="20"/>
        </w:rPr>
        <w:t>– najniższa cena spośród złożonych, ważnych ofert</w:t>
      </w:r>
    </w:p>
    <w:p w14:paraId="3F62D8AD" w14:textId="77777777"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C</w:t>
      </w:r>
      <w:r w:rsidRPr="0007758F">
        <w:rPr>
          <w:rFonts w:ascii="Arial" w:hAnsi="Arial" w:cs="Arial"/>
          <w:sz w:val="20"/>
          <w:vertAlign w:val="subscript"/>
        </w:rPr>
        <w:t>badana</w:t>
      </w:r>
      <w:r w:rsidRPr="00710B2B">
        <w:rPr>
          <w:rFonts w:ascii="Arial" w:hAnsi="Arial" w:cs="Arial"/>
          <w:sz w:val="20"/>
        </w:rPr>
        <w:t xml:space="preserve"> – cena badanej oferty</w:t>
      </w:r>
    </w:p>
    <w:p w14:paraId="4E1F3924" w14:textId="77777777" w:rsidR="00BC453C" w:rsidRPr="00710B2B" w:rsidRDefault="00BC453C" w:rsidP="00913474">
      <w:pPr>
        <w:pStyle w:val="FR1"/>
        <w:autoSpaceDE w:val="0"/>
        <w:autoSpaceDN w:val="0"/>
        <w:adjustRightInd w:val="0"/>
        <w:ind w:left="426"/>
        <w:rPr>
          <w:rFonts w:ascii="Arial" w:hAnsi="Arial" w:cs="Arial"/>
          <w:sz w:val="20"/>
        </w:rPr>
      </w:pPr>
    </w:p>
    <w:p w14:paraId="1EE0012F" w14:textId="3A0AE1F0" w:rsidR="00BC453C" w:rsidRPr="00710B2B" w:rsidRDefault="00BC453C" w:rsidP="00913474">
      <w:pPr>
        <w:pStyle w:val="FR1"/>
        <w:autoSpaceDE w:val="0"/>
        <w:autoSpaceDN w:val="0"/>
        <w:adjustRightInd w:val="0"/>
        <w:ind w:left="426"/>
        <w:rPr>
          <w:rFonts w:ascii="Arial" w:hAnsi="Arial" w:cs="Arial"/>
          <w:sz w:val="20"/>
        </w:rPr>
      </w:pPr>
      <w:r w:rsidRPr="00710B2B">
        <w:rPr>
          <w:rFonts w:ascii="Arial" w:hAnsi="Arial" w:cs="Arial"/>
          <w:sz w:val="20"/>
        </w:rPr>
        <w:t xml:space="preserve">Maksymalna ilość punktów według kryterium „cena” to </w:t>
      </w:r>
      <w:r w:rsidR="004C3C26" w:rsidRPr="00710B2B">
        <w:rPr>
          <w:rFonts w:ascii="Arial" w:hAnsi="Arial" w:cs="Arial"/>
          <w:sz w:val="20"/>
        </w:rPr>
        <w:t>10</w:t>
      </w:r>
      <w:r w:rsidRPr="00710B2B">
        <w:rPr>
          <w:rFonts w:ascii="Arial" w:hAnsi="Arial" w:cs="Arial"/>
          <w:sz w:val="20"/>
        </w:rPr>
        <w:t>0 punktów.</w:t>
      </w:r>
    </w:p>
    <w:p w14:paraId="129A1928" w14:textId="77777777" w:rsidR="00BC453C" w:rsidRPr="00BC453C" w:rsidRDefault="00BC453C" w:rsidP="00913474">
      <w:pPr>
        <w:pStyle w:val="FR1"/>
        <w:autoSpaceDE w:val="0"/>
        <w:autoSpaceDN w:val="0"/>
        <w:adjustRightInd w:val="0"/>
        <w:ind w:left="426"/>
        <w:rPr>
          <w:rFonts w:ascii="Arial" w:hAnsi="Arial" w:cs="Arial"/>
          <w:sz w:val="20"/>
        </w:rPr>
      </w:pPr>
    </w:p>
    <w:p w14:paraId="3CC3C609" w14:textId="775E8AD6" w:rsidR="00BC453C" w:rsidRPr="00BC453C" w:rsidRDefault="00BC453C" w:rsidP="00334593">
      <w:pPr>
        <w:pStyle w:val="FR1"/>
        <w:numPr>
          <w:ilvl w:val="0"/>
          <w:numId w:val="78"/>
        </w:numPr>
        <w:autoSpaceDE w:val="0"/>
        <w:autoSpaceDN w:val="0"/>
        <w:adjustRightInd w:val="0"/>
        <w:rPr>
          <w:rFonts w:ascii="Arial" w:hAnsi="Arial" w:cs="Arial"/>
          <w:sz w:val="20"/>
        </w:rPr>
      </w:pPr>
      <w:r w:rsidRPr="00BC453C">
        <w:rPr>
          <w:rFonts w:ascii="Arial" w:hAnsi="Arial" w:cs="Arial"/>
          <w:sz w:val="20"/>
        </w:rPr>
        <w:t>Wynik:</w:t>
      </w:r>
    </w:p>
    <w:p w14:paraId="3E318724" w14:textId="3D910B15" w:rsidR="00BC453C" w:rsidRDefault="00BC453C" w:rsidP="00913474">
      <w:pPr>
        <w:pStyle w:val="FR1"/>
        <w:autoSpaceDE w:val="0"/>
        <w:autoSpaceDN w:val="0"/>
        <w:adjustRightInd w:val="0"/>
        <w:ind w:left="426"/>
        <w:rPr>
          <w:rFonts w:ascii="Arial" w:hAnsi="Arial" w:cs="Arial"/>
          <w:sz w:val="20"/>
        </w:rPr>
      </w:pPr>
      <w:r w:rsidRPr="00BC453C">
        <w:rPr>
          <w:rFonts w:ascii="Arial" w:hAnsi="Arial" w:cs="Arial"/>
          <w:sz w:val="20"/>
        </w:rPr>
        <w:t>Oferta, która przedstawia najkorzystniejszy bilans (maksymalna liczba przyznanych punktów w oparciu o ustalone kryteria) zostanie uznana za najkorzystniejszą, pozostałe oferty zostaną sklasyfikowane zgodnie z ilością uzyskanych punktów.</w:t>
      </w:r>
    </w:p>
    <w:p w14:paraId="69C2122F" w14:textId="77777777" w:rsidR="00BC453C" w:rsidRPr="00177A7D" w:rsidRDefault="00BC453C"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FC12A7" w:rsidRPr="00177A7D" w14:paraId="5AFA8B00" w14:textId="77777777" w:rsidTr="0080336D">
        <w:tc>
          <w:tcPr>
            <w:tcW w:w="9923" w:type="dxa"/>
            <w:shd w:val="clear" w:color="auto" w:fill="F2F2F2" w:themeFill="background1" w:themeFillShade="F2"/>
          </w:tcPr>
          <w:p w14:paraId="06252B4B" w14:textId="77777777" w:rsidR="00FC12A7" w:rsidRPr="00177A7D" w:rsidRDefault="00FC12A7" w:rsidP="00F06DA9">
            <w:pPr>
              <w:ind w:left="1106" w:hanging="1106"/>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 INFORMACJE O FORMALNOŚCIACH, JAKIE MUSZĄ ZOSTAĆ DOPEŁNIONE PO WYBORZE OFERTY W CELU ZAWARCIA UMOWY W SPRAWIE ZAMÓWIENIA PUBLICZNEGO</w:t>
            </w:r>
          </w:p>
        </w:tc>
      </w:tr>
    </w:tbl>
    <w:p w14:paraId="58B36606" w14:textId="77777777" w:rsidR="00FC12A7" w:rsidRPr="00177A7D" w:rsidRDefault="00FC12A7" w:rsidP="00F06DA9">
      <w:pPr>
        <w:pStyle w:val="Tekstprzypisudolnego"/>
        <w:rPr>
          <w:rFonts w:ascii="Arial" w:hAnsi="Arial" w:cs="Arial"/>
        </w:rPr>
      </w:pPr>
    </w:p>
    <w:p w14:paraId="755DEB03" w14:textId="77777777" w:rsidR="00FC12A7" w:rsidRPr="00DD0986" w:rsidRDefault="00FC12A7" w:rsidP="00F06DA9">
      <w:pPr>
        <w:pStyle w:val="Tekstprzypisudolnego"/>
        <w:rPr>
          <w:rFonts w:ascii="Arial" w:hAnsi="Arial" w:cs="Arial"/>
        </w:rPr>
      </w:pPr>
      <w:r w:rsidRPr="00DD0986">
        <w:rPr>
          <w:rFonts w:ascii="Arial" w:hAnsi="Arial" w:cs="Arial"/>
        </w:rPr>
        <w:t>Przed zawarciem umowy w sprawie zamówienia publicznego, wykonawca zobowiązany będzie do:</w:t>
      </w:r>
    </w:p>
    <w:p w14:paraId="2F0DD571" w14:textId="77777777" w:rsidR="00FC12A7" w:rsidRPr="00DD0986" w:rsidRDefault="00FC12A7" w:rsidP="00C4646F">
      <w:pPr>
        <w:pStyle w:val="Akapitzlist"/>
        <w:widowControl w:val="0"/>
        <w:numPr>
          <w:ilvl w:val="0"/>
          <w:numId w:val="15"/>
        </w:numPr>
        <w:autoSpaceDE w:val="0"/>
        <w:autoSpaceDN w:val="0"/>
        <w:adjustRightInd w:val="0"/>
        <w:jc w:val="both"/>
        <w:rPr>
          <w:rFonts w:ascii="Arial" w:hAnsi="Arial" w:cs="Arial"/>
          <w:shd w:val="clear" w:color="auto" w:fill="FFFFFF"/>
        </w:rPr>
      </w:pPr>
      <w:r w:rsidRPr="00DD0986">
        <w:rPr>
          <w:rFonts w:ascii="Arial" w:hAnsi="Arial" w:cs="Arial"/>
          <w:shd w:val="clear" w:color="auto" w:fill="FFFFFF"/>
        </w:rPr>
        <w:t>przedstawienia pełnomocnictwa osoby upoważnionej do zawarcia umowy;</w:t>
      </w:r>
    </w:p>
    <w:p w14:paraId="40C21390" w14:textId="148F8A02" w:rsidR="00FC12A7" w:rsidRPr="00DD0986" w:rsidRDefault="00FC12A7" w:rsidP="00C4646F">
      <w:pPr>
        <w:pStyle w:val="Akapitzlist"/>
        <w:widowControl w:val="0"/>
        <w:numPr>
          <w:ilvl w:val="0"/>
          <w:numId w:val="15"/>
        </w:numPr>
        <w:autoSpaceDE w:val="0"/>
        <w:autoSpaceDN w:val="0"/>
        <w:adjustRightInd w:val="0"/>
        <w:jc w:val="both"/>
        <w:rPr>
          <w:rFonts w:ascii="Arial" w:hAnsi="Arial" w:cs="Arial"/>
        </w:rPr>
      </w:pPr>
      <w:r w:rsidRPr="00DD0986">
        <w:rPr>
          <w:rFonts w:ascii="Arial" w:hAnsi="Arial" w:cs="Arial"/>
        </w:rPr>
        <w:t>jeżeli została wybrana oferta wykonawców wspólnie ubiegających się o udzielenie zamówienia, do przedstawienia kopi</w:t>
      </w:r>
      <w:r w:rsidR="00D858E2">
        <w:rPr>
          <w:rFonts w:ascii="Arial" w:hAnsi="Arial" w:cs="Arial"/>
        </w:rPr>
        <w:t>i</w:t>
      </w:r>
      <w:r w:rsidRPr="00DD0986">
        <w:rPr>
          <w:rFonts w:ascii="Arial" w:hAnsi="Arial" w:cs="Arial"/>
        </w:rPr>
        <w:t xml:space="preserve"> umowy regulującej ich współpracę.</w:t>
      </w:r>
    </w:p>
    <w:p w14:paraId="2AC8D0B5" w14:textId="77777777" w:rsidR="00FC12A7" w:rsidRPr="00177A7D" w:rsidRDefault="00FC12A7"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FC12A7" w:rsidRPr="00177A7D" w14:paraId="6C14B4DA" w14:textId="77777777" w:rsidTr="0080336D">
        <w:tc>
          <w:tcPr>
            <w:tcW w:w="9923" w:type="dxa"/>
            <w:shd w:val="clear" w:color="auto" w:fill="F2F2F2" w:themeFill="background1" w:themeFillShade="F2"/>
          </w:tcPr>
          <w:p w14:paraId="74FB69BF" w14:textId="77777777" w:rsidR="00FC12A7" w:rsidRPr="00177A7D" w:rsidRDefault="00FC12A7" w:rsidP="00F06DA9">
            <w:pPr>
              <w:tabs>
                <w:tab w:val="left" w:pos="885"/>
              </w:tabs>
              <w:rPr>
                <w:rFonts w:ascii="Arial" w:hAnsi="Arial" w:cs="Arial"/>
              </w:rPr>
            </w:pPr>
            <w:r w:rsidRPr="00177A7D">
              <w:rPr>
                <w:rFonts w:ascii="Arial" w:hAnsi="Arial" w:cs="Arial"/>
              </w:rPr>
              <w:t>DZIAŁ XV</w:t>
            </w:r>
            <w:r w:rsidR="0000239F" w:rsidRPr="00177A7D">
              <w:rPr>
                <w:rFonts w:ascii="Arial" w:hAnsi="Arial" w:cs="Arial"/>
              </w:rPr>
              <w:t>I</w:t>
            </w:r>
            <w:r w:rsidRPr="00177A7D">
              <w:rPr>
                <w:rFonts w:ascii="Arial" w:hAnsi="Arial" w:cs="Arial"/>
              </w:rPr>
              <w:t>II. POUCZENIE O ŚRODKACH OCHRONY PRAWNEJ PRZYSŁUGUJĄCYCH WYKONAWCY</w:t>
            </w:r>
          </w:p>
        </w:tc>
      </w:tr>
    </w:tbl>
    <w:p w14:paraId="312F6557" w14:textId="77777777" w:rsidR="00FC12A7" w:rsidRPr="00177A7D" w:rsidRDefault="00FC12A7" w:rsidP="00F06DA9">
      <w:pPr>
        <w:rPr>
          <w:rFonts w:ascii="Arial" w:hAnsi="Arial" w:cs="Arial"/>
        </w:rPr>
      </w:pPr>
    </w:p>
    <w:p w14:paraId="024F89CF" w14:textId="77777777" w:rsidR="00FC12A7" w:rsidRPr="00177A7D" w:rsidRDefault="00FC12A7" w:rsidP="00C4646F">
      <w:pPr>
        <w:numPr>
          <w:ilvl w:val="2"/>
          <w:numId w:val="5"/>
        </w:numPr>
        <w:rPr>
          <w:rFonts w:ascii="Arial" w:hAnsi="Arial" w:cs="Arial"/>
        </w:rPr>
      </w:pPr>
      <w:r w:rsidRPr="00177A7D">
        <w:rPr>
          <w:rFonts w:ascii="Arial" w:hAnsi="Arial" w:cs="Arial"/>
        </w:rPr>
        <w:t>Odwołanie przysługuje na:</w:t>
      </w:r>
    </w:p>
    <w:p w14:paraId="40667D73" w14:textId="77777777" w:rsidR="00FC12A7" w:rsidRPr="00177A7D" w:rsidRDefault="00FC12A7" w:rsidP="00C4646F">
      <w:pPr>
        <w:pStyle w:val="Akapitzlist"/>
        <w:numPr>
          <w:ilvl w:val="0"/>
          <w:numId w:val="16"/>
        </w:numPr>
        <w:shd w:val="clear" w:color="auto" w:fill="FFFFFF"/>
        <w:jc w:val="both"/>
        <w:rPr>
          <w:rFonts w:ascii="Arial" w:hAnsi="Arial" w:cs="Arial"/>
        </w:rPr>
      </w:pPr>
      <w:r w:rsidRPr="00177A7D">
        <w:rPr>
          <w:rFonts w:ascii="Arial" w:hAnsi="Arial" w:cs="Arial"/>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6E787E9" w14:textId="77777777" w:rsidR="00FC12A7" w:rsidRPr="00177A7D" w:rsidRDefault="00FC12A7" w:rsidP="00C4646F">
      <w:pPr>
        <w:pStyle w:val="Akapitzlist"/>
        <w:numPr>
          <w:ilvl w:val="0"/>
          <w:numId w:val="16"/>
        </w:numPr>
        <w:shd w:val="clear" w:color="auto" w:fill="FFFFFF"/>
        <w:jc w:val="both"/>
        <w:rPr>
          <w:rFonts w:ascii="Arial" w:hAnsi="Arial" w:cs="Arial"/>
        </w:rPr>
      </w:pPr>
      <w:r w:rsidRPr="00177A7D">
        <w:rPr>
          <w:rFonts w:ascii="Arial" w:hAnsi="Arial" w:cs="Arial"/>
        </w:rPr>
        <w:t>zaniechanie czynności w postępowaniu o udzielenie zamówienia, o zawarcie umowy ramowej, dynamicznym systemie zakupów, systemie kwalifikowania wykonawców lub konkursie, do której zamawiający był obowiązany na podstawie ustawy;</w:t>
      </w:r>
    </w:p>
    <w:p w14:paraId="6B55CC09" w14:textId="77777777" w:rsidR="00FC12A7" w:rsidRPr="00177A7D" w:rsidRDefault="00FC12A7" w:rsidP="00C4646F">
      <w:pPr>
        <w:pStyle w:val="Akapitzlist"/>
        <w:numPr>
          <w:ilvl w:val="0"/>
          <w:numId w:val="16"/>
        </w:numPr>
        <w:shd w:val="clear" w:color="auto" w:fill="FFFFFF"/>
        <w:jc w:val="both"/>
        <w:rPr>
          <w:rFonts w:ascii="Arial" w:hAnsi="Arial" w:cs="Arial"/>
        </w:rPr>
      </w:pPr>
      <w:r w:rsidRPr="00177A7D">
        <w:rPr>
          <w:rFonts w:ascii="Arial" w:hAnsi="Arial" w:cs="Arial"/>
        </w:rPr>
        <w:t>zaniechanie przeprowadzenia postępowania o udzielenie zamówienia lub zorganizowania konkursu na podstawie ustawy, mimo że zamawiający był do tego obowiązany.</w:t>
      </w:r>
    </w:p>
    <w:p w14:paraId="55815FAB" w14:textId="77777777" w:rsidR="00FC12A7" w:rsidRPr="00177A7D" w:rsidRDefault="00FC12A7" w:rsidP="00F06DA9">
      <w:pPr>
        <w:pStyle w:val="FR1"/>
        <w:autoSpaceDE w:val="0"/>
        <w:autoSpaceDN w:val="0"/>
        <w:adjustRightInd w:val="0"/>
        <w:rPr>
          <w:rFonts w:ascii="Arial" w:hAnsi="Arial" w:cs="Arial"/>
          <w:sz w:val="20"/>
        </w:rPr>
      </w:pPr>
    </w:p>
    <w:p w14:paraId="5F3FFA43" w14:textId="77777777" w:rsidR="00FC12A7" w:rsidRPr="00177A7D" w:rsidRDefault="00FC12A7" w:rsidP="00C4646F">
      <w:pPr>
        <w:numPr>
          <w:ilvl w:val="2"/>
          <w:numId w:val="5"/>
        </w:numPr>
        <w:rPr>
          <w:rFonts w:ascii="Arial" w:hAnsi="Arial" w:cs="Arial"/>
        </w:rPr>
      </w:pPr>
      <w:r w:rsidRPr="00177A7D">
        <w:rPr>
          <w:rFonts w:ascii="Arial" w:hAnsi="Arial" w:cs="Arial"/>
        </w:rPr>
        <w:t>Postępowanie skargowe</w:t>
      </w:r>
    </w:p>
    <w:p w14:paraId="3470BFB2" w14:textId="77777777" w:rsidR="00FC12A7" w:rsidRPr="00177A7D" w:rsidRDefault="00FC12A7" w:rsidP="00C4646F">
      <w:pPr>
        <w:pStyle w:val="FR1"/>
        <w:numPr>
          <w:ilvl w:val="0"/>
          <w:numId w:val="17"/>
        </w:numPr>
        <w:autoSpaceDE w:val="0"/>
        <w:autoSpaceDN w:val="0"/>
        <w:adjustRightInd w:val="0"/>
        <w:rPr>
          <w:rFonts w:ascii="Arial" w:hAnsi="Arial" w:cs="Arial"/>
          <w:bCs/>
          <w:sz w:val="20"/>
        </w:rPr>
      </w:pPr>
      <w:r w:rsidRPr="00177A7D">
        <w:rPr>
          <w:rFonts w:ascii="Arial" w:hAnsi="Arial" w:cs="Arial"/>
          <w:bCs/>
          <w:sz w:val="20"/>
        </w:rPr>
        <w:t>Na orzeczenie Izby oraz postanowienie Prezesa Izby, o którym mowa w art. 519 ust. 1 ustawy Pzp, stronom oraz uczestnikom postępowania odwoławczego przysługuje skarga do sądu.</w:t>
      </w:r>
    </w:p>
    <w:p w14:paraId="6476E3F5" w14:textId="77777777" w:rsidR="00FC12A7" w:rsidRPr="00177A7D" w:rsidRDefault="00FC12A7" w:rsidP="00C4646F">
      <w:pPr>
        <w:pStyle w:val="FR1"/>
        <w:numPr>
          <w:ilvl w:val="0"/>
          <w:numId w:val="17"/>
        </w:numPr>
        <w:autoSpaceDE w:val="0"/>
        <w:autoSpaceDN w:val="0"/>
        <w:adjustRightInd w:val="0"/>
        <w:rPr>
          <w:rFonts w:ascii="Arial" w:hAnsi="Arial" w:cs="Arial"/>
          <w:bCs/>
          <w:sz w:val="20"/>
        </w:rPr>
      </w:pPr>
      <w:r w:rsidRPr="00177A7D">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4014151B" w14:textId="77777777" w:rsidR="00FC12A7" w:rsidRPr="00177A7D" w:rsidRDefault="00FC12A7" w:rsidP="00F06DA9">
      <w:pPr>
        <w:pStyle w:val="FR1"/>
        <w:autoSpaceDE w:val="0"/>
        <w:autoSpaceDN w:val="0"/>
        <w:adjustRightInd w:val="0"/>
        <w:rPr>
          <w:rFonts w:ascii="Arial" w:hAnsi="Arial" w:cs="Arial"/>
          <w:sz w:val="20"/>
        </w:rPr>
      </w:pPr>
    </w:p>
    <w:p w14:paraId="5D7A8440" w14:textId="4801C169" w:rsidR="00FC12A7" w:rsidRPr="00177A7D" w:rsidRDefault="00FC12A7" w:rsidP="00C4646F">
      <w:pPr>
        <w:numPr>
          <w:ilvl w:val="2"/>
          <w:numId w:val="5"/>
        </w:numPr>
        <w:jc w:val="both"/>
        <w:rPr>
          <w:rFonts w:ascii="Arial" w:hAnsi="Arial" w:cs="Arial"/>
        </w:rPr>
      </w:pPr>
      <w:r w:rsidRPr="00177A7D">
        <w:rPr>
          <w:rFonts w:ascii="Arial" w:hAnsi="Arial" w:cs="Arial"/>
        </w:rPr>
        <w:t>Szczegółowe informacje na temat środków ochrony prawnej znajdują się w ustawie Pzp w Dziale IX.</w:t>
      </w:r>
    </w:p>
    <w:p w14:paraId="3C0B865B" w14:textId="77777777" w:rsidR="0020617A" w:rsidRDefault="0020617A" w:rsidP="00F06DA9">
      <w:pPr>
        <w:widowControl w:val="0"/>
        <w:autoSpaceDE w:val="0"/>
        <w:autoSpaceDN w:val="0"/>
        <w:adjustRightInd w:val="0"/>
        <w:jc w:val="both"/>
        <w:rPr>
          <w:rFonts w:ascii="Arial" w:hAnsi="Arial" w:cs="Arial"/>
        </w:rPr>
      </w:pPr>
    </w:p>
    <w:p w14:paraId="45E7D612" w14:textId="77777777" w:rsidR="00913474" w:rsidRDefault="00913474" w:rsidP="00F06DA9">
      <w:pPr>
        <w:widowControl w:val="0"/>
        <w:autoSpaceDE w:val="0"/>
        <w:autoSpaceDN w:val="0"/>
        <w:adjustRightInd w:val="0"/>
        <w:jc w:val="both"/>
        <w:rPr>
          <w:rFonts w:ascii="Arial" w:hAnsi="Arial" w:cs="Arial"/>
        </w:rPr>
      </w:pPr>
    </w:p>
    <w:p w14:paraId="7620AACD" w14:textId="77777777" w:rsidR="00913474" w:rsidRPr="00177A7D" w:rsidRDefault="00913474" w:rsidP="00F06DA9">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0617A" w:rsidRPr="00177A7D" w14:paraId="00B827AF" w14:textId="77777777" w:rsidTr="0020617A">
        <w:tc>
          <w:tcPr>
            <w:tcW w:w="9923" w:type="dxa"/>
            <w:shd w:val="clear" w:color="auto" w:fill="F2F2F2" w:themeFill="background1" w:themeFillShade="F2"/>
          </w:tcPr>
          <w:p w14:paraId="212E1A6A" w14:textId="77777777" w:rsidR="0020617A" w:rsidRPr="00177A7D" w:rsidRDefault="0020617A" w:rsidP="00F06DA9">
            <w:pPr>
              <w:rPr>
                <w:rFonts w:ascii="Arial" w:hAnsi="Arial" w:cs="Arial"/>
              </w:rPr>
            </w:pPr>
            <w:r w:rsidRPr="00177A7D">
              <w:rPr>
                <w:rFonts w:ascii="Arial" w:hAnsi="Arial" w:cs="Arial"/>
                <w:color w:val="FF0000"/>
              </w:rPr>
              <w:lastRenderedPageBreak/>
              <w:br w:type="page"/>
            </w:r>
            <w:r w:rsidRPr="00177A7D">
              <w:rPr>
                <w:rFonts w:ascii="Arial" w:hAnsi="Arial" w:cs="Arial"/>
              </w:rPr>
              <w:t xml:space="preserve">DZIAŁ </w:t>
            </w:r>
            <w:r w:rsidR="007A43F7" w:rsidRPr="00177A7D">
              <w:rPr>
                <w:rFonts w:ascii="Arial" w:hAnsi="Arial" w:cs="Arial"/>
              </w:rPr>
              <w:t>X</w:t>
            </w:r>
            <w:r w:rsidRPr="00177A7D">
              <w:rPr>
                <w:rFonts w:ascii="Arial" w:hAnsi="Arial" w:cs="Arial"/>
              </w:rPr>
              <w:t>I</w:t>
            </w:r>
            <w:r w:rsidR="0000239F" w:rsidRPr="00177A7D">
              <w:rPr>
                <w:rFonts w:ascii="Arial" w:hAnsi="Arial" w:cs="Arial"/>
              </w:rPr>
              <w:t>X</w:t>
            </w:r>
            <w:r w:rsidRPr="00177A7D">
              <w:rPr>
                <w:rFonts w:ascii="Arial" w:hAnsi="Arial" w:cs="Arial"/>
              </w:rPr>
              <w:t>. WARUNKI UDZIAŁU W POSTĘPOWANIU</w:t>
            </w:r>
          </w:p>
        </w:tc>
      </w:tr>
    </w:tbl>
    <w:p w14:paraId="33D70984" w14:textId="77777777" w:rsidR="0020617A" w:rsidRPr="00177A7D" w:rsidRDefault="0020617A" w:rsidP="00F06DA9">
      <w:pPr>
        <w:widowControl w:val="0"/>
        <w:autoSpaceDE w:val="0"/>
        <w:autoSpaceDN w:val="0"/>
        <w:adjustRightInd w:val="0"/>
        <w:jc w:val="both"/>
        <w:rPr>
          <w:rFonts w:ascii="Arial" w:hAnsi="Arial" w:cs="Arial"/>
        </w:rPr>
      </w:pPr>
    </w:p>
    <w:p w14:paraId="6F1BE2A7" w14:textId="260F580C" w:rsidR="00802B7B" w:rsidRPr="00516A01" w:rsidRDefault="00516A01" w:rsidP="00334593">
      <w:pPr>
        <w:pStyle w:val="Akapitzlist"/>
        <w:numPr>
          <w:ilvl w:val="0"/>
          <w:numId w:val="80"/>
        </w:numPr>
        <w:jc w:val="both"/>
        <w:rPr>
          <w:rFonts w:ascii="Arial" w:hAnsi="Arial" w:cs="Arial"/>
        </w:rPr>
      </w:pPr>
      <w:r>
        <w:rPr>
          <w:rFonts w:ascii="Arial" w:hAnsi="Arial" w:cs="Arial"/>
        </w:rPr>
        <w:t xml:space="preserve">O </w:t>
      </w:r>
      <w:r w:rsidR="00802B7B" w:rsidRPr="00516A01">
        <w:rPr>
          <w:rFonts w:ascii="Arial" w:hAnsi="Arial" w:cs="Arial"/>
        </w:rPr>
        <w:t>udzielenie zamówienia mogą ubiegać się wykonawcy, którzy spełniają następujące warunki udziału w postępowaniu:</w:t>
      </w:r>
    </w:p>
    <w:p w14:paraId="1BD31136" w14:textId="77777777" w:rsidR="00802B7B" w:rsidRPr="00CF7A45" w:rsidRDefault="00802B7B" w:rsidP="00C4646F">
      <w:pPr>
        <w:pStyle w:val="Akapitzlist1"/>
        <w:numPr>
          <w:ilvl w:val="1"/>
          <w:numId w:val="36"/>
        </w:numPr>
        <w:jc w:val="both"/>
        <w:rPr>
          <w:rFonts w:ascii="Arial" w:hAnsi="Arial" w:cs="Arial"/>
        </w:rPr>
      </w:pPr>
      <w:r w:rsidRPr="007C4933">
        <w:rPr>
          <w:rFonts w:ascii="Arial" w:hAnsi="Arial" w:cs="Arial"/>
        </w:rPr>
        <w:t>posiadają doświadczenie niezbędne do wykonania przedmiotu zamówienia, tj. wykażą, że w okresie ostatnich 3 lat przed upływem terminu składania ofert, a jeżeli okres prowadzenia działalności jest krótszy – w tym okresie, wykonali należycie co najmniej dwa zamówienia, których przedmiotem było opracowanie dokumentacji projektowej lub Programu Funkcjonalno-Użytkowego (PFU) wraz z częścią graficzną, przy czym</w:t>
      </w:r>
      <w:r w:rsidRPr="00CF7A45">
        <w:rPr>
          <w:rFonts w:ascii="Arial" w:hAnsi="Arial" w:cs="Arial"/>
        </w:rPr>
        <w:t>:</w:t>
      </w:r>
    </w:p>
    <w:p w14:paraId="0B4817DE" w14:textId="393CCC00" w:rsidR="00802B7B" w:rsidRPr="00CF7A45" w:rsidRDefault="00802B7B" w:rsidP="00334593">
      <w:pPr>
        <w:pStyle w:val="Akapitzlist1"/>
        <w:numPr>
          <w:ilvl w:val="0"/>
          <w:numId w:val="79"/>
        </w:numPr>
        <w:jc w:val="both"/>
        <w:rPr>
          <w:rFonts w:ascii="Arial" w:hAnsi="Arial" w:cs="Arial"/>
        </w:rPr>
      </w:pPr>
      <w:r w:rsidRPr="00E75450">
        <w:rPr>
          <w:rFonts w:ascii="Arial" w:hAnsi="Arial" w:cs="Arial"/>
        </w:rPr>
        <w:t xml:space="preserve">co najmniej jedno zamówienie obejmowało opracowanie dokumentacji projektowej lub PFU dla budowy, przebudowy lub rozbudowy budynku szpitalnego obejmującego oddziały szpitalne oraz niezbędne pomieszczenia zaplecza medycznego, o powierzchni użytkowej nie mniejszej niż </w:t>
      </w:r>
      <w:r>
        <w:rPr>
          <w:rFonts w:ascii="Arial" w:hAnsi="Arial" w:cs="Arial"/>
        </w:rPr>
        <w:t xml:space="preserve">1000 </w:t>
      </w:r>
      <w:r w:rsidRPr="00E75450">
        <w:rPr>
          <w:rFonts w:ascii="Arial" w:hAnsi="Arial" w:cs="Arial"/>
        </w:rPr>
        <w:t>m², wraz z rozwiązaniami branżowymi i technologicznymi właściwymi dla obiektów szpitalnych, w tym w szczególności instalacjami wentylacji i klimatyzacji, instalacjami gazów medycznych oraz innymi instalacjami niezbędnymi do funkcjonowania obiektu</w:t>
      </w:r>
      <w:r w:rsidRPr="00CF7A45">
        <w:rPr>
          <w:rFonts w:ascii="Arial" w:hAnsi="Arial" w:cs="Arial"/>
        </w:rPr>
        <w:t>;</w:t>
      </w:r>
    </w:p>
    <w:p w14:paraId="67C84B8E" w14:textId="376FFDB8" w:rsidR="00802B7B" w:rsidRDefault="00802B7B" w:rsidP="00334593">
      <w:pPr>
        <w:pStyle w:val="Akapitzlist1"/>
        <w:numPr>
          <w:ilvl w:val="0"/>
          <w:numId w:val="79"/>
        </w:numPr>
        <w:jc w:val="both"/>
        <w:rPr>
          <w:rFonts w:ascii="Arial" w:hAnsi="Arial" w:cs="Arial"/>
        </w:rPr>
      </w:pPr>
      <w:r w:rsidRPr="005F5C8E">
        <w:rPr>
          <w:rFonts w:ascii="Arial" w:hAnsi="Arial" w:cs="Arial"/>
        </w:rPr>
        <w:t>co najmniej jedno zamówienie obejmowało opracowanie dokumentacji projektowej lub PFU dla apteki szpitalnej funkcjonującej na potrzeby szpitala liczącego co najmniej 350 łóżek, obejmującej rozwiązania architektoniczne, instalacyjne i technologiczne właściwe dla tego rodzaju obiektu.</w:t>
      </w:r>
    </w:p>
    <w:p w14:paraId="0A07715D" w14:textId="77777777" w:rsidR="00802B7B" w:rsidRDefault="00802B7B" w:rsidP="00802B7B">
      <w:pPr>
        <w:pStyle w:val="Akapitzlist1"/>
        <w:ind w:left="527" w:firstLine="0"/>
        <w:jc w:val="both"/>
        <w:rPr>
          <w:rFonts w:ascii="Arial" w:hAnsi="Arial" w:cs="Arial"/>
        </w:rPr>
      </w:pPr>
    </w:p>
    <w:p w14:paraId="5A94AA0A" w14:textId="77777777" w:rsidR="00802B7B" w:rsidRPr="00CF7A45" w:rsidRDefault="00802B7B" w:rsidP="00913474">
      <w:pPr>
        <w:pStyle w:val="Akapitzlist1"/>
        <w:ind w:left="426" w:firstLine="0"/>
        <w:jc w:val="both"/>
        <w:rPr>
          <w:rFonts w:ascii="Arial" w:hAnsi="Arial" w:cs="Arial"/>
        </w:rPr>
      </w:pPr>
      <w:r w:rsidRPr="00E75450">
        <w:rPr>
          <w:rFonts w:ascii="Arial" w:hAnsi="Arial" w:cs="Arial"/>
        </w:rPr>
        <w:t>Dopuszcza się, aby oba powyższe wymagania zostały spełnione w ramach jednego zamówienia.</w:t>
      </w:r>
    </w:p>
    <w:p w14:paraId="144C36C0" w14:textId="77777777" w:rsidR="00802B7B" w:rsidRDefault="00802B7B" w:rsidP="00802B7B">
      <w:pPr>
        <w:pStyle w:val="Akapitzlist1"/>
        <w:ind w:left="527" w:firstLine="0"/>
        <w:jc w:val="both"/>
        <w:rPr>
          <w:rFonts w:ascii="Arial" w:hAnsi="Arial" w:cs="Arial"/>
        </w:rPr>
      </w:pPr>
    </w:p>
    <w:p w14:paraId="4ADD138E" w14:textId="77777777" w:rsidR="00802B7B" w:rsidRPr="00EA0988" w:rsidRDefault="00802B7B" w:rsidP="00913474">
      <w:pPr>
        <w:pStyle w:val="Akapitzlist1"/>
        <w:ind w:left="426" w:hanging="11"/>
        <w:jc w:val="both"/>
        <w:rPr>
          <w:rFonts w:ascii="Arial" w:hAnsi="Arial" w:cs="Arial"/>
        </w:rPr>
      </w:pPr>
      <w:r w:rsidRPr="00EA0988">
        <w:rPr>
          <w:rFonts w:ascii="Arial" w:hAnsi="Arial" w:cs="Arial"/>
        </w:rPr>
        <w:t>Zamawiający informuje, iż na potrzeby nn. postępowania pod pojęciem:</w:t>
      </w:r>
    </w:p>
    <w:p w14:paraId="1E440415" w14:textId="77777777" w:rsidR="00802B7B" w:rsidRPr="00EA0988" w:rsidRDefault="00802B7B" w:rsidP="00802B7B">
      <w:pPr>
        <w:pStyle w:val="Akapitzlist1"/>
        <w:ind w:left="567" w:hanging="204"/>
        <w:jc w:val="both"/>
        <w:rPr>
          <w:rFonts w:ascii="Arial" w:hAnsi="Arial" w:cs="Arial"/>
        </w:rPr>
      </w:pPr>
      <w:r w:rsidRPr="00EA0988">
        <w:rPr>
          <w:rFonts w:ascii="Arial" w:hAnsi="Arial" w:cs="Arial"/>
        </w:rPr>
        <w:t>- „budowa”, „przebudowa”</w:t>
      </w:r>
      <w:r>
        <w:rPr>
          <w:rFonts w:ascii="Arial" w:hAnsi="Arial" w:cs="Arial"/>
        </w:rPr>
        <w:t>, „rozbudowa”</w:t>
      </w:r>
      <w:r w:rsidRPr="00EA0988">
        <w:rPr>
          <w:rFonts w:ascii="Arial" w:hAnsi="Arial" w:cs="Arial"/>
        </w:rPr>
        <w:t xml:space="preserve"> </w:t>
      </w:r>
      <w:r w:rsidRPr="0040730A">
        <w:rPr>
          <w:rFonts w:ascii="Arial" w:hAnsi="Arial" w:cs="Arial"/>
        </w:rPr>
        <w:t>oznaczają roboty budowlane w rozumieniu ustawy z dnia 7 lipca 1994 r. – Prawo budowlane, tj. odpowiednio pojęcia zdefiniowane w art. 3 pkt 6, pkt 7a oraz pkt 8 tej ustawy</w:t>
      </w:r>
    </w:p>
    <w:p w14:paraId="325D56C6" w14:textId="77777777" w:rsidR="00802B7B" w:rsidRDefault="00802B7B" w:rsidP="00802B7B">
      <w:pPr>
        <w:pStyle w:val="Akapitzlist1"/>
        <w:ind w:left="567" w:hanging="204"/>
        <w:jc w:val="both"/>
        <w:rPr>
          <w:rFonts w:ascii="Arial" w:hAnsi="Arial" w:cs="Arial"/>
        </w:rPr>
      </w:pPr>
      <w:r>
        <w:rPr>
          <w:rFonts w:ascii="Arial" w:hAnsi="Arial" w:cs="Arial"/>
        </w:rPr>
        <w:t xml:space="preserve">- </w:t>
      </w:r>
      <w:r w:rsidRPr="00EA0988">
        <w:rPr>
          <w:rFonts w:ascii="Arial" w:hAnsi="Arial" w:cs="Arial"/>
        </w:rPr>
        <w:t xml:space="preserve">„budynku szpitalnego” - </w:t>
      </w:r>
      <w:r w:rsidRPr="0040730A">
        <w:rPr>
          <w:rFonts w:ascii="Arial" w:hAnsi="Arial" w:cs="Arial"/>
        </w:rPr>
        <w:t>należy przez to rozumieć budynek przeznaczony do wykonywania działalności</w:t>
      </w:r>
      <w:r>
        <w:rPr>
          <w:rFonts w:ascii="Arial" w:hAnsi="Arial" w:cs="Arial"/>
        </w:rPr>
        <w:t xml:space="preserve"> </w:t>
      </w:r>
      <w:r w:rsidRPr="0040730A">
        <w:rPr>
          <w:rFonts w:ascii="Arial" w:hAnsi="Arial" w:cs="Arial"/>
        </w:rPr>
        <w:t>leczniczej polegającej na udzielaniu świadczeń szpitalnych, o których mowa w art. 2 ust. 1 pkt 11 ustawy z dnia 15 kwietnia 2011 r. o działalności leczniczej, oraz stacjonarnych i całodobowych świadczeń zdrowotnych innych niż świadczenia szpitalne, o których mowa w art. 2 ust. 1 pkt 12 tej ustawy, obejmujący w szczególności oddziały szpitalne oraz pomieszczenia i instalacje niezbędne do prowadzenia działalności leczniczej</w:t>
      </w:r>
      <w:r>
        <w:rPr>
          <w:rFonts w:ascii="Arial" w:hAnsi="Arial" w:cs="Arial"/>
        </w:rPr>
        <w:t>,</w:t>
      </w:r>
    </w:p>
    <w:p w14:paraId="41D6A5CC" w14:textId="77777777" w:rsidR="00802B7B" w:rsidRPr="00A4760D" w:rsidRDefault="00802B7B" w:rsidP="00802B7B">
      <w:pPr>
        <w:pStyle w:val="Akapitzlist1"/>
        <w:ind w:left="567" w:hanging="204"/>
        <w:jc w:val="both"/>
        <w:rPr>
          <w:rFonts w:ascii="Arial" w:hAnsi="Arial" w:cs="Arial"/>
        </w:rPr>
      </w:pPr>
      <w:r>
        <w:rPr>
          <w:rFonts w:ascii="Arial" w:hAnsi="Arial" w:cs="Arial"/>
        </w:rPr>
        <w:t xml:space="preserve">-  apteka szpitalna – należy przez to rozumieć aptekę utworzoną w zakładzie leczniczym, </w:t>
      </w:r>
      <w:r w:rsidRPr="002051EF">
        <w:rPr>
          <w:rFonts w:ascii="Arial" w:hAnsi="Arial" w:cs="Arial"/>
        </w:rPr>
        <w:t>w którym podmiot leczniczy wykonuje działalność leczniczą w rodzaju stacjonarne i całodobowe świadczenia zdrowotne szpitalne i inne niż szpitalne</w:t>
      </w:r>
      <w:r>
        <w:rPr>
          <w:rFonts w:ascii="Arial" w:hAnsi="Arial" w:cs="Arial"/>
        </w:rPr>
        <w:t xml:space="preserve">, zgodnie z ustawą z dnia 6 września 2001 r. Prawo farmaceutyczne. </w:t>
      </w:r>
    </w:p>
    <w:p w14:paraId="62A361F8" w14:textId="77777777" w:rsidR="00802B7B" w:rsidRPr="00A4760D" w:rsidRDefault="00802B7B" w:rsidP="00802B7B">
      <w:pPr>
        <w:pStyle w:val="Akapitzlist1"/>
        <w:ind w:left="567" w:hanging="204"/>
        <w:jc w:val="both"/>
        <w:rPr>
          <w:rFonts w:ascii="Arial" w:hAnsi="Arial" w:cs="Arial"/>
        </w:rPr>
      </w:pPr>
    </w:p>
    <w:p w14:paraId="413DE1EF" w14:textId="77777777" w:rsidR="00802B7B" w:rsidRDefault="00802B7B" w:rsidP="00C4646F">
      <w:pPr>
        <w:numPr>
          <w:ilvl w:val="1"/>
          <w:numId w:val="36"/>
        </w:numPr>
        <w:suppressAutoHyphens/>
        <w:jc w:val="both"/>
        <w:rPr>
          <w:rFonts w:ascii="Arial" w:hAnsi="Arial" w:cs="Arial"/>
        </w:rPr>
      </w:pPr>
      <w:r>
        <w:rPr>
          <w:rFonts w:ascii="Arial" w:hAnsi="Arial" w:cs="Arial"/>
        </w:rPr>
        <w:t>dysponują osobami zdolnymi do wykonania zamówienia:</w:t>
      </w:r>
    </w:p>
    <w:p w14:paraId="7E1153CE" w14:textId="77777777" w:rsidR="00802B7B" w:rsidRDefault="00802B7B" w:rsidP="00C4646F">
      <w:pPr>
        <w:pStyle w:val="Akapitzlist1"/>
        <w:numPr>
          <w:ilvl w:val="0"/>
          <w:numId w:val="37"/>
        </w:numPr>
        <w:ind w:left="567" w:hanging="283"/>
        <w:jc w:val="both"/>
        <w:rPr>
          <w:rFonts w:ascii="Arial" w:hAnsi="Arial" w:cs="Arial"/>
        </w:rPr>
      </w:pPr>
      <w:r>
        <w:rPr>
          <w:rFonts w:ascii="Arial" w:hAnsi="Arial" w:cs="Arial"/>
        </w:rPr>
        <w:t>projektantem posiadającym stosowne uprawnienia budowlane do projektowania w specjalności architektonicznej bez ograniczeń – koordynator zespołu projektowego,</w:t>
      </w:r>
    </w:p>
    <w:p w14:paraId="79C8F8B3" w14:textId="77777777" w:rsidR="00802B7B" w:rsidRDefault="00802B7B" w:rsidP="00C4646F">
      <w:pPr>
        <w:pStyle w:val="Akapitzlist1"/>
        <w:numPr>
          <w:ilvl w:val="0"/>
          <w:numId w:val="37"/>
        </w:numPr>
        <w:ind w:left="567" w:hanging="283"/>
        <w:jc w:val="both"/>
        <w:rPr>
          <w:rFonts w:ascii="Arial" w:hAnsi="Arial" w:cs="Arial"/>
        </w:rPr>
      </w:pPr>
      <w:r>
        <w:rPr>
          <w:rFonts w:ascii="Arial" w:hAnsi="Arial" w:cs="Arial"/>
        </w:rPr>
        <w:t>projektantem posiadającym stosowne uprawnienia do projektowania w specjalności konstrukcyjno – budowlanej bez ograniczeń,</w:t>
      </w:r>
    </w:p>
    <w:p w14:paraId="2DF9D667" w14:textId="77777777" w:rsidR="00802B7B" w:rsidRDefault="00802B7B" w:rsidP="00C4646F">
      <w:pPr>
        <w:pStyle w:val="Akapitzlist1"/>
        <w:numPr>
          <w:ilvl w:val="0"/>
          <w:numId w:val="37"/>
        </w:numPr>
        <w:ind w:left="567" w:hanging="283"/>
        <w:jc w:val="both"/>
        <w:rPr>
          <w:rFonts w:ascii="Arial" w:hAnsi="Arial" w:cs="Arial"/>
        </w:rPr>
      </w:pPr>
      <w:r>
        <w:rPr>
          <w:rFonts w:ascii="Arial" w:hAnsi="Arial" w:cs="Arial"/>
        </w:rPr>
        <w:t>projektantem posiadającym stosowne uprawnienia budowlane do projektowania w specjalności instalacyjnej w zakresie sieci, instalacji i urządzeń elektrycznych i elektroenergetycznych bez ograniczeń,</w:t>
      </w:r>
    </w:p>
    <w:p w14:paraId="64A2EC22" w14:textId="77777777" w:rsidR="00802B7B" w:rsidRDefault="00802B7B" w:rsidP="00C4646F">
      <w:pPr>
        <w:pStyle w:val="Akapitzlist1"/>
        <w:numPr>
          <w:ilvl w:val="0"/>
          <w:numId w:val="37"/>
        </w:numPr>
        <w:ind w:left="567" w:hanging="283"/>
        <w:jc w:val="both"/>
        <w:rPr>
          <w:rFonts w:ascii="Arial" w:hAnsi="Arial" w:cs="Arial"/>
        </w:rPr>
      </w:pPr>
      <w:r>
        <w:rPr>
          <w:rFonts w:ascii="Arial" w:hAnsi="Arial" w:cs="Arial"/>
        </w:rPr>
        <w:t>projektantem posiadającym stosowne uprawnienia budowlane do projektowania w specjalności instalacyjnej w zakresie sieci, instalacji i urządzeń cieplnych, wentylacyjnych, gazowych, wodociągowych i kanalizacyjnych bez ograniczeń.</w:t>
      </w:r>
    </w:p>
    <w:p w14:paraId="5949AF77" w14:textId="77777777" w:rsidR="00802B7B" w:rsidRDefault="00802B7B" w:rsidP="00802B7B">
      <w:pPr>
        <w:pStyle w:val="Akapitzlist1"/>
        <w:ind w:left="567" w:firstLine="0"/>
        <w:jc w:val="both"/>
        <w:rPr>
          <w:rFonts w:ascii="Arial" w:hAnsi="Arial" w:cs="Arial"/>
        </w:rPr>
      </w:pPr>
    </w:p>
    <w:p w14:paraId="6599D5EC" w14:textId="77777777" w:rsidR="00516A01" w:rsidRDefault="00516A01" w:rsidP="00516A01">
      <w:pPr>
        <w:tabs>
          <w:tab w:val="left" w:pos="284"/>
          <w:tab w:val="left" w:pos="426"/>
        </w:tabs>
        <w:ind w:left="363"/>
        <w:jc w:val="both"/>
        <w:rPr>
          <w:rFonts w:ascii="Arial" w:hAnsi="Arial" w:cs="Arial"/>
        </w:rPr>
      </w:pPr>
      <w:r>
        <w:rPr>
          <w:rFonts w:ascii="Arial" w:hAnsi="Arial" w:cs="Arial"/>
        </w:rPr>
        <w:t>Liczba osób wyżej wymienionych może być mniejsza w zależności od zakresu posiadanych przez nich uprawnień.</w:t>
      </w:r>
    </w:p>
    <w:p w14:paraId="3FD2567C" w14:textId="77777777" w:rsidR="00516A01" w:rsidRDefault="00516A01" w:rsidP="00516A01">
      <w:pPr>
        <w:tabs>
          <w:tab w:val="left" w:pos="284"/>
          <w:tab w:val="left" w:pos="426"/>
        </w:tabs>
        <w:ind w:left="363"/>
        <w:jc w:val="both"/>
        <w:rPr>
          <w:rFonts w:ascii="Arial" w:hAnsi="Arial" w:cs="Arial"/>
        </w:rPr>
      </w:pPr>
    </w:p>
    <w:p w14:paraId="5999999C" w14:textId="74A6D8A6" w:rsidR="00516A01" w:rsidRDefault="00516A01" w:rsidP="00516A01">
      <w:pPr>
        <w:tabs>
          <w:tab w:val="left" w:pos="284"/>
          <w:tab w:val="left" w:pos="426"/>
        </w:tabs>
        <w:ind w:left="363"/>
        <w:jc w:val="both"/>
        <w:rPr>
          <w:rFonts w:ascii="Arial" w:hAnsi="Arial" w:cs="Arial"/>
        </w:rPr>
      </w:pPr>
      <w:r>
        <w:rPr>
          <w:rFonts w:ascii="Arial" w:hAnsi="Arial" w:cs="Arial"/>
        </w:rPr>
        <w:t>Jeżeli wykonawca wskaże osobę, która ma miejsce zamieszkania poza terytorium Rzeczypospolitej Polskiej, musi wykazać, że osoba ta legitymuje się kwalifikacjami odpowiadającymi wymaganym uprawnieniom w kraju zamieszkania, jeśli takie w tym kraju obowiązują, z uwzględnieniem prawa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(Dz.U.2016.65 z późn. zmianami) oraz w ustawie z dnia 15 grudnia 2000 r. o samorządach zawodowych architektów oraz inżynierów budownictwa (Dz.U.2016.1725 j.t. z późn. zmianami).</w:t>
      </w:r>
    </w:p>
    <w:p w14:paraId="1484867E" w14:textId="77777777" w:rsidR="00802B7B" w:rsidRDefault="00802B7B" w:rsidP="00802B7B">
      <w:pPr>
        <w:pStyle w:val="Akapitzlist1"/>
        <w:jc w:val="both"/>
        <w:rPr>
          <w:rFonts w:ascii="Arial" w:hAnsi="Arial" w:cs="Arial"/>
        </w:rPr>
      </w:pPr>
    </w:p>
    <w:p w14:paraId="3B283E28" w14:textId="77777777" w:rsidR="00802B7B" w:rsidRDefault="00802B7B" w:rsidP="00802B7B">
      <w:pPr>
        <w:pStyle w:val="Akapitzlist1"/>
        <w:jc w:val="both"/>
        <w:rPr>
          <w:rFonts w:ascii="Arial" w:hAnsi="Arial" w:cs="Arial"/>
        </w:rPr>
      </w:pPr>
      <w:r>
        <w:rPr>
          <w:rFonts w:ascii="Arial" w:hAnsi="Arial" w:cs="Arial"/>
        </w:rPr>
        <w:t>UWAGA:</w:t>
      </w:r>
    </w:p>
    <w:p w14:paraId="11E548B8" w14:textId="77777777" w:rsidR="00802B7B" w:rsidRDefault="00802B7B" w:rsidP="00802B7B">
      <w:pPr>
        <w:pStyle w:val="Akapitzlist1"/>
        <w:ind w:left="363" w:firstLine="0"/>
        <w:jc w:val="both"/>
        <w:rPr>
          <w:rFonts w:ascii="Arial" w:hAnsi="Arial" w:cs="Arial"/>
        </w:rPr>
      </w:pPr>
      <w:r>
        <w:rPr>
          <w:rFonts w:ascii="Arial" w:hAnsi="Arial" w:cs="Arial"/>
        </w:rPr>
        <w:t xml:space="preserve">Przez uprawnienia budowlane należy rozumieć uprawnienia budowlane wydane zgodnie z przepisami ustawy z dnia 7 lipca 1994 r. Prawo budowlane oraz przepisami rozporządzenia Ministra Infrastruktury i Rozwoju z dnia 29 kwietnia 2019 r. w sprawie przygotowania zawodowego do wykonywania samodzielnych funkcji technicznych w budownictwie lub odpowiadające im ważne uprawnienia wydane na podstawie wcześniej obowiązujących przepisów lub odpowiadające im ważne uprawnienia budowlane, które zostały wydane </w:t>
      </w:r>
      <w:r>
        <w:rPr>
          <w:rFonts w:ascii="Arial" w:hAnsi="Arial" w:cs="Arial"/>
        </w:rPr>
        <w:lastRenderedPageBreak/>
        <w:t>obywatelom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w:t>
      </w:r>
    </w:p>
    <w:p w14:paraId="24237990" w14:textId="77777777" w:rsidR="00802B7B" w:rsidRDefault="00802B7B" w:rsidP="00802B7B">
      <w:pPr>
        <w:ind w:left="426" w:firstLine="283"/>
        <w:jc w:val="both"/>
        <w:rPr>
          <w:rFonts w:ascii="Arial" w:hAnsi="Arial" w:cs="Arial"/>
        </w:rPr>
      </w:pPr>
    </w:p>
    <w:p w14:paraId="09C14137" w14:textId="77777777" w:rsidR="00516A01" w:rsidRDefault="00516A01" w:rsidP="00334593">
      <w:pPr>
        <w:pStyle w:val="Akapitzlist"/>
        <w:numPr>
          <w:ilvl w:val="0"/>
          <w:numId w:val="80"/>
        </w:numPr>
        <w:jc w:val="both"/>
        <w:rPr>
          <w:rFonts w:ascii="Arial" w:hAnsi="Arial" w:cs="Arial"/>
        </w:rPr>
      </w:pPr>
      <w:r w:rsidRPr="00790CBD">
        <w:rPr>
          <w:rFonts w:ascii="Arial" w:hAnsi="Arial" w:cs="Arial"/>
        </w:rPr>
        <w:t xml:space="preserve">W przypadku wykonawców wspólnie ubiegających się o udzielenie zamówienia, a także w przypadku, gdy wykonawca polega na zdolnościach zawodowych innych podmiotów, </w:t>
      </w:r>
      <w:r>
        <w:rPr>
          <w:rFonts w:ascii="Arial" w:hAnsi="Arial" w:cs="Arial"/>
        </w:rPr>
        <w:t xml:space="preserve">doświadczeniem oraz </w:t>
      </w:r>
      <w:r w:rsidRPr="00790CBD">
        <w:rPr>
          <w:rFonts w:ascii="Arial" w:hAnsi="Arial" w:cs="Arial"/>
        </w:rPr>
        <w:t>dysponowani</w:t>
      </w:r>
      <w:r>
        <w:rPr>
          <w:rFonts w:ascii="Arial" w:hAnsi="Arial" w:cs="Arial"/>
        </w:rPr>
        <w:t>em</w:t>
      </w:r>
      <w:r w:rsidRPr="00790CBD">
        <w:rPr>
          <w:rFonts w:ascii="Arial" w:hAnsi="Arial" w:cs="Arial"/>
        </w:rPr>
        <w:t xml:space="preserve"> osobami określonymi powyżej powinni wykazać się łącznie wykonawcy wspólnie ubiegający się o udzielenie zamówienia lub łącznie wykonawca i podmiot, na którego zdolnościach technicznych i zawodowych wykonawca będzie polegał.</w:t>
      </w:r>
    </w:p>
    <w:p w14:paraId="791A8730" w14:textId="77777777" w:rsidR="00516A01" w:rsidRDefault="00516A01" w:rsidP="00F06DA9">
      <w:pPr>
        <w:autoSpaceDE w:val="0"/>
        <w:autoSpaceDN w:val="0"/>
        <w:adjustRightInd w:val="0"/>
        <w:jc w:val="both"/>
        <w:rPr>
          <w:rFonts w:ascii="Arial" w:hAnsi="Arial" w:cs="Arial"/>
        </w:rPr>
      </w:pPr>
    </w:p>
    <w:p w14:paraId="01CC1E52"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Sposób spełniania warunków udziału w postępowaniu przez wykonawców wspólnie ubiegających się o udzielenie zamówienia:</w:t>
      </w:r>
    </w:p>
    <w:p w14:paraId="0EB3F421" w14:textId="77777777" w:rsidR="00516A01" w:rsidRPr="00BD63C3" w:rsidRDefault="00516A01" w:rsidP="00334593">
      <w:pPr>
        <w:pStyle w:val="Akapitzlist"/>
        <w:widowControl w:val="0"/>
        <w:numPr>
          <w:ilvl w:val="0"/>
          <w:numId w:val="82"/>
        </w:numPr>
        <w:jc w:val="both"/>
        <w:rPr>
          <w:rFonts w:ascii="Arial" w:hAnsi="Arial" w:cs="Arial"/>
        </w:rPr>
      </w:pPr>
      <w:r w:rsidRPr="00BD63C3">
        <w:rPr>
          <w:rFonts w:ascii="Arial" w:hAnsi="Arial" w:cs="Arial"/>
        </w:rPr>
        <w:t>Wykonawcy mogą wspólnie ubiegać się o udzielenie zamówienia.</w:t>
      </w:r>
    </w:p>
    <w:p w14:paraId="28A93C48" w14:textId="77777777" w:rsidR="00516A01" w:rsidRPr="00BD63C3" w:rsidRDefault="00516A01" w:rsidP="00334593">
      <w:pPr>
        <w:pStyle w:val="Akapitzlist"/>
        <w:widowControl w:val="0"/>
        <w:numPr>
          <w:ilvl w:val="0"/>
          <w:numId w:val="82"/>
        </w:numPr>
        <w:jc w:val="both"/>
        <w:rPr>
          <w:rFonts w:ascii="Arial" w:hAnsi="Arial" w:cs="Arial"/>
        </w:rPr>
      </w:pPr>
      <w:r w:rsidRPr="00BD63C3">
        <w:rPr>
          <w:rFonts w:ascii="Arial" w:hAnsi="Arial" w:cs="Arial"/>
        </w:rPr>
        <w:t>W przypadku wspólnego ubiegania się o udzielenia zamówienia publicznego, wykonawcy ustanawiają pełnomocnika do reprezentowania ich w postępowaniu o udzielenie zamówienia albo do reprezentowania w postępowaniu i zawarcia umowy w sprawie zamówienia publicznego.</w:t>
      </w:r>
    </w:p>
    <w:p w14:paraId="7F7A59AA" w14:textId="77777777" w:rsidR="00516A01" w:rsidRPr="00BD63C3" w:rsidRDefault="00516A01" w:rsidP="00334593">
      <w:pPr>
        <w:pStyle w:val="Akapitzlist"/>
        <w:numPr>
          <w:ilvl w:val="0"/>
          <w:numId w:val="82"/>
        </w:numPr>
        <w:shd w:val="clear" w:color="auto" w:fill="FFFFFF"/>
        <w:jc w:val="both"/>
        <w:rPr>
          <w:rFonts w:ascii="Arial" w:hAnsi="Arial" w:cs="Arial"/>
        </w:rPr>
      </w:pPr>
      <w:r w:rsidRPr="00BD63C3">
        <w:rPr>
          <w:rFonts w:ascii="Arial" w:hAnsi="Arial" w:cs="Arial"/>
        </w:rPr>
        <w:t>W przypadku, o którym mowa w punkcie 3, wykonawcy wspólnie ubiegający się o udzielenie zamówienia dołączają do oferty oświadczenie, z którego wynika, które usługi wykonają poszczególni wykonawcy.</w:t>
      </w:r>
    </w:p>
    <w:p w14:paraId="13CEC1DA"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Wykonawca może w celu potwierdzenia spełniania warunków udziału w postępowaniu polegać na zdolnościach technicznych lub zawodowych lub sytuacji finansowej podmiotów udostępniających zasoby, niezależnie od charakteru prawnego łączących go z nimi stosunków prawnych.</w:t>
      </w:r>
    </w:p>
    <w:p w14:paraId="7DEF7BAB"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W odniesieniu do warunków dotyczących kwalifikacji zawodowych lub doświadczenia wykonawcy mogą polegać na zdolnościach podmiotów udostępniających zasoby, jeśli podmioty te wykonają usługi, do realizacji których te zdolności są wymagane.</w:t>
      </w:r>
    </w:p>
    <w:p w14:paraId="67684727"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67EA313"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Zobowiązanie podmiotu udostępniającego zasoby, o którym mowa w ust. 6, potwierdza, że stosunek łączący wykonawcę z podmiotami udostępniającymi zasoby gwarantuje rzeczywisty dostęp do tych zasobów oraz określa w szczególności:</w:t>
      </w:r>
    </w:p>
    <w:p w14:paraId="6342C5B3" w14:textId="77777777" w:rsidR="00516A01" w:rsidRPr="00BD63C3" w:rsidRDefault="00516A01" w:rsidP="00334593">
      <w:pPr>
        <w:pStyle w:val="Akapitzlist"/>
        <w:numPr>
          <w:ilvl w:val="0"/>
          <w:numId w:val="81"/>
        </w:numPr>
        <w:shd w:val="clear" w:color="auto" w:fill="FFFFFF"/>
        <w:rPr>
          <w:rFonts w:ascii="Arial" w:hAnsi="Arial" w:cs="Arial"/>
        </w:rPr>
      </w:pPr>
      <w:r w:rsidRPr="00BD63C3">
        <w:rPr>
          <w:rFonts w:ascii="Arial" w:hAnsi="Arial" w:cs="Arial"/>
        </w:rPr>
        <w:t>zakres dostępnych wykonawcy zasobów podmiotu udostępniającego zasoby,</w:t>
      </w:r>
    </w:p>
    <w:p w14:paraId="13A74DE7" w14:textId="77777777" w:rsidR="00516A01" w:rsidRPr="00BD63C3" w:rsidRDefault="00516A01" w:rsidP="00334593">
      <w:pPr>
        <w:pStyle w:val="Akapitzlist"/>
        <w:numPr>
          <w:ilvl w:val="0"/>
          <w:numId w:val="81"/>
        </w:numPr>
        <w:shd w:val="clear" w:color="auto" w:fill="FFFFFF"/>
        <w:rPr>
          <w:rFonts w:ascii="Arial" w:hAnsi="Arial" w:cs="Arial"/>
        </w:rPr>
      </w:pPr>
      <w:r w:rsidRPr="00BD63C3">
        <w:rPr>
          <w:rFonts w:ascii="Arial" w:hAnsi="Arial" w:cs="Arial"/>
        </w:rPr>
        <w:t>sposób i okres udostępnienia wykonawcy i wykorzystania przez niego zasobów podmiotu, udostępniającego te zasoby przy wykonywaniu zamówienia,</w:t>
      </w:r>
    </w:p>
    <w:p w14:paraId="146463A6" w14:textId="77777777" w:rsidR="00516A01" w:rsidRPr="00BD63C3" w:rsidRDefault="00516A01" w:rsidP="00334593">
      <w:pPr>
        <w:pStyle w:val="Akapitzlist"/>
        <w:numPr>
          <w:ilvl w:val="0"/>
          <w:numId w:val="81"/>
        </w:numPr>
        <w:shd w:val="clear" w:color="auto" w:fill="FFFFFF"/>
        <w:rPr>
          <w:rFonts w:ascii="Arial" w:hAnsi="Arial" w:cs="Arial"/>
        </w:rPr>
      </w:pPr>
      <w:r w:rsidRPr="00BD63C3">
        <w:rPr>
          <w:rFonts w:ascii="Arial" w:hAnsi="Arial" w:cs="Aria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A4F8AC7"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bada, czy nie zachodzą, wobec tego podmiotu podstawy wykluczenia, które zostały przewidziane względem wykonawcy.</w:t>
      </w:r>
    </w:p>
    <w:p w14:paraId="088BEC55"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7AF62BE7"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0FF3181" w14:textId="77777777" w:rsidR="00516A01" w:rsidRPr="00BD63C3" w:rsidRDefault="00516A01" w:rsidP="00334593">
      <w:pPr>
        <w:pStyle w:val="Akapitzlist"/>
        <w:numPr>
          <w:ilvl w:val="0"/>
          <w:numId w:val="80"/>
        </w:numPr>
        <w:jc w:val="both"/>
        <w:rPr>
          <w:rFonts w:ascii="Arial" w:hAnsi="Arial" w:cs="Arial"/>
        </w:rPr>
      </w:pPr>
      <w:r w:rsidRPr="00BD63C3">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171B5CB" w14:textId="77777777" w:rsidR="00516A01" w:rsidRPr="00177A7D" w:rsidRDefault="00516A01" w:rsidP="00F06DA9">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6216A4" w:rsidRPr="00177A7D" w14:paraId="6A6AD375" w14:textId="77777777" w:rsidTr="007E6A0B">
        <w:tc>
          <w:tcPr>
            <w:tcW w:w="9923" w:type="dxa"/>
            <w:shd w:val="clear" w:color="auto" w:fill="F2F2F2" w:themeFill="background1" w:themeFillShade="F2"/>
          </w:tcPr>
          <w:p w14:paraId="6C99FC24" w14:textId="77777777" w:rsidR="006216A4" w:rsidRPr="00177A7D" w:rsidRDefault="006216A4" w:rsidP="00F06DA9">
            <w:pPr>
              <w:ind w:left="992" w:hanging="992"/>
              <w:rPr>
                <w:rFonts w:ascii="Arial" w:hAnsi="Arial" w:cs="Arial"/>
                <w:bCs/>
              </w:rPr>
            </w:pPr>
            <w:r w:rsidRPr="00177A7D">
              <w:rPr>
                <w:rFonts w:ascii="Arial" w:hAnsi="Arial" w:cs="Arial"/>
              </w:rPr>
              <w:br w:type="page"/>
              <w:t xml:space="preserve">DZIAŁ </w:t>
            </w:r>
            <w:r w:rsidR="007A43F7" w:rsidRPr="00177A7D">
              <w:rPr>
                <w:rFonts w:ascii="Arial" w:hAnsi="Arial" w:cs="Arial"/>
              </w:rPr>
              <w:t>X</w:t>
            </w:r>
            <w:r w:rsidRPr="00177A7D">
              <w:rPr>
                <w:rFonts w:ascii="Arial" w:hAnsi="Arial" w:cs="Arial"/>
                <w:bCs/>
              </w:rPr>
              <w:t>X. WYKAZ PODMIOTOWYCH ŚRODKÓW DOWODOWYCH</w:t>
            </w:r>
          </w:p>
        </w:tc>
      </w:tr>
    </w:tbl>
    <w:p w14:paraId="1F3F1C61" w14:textId="77777777" w:rsidR="006216A4" w:rsidRPr="00177A7D" w:rsidRDefault="006216A4" w:rsidP="00F06DA9">
      <w:pPr>
        <w:pStyle w:val="Tekstprzypisudolnego"/>
        <w:rPr>
          <w:rFonts w:ascii="Arial" w:hAnsi="Arial" w:cs="Arial"/>
        </w:rPr>
      </w:pPr>
    </w:p>
    <w:p w14:paraId="533065CA" w14:textId="56112910" w:rsidR="006216A4" w:rsidRPr="00FF693F" w:rsidRDefault="006216A4" w:rsidP="00C4646F">
      <w:pPr>
        <w:pStyle w:val="Akapitzlist"/>
        <w:widowControl w:val="0"/>
        <w:numPr>
          <w:ilvl w:val="1"/>
          <w:numId w:val="13"/>
        </w:numPr>
        <w:autoSpaceDE w:val="0"/>
        <w:autoSpaceDN w:val="0"/>
        <w:adjustRightInd w:val="0"/>
        <w:ind w:left="426"/>
        <w:jc w:val="both"/>
        <w:rPr>
          <w:rFonts w:ascii="Arial" w:hAnsi="Arial" w:cs="Arial"/>
        </w:rPr>
      </w:pPr>
      <w:bookmarkStart w:id="18" w:name="_Hlk104374980"/>
      <w:r w:rsidRPr="00FF693F">
        <w:rPr>
          <w:rFonts w:ascii="Arial" w:hAnsi="Arial" w:cs="Arial"/>
        </w:rPr>
        <w:t>Do oferty wykonawca dołącza oświadczeni</w:t>
      </w:r>
      <w:r w:rsidR="00187373">
        <w:rPr>
          <w:rFonts w:ascii="Arial" w:hAnsi="Arial" w:cs="Arial"/>
        </w:rPr>
        <w:t>a</w:t>
      </w:r>
      <w:r w:rsidRPr="00FF693F">
        <w:rPr>
          <w:rFonts w:ascii="Arial" w:hAnsi="Arial" w:cs="Arial"/>
        </w:rPr>
        <w:t xml:space="preserve"> o niepodleganiu wykluczeniu oraz spełnianiu warunków udziału w postępowaniu w zakresie wskazanym</w:t>
      </w:r>
      <w:r w:rsidR="00EC7537" w:rsidRPr="00FF693F">
        <w:rPr>
          <w:rFonts w:ascii="Arial" w:hAnsi="Arial" w:cs="Arial"/>
        </w:rPr>
        <w:t xml:space="preserve"> przez zamawiającego w Dzi</w:t>
      </w:r>
      <w:r w:rsidR="000639E3" w:rsidRPr="00FF693F">
        <w:rPr>
          <w:rFonts w:ascii="Arial" w:hAnsi="Arial" w:cs="Arial"/>
        </w:rPr>
        <w:t>a</w:t>
      </w:r>
      <w:r w:rsidR="00EC7537" w:rsidRPr="00FF693F">
        <w:rPr>
          <w:rFonts w:ascii="Arial" w:hAnsi="Arial" w:cs="Arial"/>
        </w:rPr>
        <w:t>le XIV</w:t>
      </w:r>
      <w:r w:rsidRPr="00FF693F">
        <w:rPr>
          <w:rFonts w:ascii="Arial" w:hAnsi="Arial" w:cs="Arial"/>
        </w:rPr>
        <w:t xml:space="preserve"> i </w:t>
      </w:r>
      <w:r w:rsidR="00EC7537" w:rsidRPr="00FF693F">
        <w:rPr>
          <w:rFonts w:ascii="Arial" w:hAnsi="Arial" w:cs="Arial"/>
        </w:rPr>
        <w:t>XIX</w:t>
      </w:r>
      <w:r w:rsidRPr="00FF693F">
        <w:rPr>
          <w:rFonts w:ascii="Arial" w:hAnsi="Arial" w:cs="Arial"/>
        </w:rPr>
        <w:t xml:space="preserve"> SWZ.</w:t>
      </w:r>
    </w:p>
    <w:p w14:paraId="02BDEB33" w14:textId="66327904" w:rsidR="006216A4" w:rsidRPr="00177A7D" w:rsidRDefault="006216A4" w:rsidP="00C4646F">
      <w:pPr>
        <w:pStyle w:val="Akapitzlist"/>
        <w:widowControl w:val="0"/>
        <w:numPr>
          <w:ilvl w:val="1"/>
          <w:numId w:val="13"/>
        </w:numPr>
        <w:autoSpaceDE w:val="0"/>
        <w:autoSpaceDN w:val="0"/>
        <w:adjustRightInd w:val="0"/>
        <w:ind w:left="426"/>
        <w:jc w:val="both"/>
        <w:rPr>
          <w:rFonts w:ascii="Arial" w:hAnsi="Arial" w:cs="Arial"/>
        </w:rPr>
      </w:pPr>
      <w:r w:rsidRPr="00177A7D">
        <w:rPr>
          <w:rFonts w:ascii="Arial" w:hAnsi="Arial" w:cs="Arial"/>
        </w:rPr>
        <w:t>Oświadczeni</w:t>
      </w:r>
      <w:r w:rsidR="00187373">
        <w:rPr>
          <w:rFonts w:ascii="Arial" w:hAnsi="Arial" w:cs="Arial"/>
        </w:rPr>
        <w:t>a</w:t>
      </w:r>
      <w:r w:rsidRPr="00177A7D">
        <w:rPr>
          <w:rFonts w:ascii="Arial" w:hAnsi="Arial" w:cs="Arial"/>
        </w:rPr>
        <w:t>, o który</w:t>
      </w:r>
      <w:r w:rsidR="00187373">
        <w:rPr>
          <w:rFonts w:ascii="Arial" w:hAnsi="Arial" w:cs="Arial"/>
        </w:rPr>
        <w:t>ch</w:t>
      </w:r>
      <w:r w:rsidRPr="00177A7D">
        <w:rPr>
          <w:rFonts w:ascii="Arial" w:hAnsi="Arial" w:cs="Arial"/>
        </w:rPr>
        <w:t xml:space="preserve"> mowa w ust. 1</w:t>
      </w:r>
      <w:r w:rsidR="009D5162" w:rsidRPr="00177A7D">
        <w:rPr>
          <w:rFonts w:ascii="Arial" w:hAnsi="Arial" w:cs="Arial"/>
        </w:rPr>
        <w:t>.1.</w:t>
      </w:r>
      <w:r w:rsidRPr="00177A7D">
        <w:rPr>
          <w:rFonts w:ascii="Arial" w:hAnsi="Arial" w:cs="Arial"/>
        </w:rPr>
        <w:t xml:space="preserve">, </w:t>
      </w:r>
      <w:r w:rsidR="009C6A84" w:rsidRPr="00177A7D">
        <w:rPr>
          <w:rFonts w:ascii="Arial" w:hAnsi="Arial" w:cs="Arial"/>
        </w:rPr>
        <w:t xml:space="preserve">Wykonawca </w:t>
      </w:r>
      <w:r w:rsidR="0068630A" w:rsidRPr="00177A7D">
        <w:rPr>
          <w:rFonts w:ascii="Arial" w:hAnsi="Arial" w:cs="Arial"/>
        </w:rPr>
        <w:t>składa na formularzach stanowiących</w:t>
      </w:r>
      <w:r w:rsidR="009C6A84" w:rsidRPr="00177A7D">
        <w:rPr>
          <w:rFonts w:ascii="Arial" w:hAnsi="Arial" w:cs="Arial"/>
        </w:rPr>
        <w:t xml:space="preserve"> </w:t>
      </w:r>
      <w:r w:rsidR="009C6A84" w:rsidRPr="00177A7D">
        <w:rPr>
          <w:rFonts w:ascii="Arial" w:hAnsi="Arial" w:cs="Arial"/>
          <w:color w:val="0000FF"/>
          <w:lang w:eastAsia="pl-PL"/>
        </w:rPr>
        <w:t>załącznik</w:t>
      </w:r>
      <w:r w:rsidR="0068630A" w:rsidRPr="00177A7D">
        <w:rPr>
          <w:rFonts w:ascii="Arial" w:hAnsi="Arial" w:cs="Arial"/>
          <w:color w:val="0000FF"/>
          <w:lang w:eastAsia="pl-PL"/>
        </w:rPr>
        <w:t>i</w:t>
      </w:r>
      <w:r w:rsidR="009C6A84" w:rsidRPr="00177A7D">
        <w:rPr>
          <w:rFonts w:ascii="Arial" w:hAnsi="Arial" w:cs="Arial"/>
          <w:color w:val="0000FF"/>
          <w:lang w:eastAsia="pl-PL"/>
        </w:rPr>
        <w:t xml:space="preserve"> </w:t>
      </w:r>
      <w:r w:rsidR="00122ABA" w:rsidRPr="00177A7D">
        <w:rPr>
          <w:rFonts w:ascii="Arial" w:hAnsi="Arial" w:cs="Arial"/>
          <w:color w:val="0000FF"/>
          <w:lang w:eastAsia="pl-PL"/>
        </w:rPr>
        <w:t>n</w:t>
      </w:r>
      <w:r w:rsidR="009C6A84" w:rsidRPr="00177A7D">
        <w:rPr>
          <w:rFonts w:ascii="Arial" w:hAnsi="Arial" w:cs="Arial"/>
          <w:color w:val="0000FF"/>
          <w:lang w:eastAsia="pl-PL"/>
        </w:rPr>
        <w:t>r</w:t>
      </w:r>
      <w:r w:rsidR="00516A01">
        <w:rPr>
          <w:rFonts w:ascii="Arial" w:hAnsi="Arial" w:cs="Arial"/>
          <w:color w:val="0000FF"/>
          <w:lang w:eastAsia="pl-PL"/>
        </w:rPr>
        <w:t> </w:t>
      </w:r>
      <w:r w:rsidR="009C6A84" w:rsidRPr="00177A7D">
        <w:rPr>
          <w:rFonts w:ascii="Arial" w:hAnsi="Arial" w:cs="Arial"/>
          <w:color w:val="0000FF"/>
          <w:lang w:eastAsia="pl-PL"/>
        </w:rPr>
        <w:t>4</w:t>
      </w:r>
      <w:r w:rsidR="0068630A" w:rsidRPr="00177A7D">
        <w:rPr>
          <w:rFonts w:ascii="Arial" w:hAnsi="Arial" w:cs="Arial"/>
          <w:color w:val="0000FF"/>
          <w:lang w:eastAsia="pl-PL"/>
        </w:rPr>
        <w:t xml:space="preserve"> i </w:t>
      </w:r>
      <w:r w:rsidR="0068630A" w:rsidRPr="00FF693F">
        <w:rPr>
          <w:rFonts w:ascii="Arial" w:hAnsi="Arial" w:cs="Arial"/>
          <w:color w:val="0000FF"/>
          <w:lang w:eastAsia="pl-PL"/>
        </w:rPr>
        <w:t>nr 5</w:t>
      </w:r>
      <w:r w:rsidR="009C6A84" w:rsidRPr="00177A7D">
        <w:rPr>
          <w:rFonts w:ascii="Arial" w:hAnsi="Arial" w:cs="Arial"/>
          <w:color w:val="0000FF"/>
          <w:lang w:eastAsia="pl-PL"/>
        </w:rPr>
        <w:t xml:space="preserve"> do SWZ</w:t>
      </w:r>
      <w:r w:rsidRPr="00177A7D">
        <w:rPr>
          <w:rFonts w:ascii="Arial" w:hAnsi="Arial" w:cs="Arial"/>
        </w:rPr>
        <w:t>.</w:t>
      </w:r>
    </w:p>
    <w:p w14:paraId="4AF4BDD2" w14:textId="3F7E5967" w:rsidR="006216A4" w:rsidRPr="00FF693F" w:rsidRDefault="006216A4" w:rsidP="00C4646F">
      <w:pPr>
        <w:pStyle w:val="Akapitzlist"/>
        <w:widowControl w:val="0"/>
        <w:numPr>
          <w:ilvl w:val="1"/>
          <w:numId w:val="13"/>
        </w:numPr>
        <w:autoSpaceDE w:val="0"/>
        <w:autoSpaceDN w:val="0"/>
        <w:adjustRightInd w:val="0"/>
        <w:ind w:left="426"/>
        <w:jc w:val="both"/>
        <w:rPr>
          <w:rFonts w:ascii="Arial" w:hAnsi="Arial" w:cs="Arial"/>
        </w:rPr>
      </w:pPr>
      <w:r w:rsidRPr="00177A7D">
        <w:rPr>
          <w:rFonts w:ascii="Arial" w:hAnsi="Arial" w:cs="Arial"/>
        </w:rPr>
        <w:t>Oświadczeni</w:t>
      </w:r>
      <w:r w:rsidR="00187373">
        <w:rPr>
          <w:rFonts w:ascii="Arial" w:hAnsi="Arial" w:cs="Arial"/>
        </w:rPr>
        <w:t>a</w:t>
      </w:r>
      <w:r w:rsidRPr="00177A7D">
        <w:rPr>
          <w:rFonts w:ascii="Arial" w:hAnsi="Arial" w:cs="Arial"/>
        </w:rPr>
        <w:t>, o który</w:t>
      </w:r>
      <w:r w:rsidR="00187373">
        <w:rPr>
          <w:rFonts w:ascii="Arial" w:hAnsi="Arial" w:cs="Arial"/>
        </w:rPr>
        <w:t>ch</w:t>
      </w:r>
      <w:r w:rsidRPr="00177A7D">
        <w:rPr>
          <w:rFonts w:ascii="Arial" w:hAnsi="Arial" w:cs="Arial"/>
        </w:rPr>
        <w:t xml:space="preserve"> mowa w ust. 1</w:t>
      </w:r>
      <w:r w:rsidR="009D5162" w:rsidRPr="00177A7D">
        <w:rPr>
          <w:rFonts w:ascii="Arial" w:hAnsi="Arial" w:cs="Arial"/>
        </w:rPr>
        <w:t>.1.</w:t>
      </w:r>
      <w:r w:rsidRPr="00177A7D">
        <w:rPr>
          <w:rFonts w:ascii="Arial" w:hAnsi="Arial" w:cs="Arial"/>
        </w:rPr>
        <w:t>, stanow</w:t>
      </w:r>
      <w:r w:rsidR="0082750D">
        <w:rPr>
          <w:rFonts w:ascii="Arial" w:hAnsi="Arial" w:cs="Arial"/>
        </w:rPr>
        <w:t>i</w:t>
      </w:r>
      <w:r w:rsidR="00187373">
        <w:rPr>
          <w:rFonts w:ascii="Arial" w:hAnsi="Arial" w:cs="Arial"/>
        </w:rPr>
        <w:t>ą</w:t>
      </w:r>
      <w:r w:rsidRPr="00177A7D">
        <w:rPr>
          <w:rFonts w:ascii="Arial" w:hAnsi="Arial" w:cs="Arial"/>
        </w:rPr>
        <w:t xml:space="preserve"> dowód potwierdzający brak podstaw </w:t>
      </w:r>
      <w:r w:rsidRPr="00FF693F">
        <w:rPr>
          <w:rFonts w:ascii="Arial" w:hAnsi="Arial" w:cs="Arial"/>
        </w:rPr>
        <w:t>wykluczenia</w:t>
      </w:r>
      <w:r w:rsidR="009C6A84" w:rsidRPr="00FF693F">
        <w:rPr>
          <w:rFonts w:ascii="Arial" w:hAnsi="Arial" w:cs="Arial"/>
        </w:rPr>
        <w:t xml:space="preserve"> oraz</w:t>
      </w:r>
      <w:r w:rsidRPr="00FF693F">
        <w:rPr>
          <w:rFonts w:ascii="Arial" w:hAnsi="Arial" w:cs="Arial"/>
        </w:rPr>
        <w:t xml:space="preserve"> spełnianie warunków udziału w postępowaniu, odpowiednio na dzień składania ofert</w:t>
      </w:r>
      <w:r w:rsidR="00BD6060" w:rsidRPr="00FF693F">
        <w:rPr>
          <w:rFonts w:ascii="Arial" w:hAnsi="Arial" w:cs="Arial"/>
        </w:rPr>
        <w:t>.</w:t>
      </w:r>
    </w:p>
    <w:p w14:paraId="2A230745" w14:textId="6F55DEFC" w:rsidR="006216A4" w:rsidRPr="00177A7D" w:rsidRDefault="006216A4" w:rsidP="00C4646F">
      <w:pPr>
        <w:pStyle w:val="Akapitzlist"/>
        <w:widowControl w:val="0"/>
        <w:numPr>
          <w:ilvl w:val="1"/>
          <w:numId w:val="13"/>
        </w:numPr>
        <w:autoSpaceDE w:val="0"/>
        <w:autoSpaceDN w:val="0"/>
        <w:adjustRightInd w:val="0"/>
        <w:ind w:left="426"/>
        <w:jc w:val="both"/>
        <w:rPr>
          <w:rFonts w:ascii="Arial" w:hAnsi="Arial" w:cs="Arial"/>
        </w:rPr>
      </w:pPr>
      <w:r w:rsidRPr="00FF693F">
        <w:rPr>
          <w:rFonts w:ascii="Arial" w:hAnsi="Arial" w:cs="Arial"/>
        </w:rPr>
        <w:t>W przypadku wspólnego ubiegania się o zamówienie przez wykonawców, oświadczeni</w:t>
      </w:r>
      <w:r w:rsidR="00516A01">
        <w:rPr>
          <w:rFonts w:ascii="Arial" w:hAnsi="Arial" w:cs="Arial"/>
        </w:rPr>
        <w:t>a</w:t>
      </w:r>
      <w:r w:rsidRPr="00FF693F">
        <w:rPr>
          <w:rFonts w:ascii="Arial" w:hAnsi="Arial" w:cs="Arial"/>
        </w:rPr>
        <w:t>, o który</w:t>
      </w:r>
      <w:r w:rsidR="00516A01">
        <w:rPr>
          <w:rFonts w:ascii="Arial" w:hAnsi="Arial" w:cs="Arial"/>
        </w:rPr>
        <w:t>ch</w:t>
      </w:r>
      <w:r w:rsidRPr="00FF693F">
        <w:rPr>
          <w:rFonts w:ascii="Arial" w:hAnsi="Arial" w:cs="Arial"/>
        </w:rPr>
        <w:t xml:space="preserve"> mowa</w:t>
      </w:r>
      <w:r w:rsidRPr="00177A7D">
        <w:rPr>
          <w:rFonts w:ascii="Arial" w:hAnsi="Arial" w:cs="Arial"/>
        </w:rPr>
        <w:t xml:space="preserve"> w </w:t>
      </w:r>
      <w:r w:rsidRPr="00177A7D">
        <w:rPr>
          <w:rFonts w:ascii="Arial" w:hAnsi="Arial" w:cs="Arial"/>
        </w:rPr>
        <w:lastRenderedPageBreak/>
        <w:t>ust. 1</w:t>
      </w:r>
      <w:r w:rsidR="009D5162" w:rsidRPr="00177A7D">
        <w:rPr>
          <w:rFonts w:ascii="Arial" w:hAnsi="Arial" w:cs="Arial"/>
        </w:rPr>
        <w:t>.1.</w:t>
      </w:r>
      <w:r w:rsidRPr="00177A7D">
        <w:rPr>
          <w:rFonts w:ascii="Arial" w:hAnsi="Arial" w:cs="Arial"/>
        </w:rPr>
        <w:t xml:space="preserve">, składa każdy z wykonawców. Oświadczenia te potwierdzają brak podstaw </w:t>
      </w:r>
      <w:r w:rsidRPr="00FF693F">
        <w:rPr>
          <w:rFonts w:ascii="Arial" w:hAnsi="Arial" w:cs="Arial"/>
        </w:rPr>
        <w:t>wykluczenia oraz spełnianie warunków udziału w postępowaniu w zakresie, w jakim każdy z wykonawców wykazuje</w:t>
      </w:r>
      <w:r w:rsidRPr="00177A7D">
        <w:rPr>
          <w:rFonts w:ascii="Arial" w:hAnsi="Arial" w:cs="Arial"/>
        </w:rPr>
        <w:t xml:space="preserve"> spełnianie warunków udziału w postępowaniu</w:t>
      </w:r>
      <w:r w:rsidR="00657BF0" w:rsidRPr="00177A7D">
        <w:rPr>
          <w:rFonts w:ascii="Arial" w:hAnsi="Arial" w:cs="Arial"/>
        </w:rPr>
        <w:t>.</w:t>
      </w:r>
    </w:p>
    <w:p w14:paraId="1CDAB4B7" w14:textId="3D341485" w:rsidR="006216A4" w:rsidRPr="00177A7D" w:rsidRDefault="006216A4" w:rsidP="00C4646F">
      <w:pPr>
        <w:pStyle w:val="Akapitzlist"/>
        <w:widowControl w:val="0"/>
        <w:numPr>
          <w:ilvl w:val="1"/>
          <w:numId w:val="13"/>
        </w:numPr>
        <w:autoSpaceDE w:val="0"/>
        <w:autoSpaceDN w:val="0"/>
        <w:adjustRightInd w:val="0"/>
        <w:ind w:left="426"/>
        <w:jc w:val="both"/>
        <w:rPr>
          <w:rFonts w:ascii="Arial" w:hAnsi="Arial" w:cs="Arial"/>
        </w:rPr>
      </w:pPr>
      <w:r w:rsidRPr="00177A7D">
        <w:rPr>
          <w:rFonts w:ascii="Arial" w:hAnsi="Arial" w:cs="Arial"/>
        </w:rPr>
        <w:t>Wykonawca, w przypadku polegania na zdolnościach lub sytuacji podmiotów udostępniających zasoby, przedstawia, wraz z oświadczeni</w:t>
      </w:r>
      <w:r w:rsidR="0082750D">
        <w:rPr>
          <w:rFonts w:ascii="Arial" w:hAnsi="Arial" w:cs="Arial"/>
        </w:rPr>
        <w:t>a</w:t>
      </w:r>
      <w:r w:rsidR="008C0DB4">
        <w:rPr>
          <w:rFonts w:ascii="Arial" w:hAnsi="Arial" w:cs="Arial"/>
        </w:rPr>
        <w:t>mi</w:t>
      </w:r>
      <w:r w:rsidRPr="00177A7D">
        <w:rPr>
          <w:rFonts w:ascii="Arial" w:hAnsi="Arial" w:cs="Arial"/>
        </w:rPr>
        <w:t>, o który</w:t>
      </w:r>
      <w:r w:rsidR="0082750D">
        <w:rPr>
          <w:rFonts w:ascii="Arial" w:hAnsi="Arial" w:cs="Arial"/>
        </w:rPr>
        <w:t>ch</w:t>
      </w:r>
      <w:r w:rsidRPr="00177A7D">
        <w:rPr>
          <w:rFonts w:ascii="Arial" w:hAnsi="Arial" w:cs="Arial"/>
        </w:rPr>
        <w:t xml:space="preserve"> mowa w ust. 1</w:t>
      </w:r>
      <w:r w:rsidR="009D5162" w:rsidRPr="00177A7D">
        <w:rPr>
          <w:rFonts w:ascii="Arial" w:hAnsi="Arial" w:cs="Arial"/>
        </w:rPr>
        <w:t>.1.</w:t>
      </w:r>
      <w:r w:rsidRPr="00177A7D">
        <w:rPr>
          <w:rFonts w:ascii="Arial" w:hAnsi="Arial" w:cs="Arial"/>
        </w:rPr>
        <w:t>, także oświadczeni</w:t>
      </w:r>
      <w:r w:rsidR="0082750D">
        <w:rPr>
          <w:rFonts w:ascii="Arial" w:hAnsi="Arial" w:cs="Arial"/>
        </w:rPr>
        <w:t>a</w:t>
      </w:r>
      <w:r w:rsidRPr="00177A7D">
        <w:rPr>
          <w:rFonts w:ascii="Arial" w:hAnsi="Arial" w:cs="Arial"/>
        </w:rPr>
        <w:t xml:space="preserve"> podmiotu udostępniającego zasoby, potwierdzające brak podstaw wykluczenia tego </w:t>
      </w:r>
      <w:r w:rsidRPr="00FF693F">
        <w:rPr>
          <w:rFonts w:ascii="Arial" w:hAnsi="Arial" w:cs="Arial"/>
        </w:rPr>
        <w:t xml:space="preserve">podmiotu oraz odpowiednio spełnianie </w:t>
      </w:r>
      <w:r w:rsidR="00DD68B2" w:rsidRPr="00FF693F">
        <w:rPr>
          <w:rFonts w:ascii="Arial" w:hAnsi="Arial" w:cs="Arial"/>
        </w:rPr>
        <w:t>warunków udziału w postępowaniu</w:t>
      </w:r>
      <w:r w:rsidRPr="00FF693F">
        <w:rPr>
          <w:rFonts w:ascii="Arial" w:hAnsi="Arial" w:cs="Arial"/>
        </w:rPr>
        <w:t>, w zakresie, w jakim wykonawca powołuje się</w:t>
      </w:r>
      <w:r w:rsidRPr="00177A7D">
        <w:rPr>
          <w:rFonts w:ascii="Arial" w:hAnsi="Arial" w:cs="Arial"/>
        </w:rPr>
        <w:t xml:space="preserve"> na jego zasoby.</w:t>
      </w:r>
    </w:p>
    <w:p w14:paraId="0D53915F" w14:textId="77777777" w:rsidR="00207E5C" w:rsidRPr="00177A7D" w:rsidRDefault="00207E5C" w:rsidP="00C4646F">
      <w:pPr>
        <w:pStyle w:val="Akapitzlist"/>
        <w:widowControl w:val="0"/>
        <w:numPr>
          <w:ilvl w:val="0"/>
          <w:numId w:val="13"/>
        </w:numPr>
        <w:autoSpaceDE w:val="0"/>
        <w:autoSpaceDN w:val="0"/>
        <w:adjustRightInd w:val="0"/>
        <w:jc w:val="both"/>
        <w:rPr>
          <w:rFonts w:ascii="Arial" w:hAnsi="Arial" w:cs="Arial"/>
        </w:rPr>
      </w:pPr>
      <w:r w:rsidRPr="00177A7D">
        <w:rPr>
          <w:rFonts w:ascii="Arial" w:hAnsi="Arial" w:cs="Arial"/>
        </w:rPr>
        <w:t>W celu potwierdzenia braku podstaw wykluczenia wykonawcy z udziału w postępowaniu, Wykonawca na wezwanie Zamawiającego przedstawi następujące dokumenty:</w:t>
      </w:r>
    </w:p>
    <w:p w14:paraId="59FCA886" w14:textId="6C7D9989" w:rsidR="00207E5C" w:rsidRPr="00177A7D" w:rsidRDefault="00207E5C" w:rsidP="00C4646F">
      <w:pPr>
        <w:pStyle w:val="Akapitzlist"/>
        <w:widowControl w:val="0"/>
        <w:numPr>
          <w:ilvl w:val="0"/>
          <w:numId w:val="12"/>
        </w:numPr>
        <w:autoSpaceDE w:val="0"/>
        <w:autoSpaceDN w:val="0"/>
        <w:adjustRightInd w:val="0"/>
        <w:jc w:val="both"/>
        <w:rPr>
          <w:rFonts w:ascii="Arial" w:hAnsi="Arial" w:cs="Arial"/>
        </w:rPr>
      </w:pPr>
      <w:r w:rsidRPr="00177A7D">
        <w:rPr>
          <w:rFonts w:ascii="Arial" w:hAnsi="Arial" w:cs="Arial"/>
        </w:rPr>
        <w:t>oświadczeni</w:t>
      </w:r>
      <w:r w:rsidR="0030795A" w:rsidRPr="00177A7D">
        <w:rPr>
          <w:rFonts w:ascii="Arial" w:hAnsi="Arial" w:cs="Arial"/>
        </w:rPr>
        <w:t>e</w:t>
      </w:r>
      <w:r w:rsidRPr="00177A7D">
        <w:rPr>
          <w:rFonts w:ascii="Arial" w:hAnsi="Arial" w:cs="Arial"/>
        </w:rPr>
        <w:t xml:space="preserve"> wykonawcy, w zakresie art. 108 ust. 1 pkt 5 ustawy</w:t>
      </w:r>
      <w:r w:rsidR="006C7654" w:rsidRPr="00177A7D">
        <w:rPr>
          <w:rFonts w:ascii="Arial" w:hAnsi="Arial" w:cs="Arial"/>
        </w:rPr>
        <w:t xml:space="preserve"> Pzp</w:t>
      </w:r>
      <w:r w:rsidRPr="00177A7D">
        <w:rPr>
          <w:rFonts w:ascii="Arial" w:hAnsi="Arial" w:cs="Arial"/>
        </w:rPr>
        <w:t>, o braku przynależności do tej samej grupy kapitałowej w rozumieniu ustawy z dnia 16 lutego 2007 r. o ochronie konkurencji i konsumentów</w:t>
      </w:r>
      <w:r w:rsidR="00FF693F">
        <w:rPr>
          <w:rFonts w:ascii="Arial" w:hAnsi="Arial" w:cs="Arial"/>
          <w:strike/>
        </w:rPr>
        <w:t xml:space="preserve">, </w:t>
      </w:r>
      <w:r w:rsidRPr="00177A7D">
        <w:rPr>
          <w:rFonts w:ascii="Arial" w:hAnsi="Arial" w:cs="Arial"/>
        </w:rPr>
        <w:t>z innym wykonawcą, który złożył odrębną ofertę, ofertę częściową albo oświadczenia o przynależności do tej samej grupy kapitałowej wraz z dokumentami lub informacjami potwie</w:t>
      </w:r>
      <w:r w:rsidR="002320D2" w:rsidRPr="00177A7D">
        <w:rPr>
          <w:rFonts w:ascii="Arial" w:hAnsi="Arial" w:cs="Arial"/>
        </w:rPr>
        <w:t>rdzającymi przygotowanie oferty lub</w:t>
      </w:r>
      <w:r w:rsidRPr="00177A7D">
        <w:rPr>
          <w:rFonts w:ascii="Arial" w:hAnsi="Arial" w:cs="Arial"/>
        </w:rPr>
        <w:t xml:space="preserve"> oferty częściowej niezależnie od innego wykonawcy należącego do tej samej grupy kapitałowej;</w:t>
      </w:r>
    </w:p>
    <w:p w14:paraId="4B2BFA76" w14:textId="702FF60C" w:rsidR="00363C78" w:rsidRPr="00177A7D" w:rsidRDefault="00363C78" w:rsidP="00C4646F">
      <w:pPr>
        <w:pStyle w:val="Akapitzlist"/>
        <w:numPr>
          <w:ilvl w:val="0"/>
          <w:numId w:val="12"/>
        </w:numPr>
        <w:rPr>
          <w:rFonts w:ascii="Arial" w:hAnsi="Arial" w:cs="Arial"/>
        </w:rPr>
      </w:pPr>
      <w:r w:rsidRPr="00177A7D">
        <w:rPr>
          <w:rFonts w:ascii="Arial" w:hAnsi="Arial" w:cs="Arial"/>
        </w:rPr>
        <w:t>oświadczeni</w:t>
      </w:r>
      <w:r w:rsidR="0030795A" w:rsidRPr="00177A7D">
        <w:rPr>
          <w:rFonts w:ascii="Arial" w:hAnsi="Arial" w:cs="Arial"/>
        </w:rPr>
        <w:t>e</w:t>
      </w:r>
      <w:r w:rsidRPr="00177A7D">
        <w:rPr>
          <w:rFonts w:ascii="Arial" w:hAnsi="Arial" w:cs="Arial"/>
        </w:rPr>
        <w:t xml:space="preserve"> wykonawcy o aktualności informacji zawartych w oświadczeniu, o którym mowa w art. 125 ust. 1 ustawy, w zakresie podstaw wykluczenia z postępowania wskazanych przez zamawiającego, o których mowa w art. 108 ust. 1 pkt 1, 2, 3, 4, 6 ustawy Pzp oraz w art. 7 ust. 1 ustawy z dnia 13 kwietnia 2022 r. o szczególnych rozwiązaniach w zakresie przeciwdziałania wspieraniu agresji na Ukrainę oraz służących ochronie bezpieczeństwa narodowego.</w:t>
      </w:r>
    </w:p>
    <w:p w14:paraId="2DFD56D2" w14:textId="02BE9FE4" w:rsidR="003D6008" w:rsidRPr="00177A7D" w:rsidRDefault="003D6008" w:rsidP="00C4646F">
      <w:pPr>
        <w:pStyle w:val="Akapitzlist"/>
        <w:widowControl w:val="0"/>
        <w:numPr>
          <w:ilvl w:val="0"/>
          <w:numId w:val="13"/>
        </w:numPr>
        <w:autoSpaceDE w:val="0"/>
        <w:autoSpaceDN w:val="0"/>
        <w:adjustRightInd w:val="0"/>
        <w:jc w:val="both"/>
        <w:rPr>
          <w:rFonts w:ascii="Arial" w:hAnsi="Arial" w:cs="Arial"/>
        </w:rPr>
      </w:pPr>
      <w:r w:rsidRPr="00177A7D">
        <w:rPr>
          <w:rFonts w:ascii="Arial" w:hAnsi="Arial" w:cs="Arial"/>
        </w:rPr>
        <w:t xml:space="preserve">W przypadku </w:t>
      </w:r>
      <w:r w:rsidR="000F5DD9" w:rsidRPr="00177A7D">
        <w:rPr>
          <w:rFonts w:ascii="Arial" w:hAnsi="Arial" w:cs="Arial"/>
        </w:rPr>
        <w:t>Wykonawców wspólnie ubiegających się o udzielenie zamówienia</w:t>
      </w:r>
      <w:r w:rsidRPr="00177A7D">
        <w:rPr>
          <w:rFonts w:ascii="Arial" w:hAnsi="Arial" w:cs="Arial"/>
        </w:rPr>
        <w:t xml:space="preserve"> publicznego, </w:t>
      </w:r>
      <w:r w:rsidR="000F5DD9" w:rsidRPr="00177A7D">
        <w:rPr>
          <w:rFonts w:ascii="Arial" w:hAnsi="Arial" w:cs="Arial"/>
        </w:rPr>
        <w:t xml:space="preserve">Wykonawcy </w:t>
      </w:r>
      <w:r w:rsidRPr="00177A7D">
        <w:rPr>
          <w:rFonts w:ascii="Arial" w:hAnsi="Arial" w:cs="Arial"/>
        </w:rPr>
        <w:t>ustanawiają pełnomocnika do reprezentowania ich w postępowaniu o udzielenie zamówienia albo do reprezentowania w postępowaniu i zawarcia umowy w sprawie zamówienia publicznego.</w:t>
      </w:r>
    </w:p>
    <w:p w14:paraId="6AF884BD" w14:textId="18CDA31F" w:rsidR="0069249C" w:rsidRDefault="0069249C" w:rsidP="00C4646F">
      <w:pPr>
        <w:pStyle w:val="Akapitzlist"/>
        <w:widowControl w:val="0"/>
        <w:numPr>
          <w:ilvl w:val="0"/>
          <w:numId w:val="13"/>
        </w:numPr>
        <w:autoSpaceDE w:val="0"/>
        <w:autoSpaceDN w:val="0"/>
        <w:adjustRightInd w:val="0"/>
        <w:jc w:val="both"/>
        <w:rPr>
          <w:rFonts w:ascii="Arial" w:hAnsi="Arial" w:cs="Arial"/>
        </w:rPr>
      </w:pPr>
      <w:r w:rsidRPr="00177A7D">
        <w:rPr>
          <w:rFonts w:ascii="Arial" w:hAnsi="Arial" w:cs="Arial"/>
        </w:rPr>
        <w:t xml:space="preserve">Oświadczenia dotyczące wykonawcy i innych podmiotów, na których zdolnościach lub sytuacji polega wykonawca na zasadach określonych w art. </w:t>
      </w:r>
      <w:r w:rsidR="0016795C" w:rsidRPr="00177A7D">
        <w:rPr>
          <w:rFonts w:ascii="Arial" w:hAnsi="Arial" w:cs="Arial"/>
        </w:rPr>
        <w:t>118</w:t>
      </w:r>
      <w:r w:rsidRPr="00177A7D">
        <w:rPr>
          <w:rFonts w:ascii="Arial" w:hAnsi="Arial" w:cs="Arial"/>
        </w:rPr>
        <w:t xml:space="preserve"> ustawy Pzp oraz dotyczące podwykonawców, składane są w oryginale.</w:t>
      </w:r>
    </w:p>
    <w:p w14:paraId="5FD22C93" w14:textId="3DDE9147" w:rsidR="00B64061" w:rsidRPr="00FF693F" w:rsidRDefault="00B64061" w:rsidP="00C4646F">
      <w:pPr>
        <w:pStyle w:val="Akapitzlist"/>
        <w:widowControl w:val="0"/>
        <w:numPr>
          <w:ilvl w:val="0"/>
          <w:numId w:val="13"/>
        </w:numPr>
        <w:autoSpaceDE w:val="0"/>
        <w:autoSpaceDN w:val="0"/>
        <w:adjustRightInd w:val="0"/>
        <w:jc w:val="both"/>
        <w:rPr>
          <w:rFonts w:ascii="Arial" w:hAnsi="Arial" w:cs="Arial"/>
        </w:rPr>
      </w:pPr>
      <w:r w:rsidRPr="00FF693F">
        <w:rPr>
          <w:rFonts w:ascii="Arial" w:hAnsi="Arial" w:cs="Arial"/>
        </w:rPr>
        <w:t>W celu potwierdzenia spełnienia warunków udziału w postępowaniu, Wykonawca na wezwanie Zamawiającego przedstawi</w:t>
      </w:r>
      <w:r w:rsidR="00FF693F" w:rsidRPr="00FF693F">
        <w:rPr>
          <w:rFonts w:ascii="Arial" w:hAnsi="Arial" w:cs="Arial"/>
        </w:rPr>
        <w:t>:</w:t>
      </w:r>
    </w:p>
    <w:p w14:paraId="6F4630D1" w14:textId="6E281082" w:rsidR="00FF693F" w:rsidRDefault="00FF693F" w:rsidP="00C4646F">
      <w:pPr>
        <w:pStyle w:val="Akapitzlist1"/>
        <w:widowControl w:val="0"/>
        <w:numPr>
          <w:ilvl w:val="0"/>
          <w:numId w:val="38"/>
        </w:numPr>
        <w:jc w:val="both"/>
        <w:rPr>
          <w:rFonts w:ascii="Arial" w:hAnsi="Arial" w:cs="Arial"/>
        </w:rPr>
      </w:pPr>
      <w:r>
        <w:rPr>
          <w:rFonts w:ascii="Arial" w:hAnsi="Arial" w:cs="Arial"/>
        </w:rPr>
        <w:t xml:space="preserve">wykaz dokumentacji projektowej wykonanej nie wcześniej niż w okresie ostatnich trzech lat przed upływem terminu składania ofert, a jeżeli okres prowadzenia działalności jest krótszy - w tym okresie, wraz z podaniem ich </w:t>
      </w:r>
      <w:r w:rsidRPr="00A4360F">
        <w:rPr>
          <w:rFonts w:ascii="Arial" w:hAnsi="Arial" w:cs="Arial"/>
        </w:rPr>
        <w:t xml:space="preserve">rodzaju, </w:t>
      </w:r>
      <w:r w:rsidR="006D2CCC" w:rsidRPr="00A4360F">
        <w:rPr>
          <w:rFonts w:ascii="Arial" w:hAnsi="Arial" w:cs="Arial"/>
        </w:rPr>
        <w:t>zakres</w:t>
      </w:r>
      <w:r w:rsidR="00FD343C" w:rsidRPr="00A4360F">
        <w:rPr>
          <w:rFonts w:ascii="Arial" w:hAnsi="Arial" w:cs="Arial"/>
        </w:rPr>
        <w:t>u</w:t>
      </w:r>
      <w:r w:rsidR="006D2CCC" w:rsidRPr="00A4360F">
        <w:rPr>
          <w:rFonts w:ascii="Arial" w:hAnsi="Arial" w:cs="Arial"/>
        </w:rPr>
        <w:t xml:space="preserve">, </w:t>
      </w:r>
      <w:r w:rsidR="00FD343C" w:rsidRPr="00A4360F">
        <w:rPr>
          <w:rFonts w:ascii="Arial" w:hAnsi="Arial" w:cs="Arial"/>
        </w:rPr>
        <w:t>charakterystyki</w:t>
      </w:r>
      <w:r w:rsidR="006D2CCC" w:rsidRPr="00A4360F">
        <w:rPr>
          <w:rFonts w:ascii="Arial" w:hAnsi="Arial" w:cs="Arial"/>
        </w:rPr>
        <w:t xml:space="preserve"> obiektu, </w:t>
      </w:r>
      <w:r w:rsidRPr="00A4360F">
        <w:rPr>
          <w:rFonts w:ascii="Arial" w:hAnsi="Arial" w:cs="Arial"/>
        </w:rPr>
        <w:t>daty</w:t>
      </w:r>
      <w:r w:rsidR="00FD343C" w:rsidRPr="00A4360F">
        <w:rPr>
          <w:rFonts w:ascii="Arial" w:hAnsi="Arial" w:cs="Arial"/>
        </w:rPr>
        <w:t xml:space="preserve"> wykonania dokumentacji</w:t>
      </w:r>
      <w:r w:rsidRPr="00A4360F">
        <w:rPr>
          <w:rFonts w:ascii="Arial" w:hAnsi="Arial" w:cs="Arial"/>
        </w:rPr>
        <w:t>, miejsca wykonania i podmiotów</w:t>
      </w:r>
      <w:r>
        <w:rPr>
          <w:rFonts w:ascii="Arial" w:hAnsi="Arial" w:cs="Arial"/>
        </w:rPr>
        <w:t xml:space="preserve">, na rzecz których dokumentacja ta została wykonana, z załączeniem dowodów określających czy ta dokumentacja projektowa została wykonana należycie, w szczególności informacji o tym czy dokumentacja została wykonane zgodnie z obowiązującymi przepisami, przy czym dowodami, o których mowa, są referencje bądź inne dokumenty wystawione przez podmiot, na rzecz którego dokumentacja projektowa była wykonana, a jeżeli z uzasadnionej przyczyny o obiektywnym charakterze Wykonawca nie jest w stanie uzyskać tych dokumentów – inne dokumenty - zgodnie ze wzorem określonym w </w:t>
      </w:r>
      <w:r>
        <w:rPr>
          <w:rFonts w:ascii="Arial" w:hAnsi="Arial" w:cs="Arial"/>
          <w:color w:val="0000FF"/>
        </w:rPr>
        <w:t>załączniku nr 7 do SWZ</w:t>
      </w:r>
      <w:r>
        <w:rPr>
          <w:rFonts w:ascii="Arial" w:hAnsi="Arial" w:cs="Arial"/>
        </w:rPr>
        <w:t>;</w:t>
      </w:r>
    </w:p>
    <w:p w14:paraId="1E782012" w14:textId="72CBA79A" w:rsidR="00FF693F" w:rsidRPr="00FF693F" w:rsidRDefault="00FF693F" w:rsidP="00C4646F">
      <w:pPr>
        <w:pStyle w:val="Akapitzlist"/>
        <w:widowControl w:val="0"/>
        <w:numPr>
          <w:ilvl w:val="0"/>
          <w:numId w:val="38"/>
        </w:numPr>
        <w:autoSpaceDE w:val="0"/>
        <w:autoSpaceDN w:val="0"/>
        <w:adjustRightInd w:val="0"/>
        <w:jc w:val="both"/>
        <w:rPr>
          <w:rFonts w:ascii="Arial" w:hAnsi="Arial" w:cs="Arial"/>
        </w:rPr>
      </w:pPr>
      <w:r w:rsidRPr="00FF693F">
        <w:rPr>
          <w:rFonts w:ascii="Arial" w:hAnsi="Arial" w:cs="Arial"/>
        </w:rPr>
        <w:t xml:space="preserve">wykaz osób, skierowanych przez Wykonawcę do realizacji zamówienia publicznego, w szczególności odpowiedzialnych za kierowanie pracami projektowymi, wraz z informacjami na temat ich kwalifikacji zawodowych, uprawnień, niezbędnych do wykonania zamówienia publicznego, a także zakresu wykonywanych przez nie czynności oraz informacją o podstawie do dysponowania tymi osobami zgodnie ze wzorem określonym w </w:t>
      </w:r>
      <w:r w:rsidRPr="00FF693F">
        <w:rPr>
          <w:rFonts w:ascii="Arial" w:hAnsi="Arial" w:cs="Arial"/>
          <w:color w:val="0000FF"/>
        </w:rPr>
        <w:t>załączniku nr 8 do SWZ</w:t>
      </w:r>
    </w:p>
    <w:bookmarkEnd w:id="18"/>
    <w:p w14:paraId="07058579"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 xml:space="preserve">Wykonawca może, zamiast odpowiednich podmiotowych środków dowodowych wymaganych na potwierdzenie braku podstaw wykluczenia lub spełniania warunków udziału w postępowaniu, złożyć certyfikat wykonawcy zamówień publicznych, zwanym dalej „certyfikatem”, o którym mowa w art. 124 ust. 2 ustawy Pzp, potwierdzający udzielenie certyfikacji odpowiednio w zakresie niepodlegania wykluczeniu lub zdolności wykonawcy do należytego wykonania zamówienia. </w:t>
      </w:r>
    </w:p>
    <w:p w14:paraId="79DE1B91"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 xml:space="preserve">W przypadku posługiwania się certyfikatem, o którym mowa w ust. 6, wykonawca wskazuje w oświadczeniu, o którym mowa w art. 125 ust. 1 ustawy Pzp,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58D474BF"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Wykonawca składa certyfikat wraz z podmiotowymi środkami dowodowymi na wezwanie Zamawiającego.</w:t>
      </w:r>
    </w:p>
    <w:p w14:paraId="698FB2F4"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48D1263D"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 xml:space="preserve">Zamawiający dokonuje oceny skuteczności certyfikatu z uwzględnieniem zakresu certyfikacji, okresu jej ważności, statusu certyfikacji ujawnionego w bazie certyfikacji oraz zgodności certyfikatu z wymaganiami określonymi w niniejszej SWZ. </w:t>
      </w:r>
    </w:p>
    <w:p w14:paraId="1AB4C5B5"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 xml:space="preserve">W przypadku zawieszenia ważności certyfikacji albo utraty ważności certyfikatu w toku postępowania o udzielenie zamówienia zamawiający wzywa wykonawcę do złożenia, w wyznaczonym terminie, </w:t>
      </w:r>
      <w:r w:rsidRPr="003377D1">
        <w:rPr>
          <w:rFonts w:ascii="Arial" w:hAnsi="Arial" w:cs="Arial"/>
        </w:rPr>
        <w:lastRenderedPageBreak/>
        <w:t xml:space="preserve">podmiotowych środków dowodowych w zakresie, w jakim certyfikat miał potwierdzać brak podstaw wykluczenia lub spełnianie warunków udziału w postępowaniu. </w:t>
      </w:r>
    </w:p>
    <w:p w14:paraId="2411788A"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4D49FA0F"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lub spełnianie warunków udziału w postępowaniu.</w:t>
      </w:r>
    </w:p>
    <w:p w14:paraId="2A0AE692" w14:textId="77777777" w:rsidR="003377D1" w:rsidRPr="003377D1" w:rsidRDefault="003377D1" w:rsidP="003377D1">
      <w:pPr>
        <w:pStyle w:val="Akapitzlist"/>
        <w:widowControl w:val="0"/>
        <w:numPr>
          <w:ilvl w:val="0"/>
          <w:numId w:val="13"/>
        </w:numPr>
        <w:autoSpaceDE w:val="0"/>
        <w:autoSpaceDN w:val="0"/>
        <w:adjustRightInd w:val="0"/>
        <w:jc w:val="both"/>
        <w:rPr>
          <w:rFonts w:ascii="Arial" w:hAnsi="Arial" w:cs="Arial"/>
        </w:rPr>
      </w:pPr>
      <w:r w:rsidRPr="003377D1">
        <w:rPr>
          <w:rFonts w:ascii="Arial" w:hAnsi="Arial" w:cs="Arial"/>
        </w:rPr>
        <w:t>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p w14:paraId="5B092751" w14:textId="77777777" w:rsidR="00E333A0" w:rsidRPr="00177A7D" w:rsidRDefault="00E333A0"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E333A0" w:rsidRPr="00177A7D" w14:paraId="7F8AF529" w14:textId="77777777" w:rsidTr="00E333A0">
        <w:tc>
          <w:tcPr>
            <w:tcW w:w="9923" w:type="dxa"/>
            <w:shd w:val="clear" w:color="auto" w:fill="F2F2F2" w:themeFill="background1" w:themeFillShade="F2"/>
          </w:tcPr>
          <w:p w14:paraId="0936348F" w14:textId="77777777" w:rsidR="00E333A0" w:rsidRPr="00177A7D" w:rsidRDefault="00E333A0" w:rsidP="00F06DA9">
            <w:pPr>
              <w:rPr>
                <w:rFonts w:ascii="Arial" w:hAnsi="Arial" w:cs="Arial"/>
              </w:rPr>
            </w:pPr>
            <w:r w:rsidRPr="00177A7D">
              <w:rPr>
                <w:rFonts w:ascii="Arial" w:hAnsi="Arial" w:cs="Arial"/>
                <w:color w:val="FF0000"/>
              </w:rPr>
              <w:br w:type="page"/>
            </w:r>
            <w:r w:rsidRPr="00177A7D">
              <w:rPr>
                <w:rFonts w:ascii="Arial" w:hAnsi="Arial" w:cs="Arial"/>
              </w:rPr>
              <w:t>DZIAŁ XX</w:t>
            </w:r>
            <w:r w:rsidR="0000239F" w:rsidRPr="00177A7D">
              <w:rPr>
                <w:rFonts w:ascii="Arial" w:hAnsi="Arial" w:cs="Arial"/>
              </w:rPr>
              <w:t>I</w:t>
            </w:r>
            <w:r w:rsidRPr="00177A7D">
              <w:rPr>
                <w:rFonts w:ascii="Arial" w:hAnsi="Arial" w:cs="Arial"/>
              </w:rPr>
              <w:t>. WADIUM</w:t>
            </w:r>
          </w:p>
        </w:tc>
      </w:tr>
    </w:tbl>
    <w:p w14:paraId="10EC3456" w14:textId="77777777" w:rsidR="00E333A0" w:rsidRPr="00177A7D" w:rsidRDefault="00E333A0" w:rsidP="00F06DA9">
      <w:pPr>
        <w:jc w:val="both"/>
        <w:rPr>
          <w:rFonts w:ascii="Arial" w:hAnsi="Arial" w:cs="Arial"/>
        </w:rPr>
      </w:pPr>
    </w:p>
    <w:p w14:paraId="50A08642" w14:textId="138DB625" w:rsidR="00265EF9" w:rsidRPr="00177A7D" w:rsidRDefault="00265EF9" w:rsidP="00F06DA9">
      <w:pPr>
        <w:pStyle w:val="FR1"/>
        <w:autoSpaceDE w:val="0"/>
        <w:autoSpaceDN w:val="0"/>
        <w:adjustRightInd w:val="0"/>
        <w:rPr>
          <w:rFonts w:ascii="Arial" w:hAnsi="Arial" w:cs="Arial"/>
          <w:sz w:val="20"/>
        </w:rPr>
      </w:pPr>
      <w:r w:rsidRPr="00177A7D">
        <w:rPr>
          <w:rFonts w:ascii="Arial" w:hAnsi="Arial" w:cs="Arial"/>
          <w:sz w:val="20"/>
        </w:rPr>
        <w:t>Z</w:t>
      </w:r>
      <w:r w:rsidR="00D45879" w:rsidRPr="00177A7D">
        <w:rPr>
          <w:rFonts w:ascii="Arial" w:hAnsi="Arial" w:cs="Arial"/>
          <w:sz w:val="20"/>
        </w:rPr>
        <w:t>amawiający nie wymaga wniesienia</w:t>
      </w:r>
      <w:r w:rsidRPr="00177A7D">
        <w:rPr>
          <w:rFonts w:ascii="Arial" w:hAnsi="Arial" w:cs="Arial"/>
          <w:sz w:val="20"/>
        </w:rPr>
        <w:t xml:space="preserve"> wadium.</w:t>
      </w:r>
    </w:p>
    <w:p w14:paraId="394B629A" w14:textId="77777777" w:rsidR="00265EF9" w:rsidRPr="00177A7D" w:rsidRDefault="00265EF9" w:rsidP="00F06DA9">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543B91" w:rsidRPr="00177A7D" w14:paraId="2B071436" w14:textId="77777777" w:rsidTr="004F199D">
        <w:tc>
          <w:tcPr>
            <w:tcW w:w="9923" w:type="dxa"/>
            <w:shd w:val="clear" w:color="auto" w:fill="F2F2F2" w:themeFill="background1" w:themeFillShade="F2"/>
          </w:tcPr>
          <w:p w14:paraId="3703E222" w14:textId="77777777" w:rsidR="00543B91" w:rsidRPr="00177A7D" w:rsidRDefault="00543B91" w:rsidP="00F06DA9">
            <w:pPr>
              <w:rPr>
                <w:rFonts w:ascii="Arial" w:hAnsi="Arial" w:cs="Arial"/>
              </w:rPr>
            </w:pPr>
            <w:r w:rsidRPr="00177A7D">
              <w:rPr>
                <w:rFonts w:ascii="Arial" w:hAnsi="Arial" w:cs="Arial"/>
              </w:rPr>
              <w:t>DZIAŁ XX</w:t>
            </w:r>
            <w:r w:rsidR="0000239F" w:rsidRPr="00177A7D">
              <w:rPr>
                <w:rFonts w:ascii="Arial" w:hAnsi="Arial" w:cs="Arial"/>
              </w:rPr>
              <w:t>I</w:t>
            </w:r>
            <w:r w:rsidR="007A43F7" w:rsidRPr="00177A7D">
              <w:rPr>
                <w:rFonts w:ascii="Arial" w:hAnsi="Arial" w:cs="Arial"/>
              </w:rPr>
              <w:t>I</w:t>
            </w:r>
            <w:r w:rsidRPr="00177A7D">
              <w:rPr>
                <w:rFonts w:ascii="Arial" w:hAnsi="Arial" w:cs="Arial"/>
              </w:rPr>
              <w:t>. ZABEZPIECZENIE NALEŻYTEGO WYKONANIA UMOWY</w:t>
            </w:r>
          </w:p>
        </w:tc>
      </w:tr>
    </w:tbl>
    <w:p w14:paraId="499F17A2" w14:textId="77777777" w:rsidR="00543B91" w:rsidRPr="00177A7D" w:rsidRDefault="00543B91" w:rsidP="00F06DA9">
      <w:pPr>
        <w:pStyle w:val="FR1"/>
        <w:widowControl/>
        <w:tabs>
          <w:tab w:val="left" w:pos="1418"/>
        </w:tabs>
        <w:rPr>
          <w:rFonts w:ascii="Arial" w:hAnsi="Arial" w:cs="Arial"/>
          <w:sz w:val="20"/>
        </w:rPr>
      </w:pPr>
    </w:p>
    <w:p w14:paraId="775A8EA5" w14:textId="77777777" w:rsidR="00543B91" w:rsidRPr="00177A7D" w:rsidRDefault="00543B91" w:rsidP="00F06DA9">
      <w:pPr>
        <w:pStyle w:val="FR1"/>
        <w:autoSpaceDE w:val="0"/>
        <w:autoSpaceDN w:val="0"/>
        <w:adjustRightInd w:val="0"/>
        <w:rPr>
          <w:rFonts w:ascii="Arial" w:hAnsi="Arial" w:cs="Arial"/>
          <w:sz w:val="20"/>
        </w:rPr>
      </w:pPr>
      <w:r w:rsidRPr="00177A7D">
        <w:rPr>
          <w:rFonts w:ascii="Arial" w:hAnsi="Arial" w:cs="Arial"/>
          <w:sz w:val="20"/>
        </w:rPr>
        <w:t>Zamawiający nie wymaga wniesienie zabezpieczenia należytego wykonania umowy.</w:t>
      </w:r>
    </w:p>
    <w:p w14:paraId="681F4640" w14:textId="77777777" w:rsidR="00543B91" w:rsidRPr="00177A7D" w:rsidRDefault="00543B91" w:rsidP="00F06DA9">
      <w:pPr>
        <w:pStyle w:val="FR1"/>
        <w:autoSpaceDE w:val="0"/>
        <w:autoSpaceDN w:val="0"/>
        <w:adjustRightInd w:val="0"/>
        <w:rPr>
          <w:rFonts w:ascii="Arial" w:hAnsi="Arial" w:cs="Arial"/>
          <w:sz w:val="20"/>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D05B35" w:rsidRPr="00177A7D" w14:paraId="6D3091A9" w14:textId="77777777" w:rsidTr="00DF1BDD">
        <w:tc>
          <w:tcPr>
            <w:tcW w:w="9954" w:type="dxa"/>
            <w:shd w:val="clear" w:color="auto" w:fill="F2F2F2" w:themeFill="background1" w:themeFillShade="F2"/>
          </w:tcPr>
          <w:p w14:paraId="26A042D4" w14:textId="77777777" w:rsidR="00D05B35" w:rsidRPr="00177A7D" w:rsidRDefault="00D05B35" w:rsidP="00F06DA9">
            <w:pPr>
              <w:rPr>
                <w:rFonts w:ascii="Arial" w:hAnsi="Arial" w:cs="Arial"/>
              </w:rPr>
            </w:pPr>
            <w:r w:rsidRPr="00177A7D">
              <w:rPr>
                <w:rFonts w:ascii="Arial" w:hAnsi="Arial" w:cs="Arial"/>
              </w:rPr>
              <w:t>DZIAŁ X</w:t>
            </w:r>
            <w:r w:rsidR="0017588B" w:rsidRPr="00177A7D">
              <w:rPr>
                <w:rFonts w:ascii="Arial" w:hAnsi="Arial" w:cs="Arial"/>
              </w:rPr>
              <w:t>X</w:t>
            </w:r>
            <w:r w:rsidR="0000239F" w:rsidRPr="00177A7D">
              <w:rPr>
                <w:rFonts w:ascii="Arial" w:hAnsi="Arial" w:cs="Arial"/>
              </w:rPr>
              <w:t>I</w:t>
            </w:r>
            <w:r w:rsidR="0017588B" w:rsidRPr="00177A7D">
              <w:rPr>
                <w:rFonts w:ascii="Arial" w:hAnsi="Arial" w:cs="Arial"/>
              </w:rPr>
              <w:t>II</w:t>
            </w:r>
            <w:r w:rsidRPr="00177A7D">
              <w:rPr>
                <w:rFonts w:ascii="Arial" w:hAnsi="Arial" w:cs="Arial"/>
              </w:rPr>
              <w:t>. INFORMACJA I DOSTĘP DO DANYCH OSOBOWYCH</w:t>
            </w:r>
          </w:p>
        </w:tc>
      </w:tr>
    </w:tbl>
    <w:p w14:paraId="7B50E7A4" w14:textId="77777777" w:rsidR="00D05B35" w:rsidRPr="00177A7D" w:rsidRDefault="00D05B35" w:rsidP="00F06DA9">
      <w:pPr>
        <w:rPr>
          <w:rFonts w:ascii="Arial" w:hAnsi="Arial" w:cs="Arial"/>
        </w:rPr>
      </w:pPr>
    </w:p>
    <w:p w14:paraId="69D38A78" w14:textId="77777777" w:rsidR="00D05B35" w:rsidRPr="00177A7D" w:rsidRDefault="00D05B35" w:rsidP="00F06DA9">
      <w:pPr>
        <w:jc w:val="both"/>
        <w:rPr>
          <w:rFonts w:ascii="Arial" w:hAnsi="Arial" w:cs="Arial"/>
        </w:rPr>
      </w:pPr>
      <w:r w:rsidRPr="00177A7D">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373FC3A" w14:textId="1E6FBE8A"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administratorem Pani/Pana danych osobowych jest Szpital Wojewódzki im. Mikołaja Kopernika</w:t>
      </w:r>
      <w:r w:rsidR="00394749">
        <w:rPr>
          <w:rFonts w:ascii="Arial" w:hAnsi="Arial" w:cs="Arial"/>
        </w:rPr>
        <w:t xml:space="preserve"> w Koszalinie</w:t>
      </w:r>
      <w:r w:rsidRPr="00177A7D">
        <w:rPr>
          <w:rFonts w:ascii="Arial" w:hAnsi="Arial" w:cs="Arial"/>
        </w:rPr>
        <w:t>, ul. T</w:t>
      </w:r>
      <w:r w:rsidR="00575084">
        <w:rPr>
          <w:rFonts w:ascii="Arial" w:hAnsi="Arial" w:cs="Arial"/>
        </w:rPr>
        <w:t>ytusa</w:t>
      </w:r>
      <w:r w:rsidRPr="00177A7D">
        <w:rPr>
          <w:rFonts w:ascii="Arial" w:hAnsi="Arial" w:cs="Arial"/>
        </w:rPr>
        <w:t xml:space="preserve"> Chałubińskiego 7, 75 – 581 Koszalin;</w:t>
      </w:r>
    </w:p>
    <w:p w14:paraId="43A026B8" w14:textId="44B1F68D"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inspektorem ochrony danych osobowych w Szpitalu Wojewódzkim im. Mikołaja Kopernika</w:t>
      </w:r>
      <w:r w:rsidR="00394749">
        <w:rPr>
          <w:rFonts w:ascii="Arial" w:hAnsi="Arial" w:cs="Arial"/>
        </w:rPr>
        <w:t xml:space="preserve"> w Koszalinie</w:t>
      </w:r>
      <w:r w:rsidRPr="00177A7D">
        <w:rPr>
          <w:rFonts w:ascii="Arial" w:hAnsi="Arial" w:cs="Arial"/>
        </w:rPr>
        <w:t xml:space="preserve"> jest Pani Anna Kobusińska, adres e-mail: </w:t>
      </w:r>
      <w:hyperlink r:id="rId12" w:history="1">
        <w:r w:rsidRPr="00177A7D">
          <w:rPr>
            <w:rStyle w:val="Hipercze"/>
            <w:rFonts w:ascii="Arial" w:hAnsi="Arial" w:cs="Arial"/>
          </w:rPr>
          <w:t>sekretariat@swk.med.pl</w:t>
        </w:r>
      </w:hyperlink>
      <w:r w:rsidRPr="00177A7D">
        <w:rPr>
          <w:rFonts w:ascii="Arial" w:hAnsi="Arial" w:cs="Arial"/>
        </w:rPr>
        <w:t>, telefon: 94 34 88</w:t>
      </w:r>
      <w:r w:rsidR="0016467D" w:rsidRPr="00177A7D">
        <w:rPr>
          <w:rFonts w:ascii="Arial" w:hAnsi="Arial" w:cs="Arial"/>
        </w:rPr>
        <w:t> </w:t>
      </w:r>
      <w:r w:rsidRPr="00177A7D">
        <w:rPr>
          <w:rFonts w:ascii="Arial" w:hAnsi="Arial" w:cs="Arial"/>
        </w:rPr>
        <w:t>545;</w:t>
      </w:r>
    </w:p>
    <w:p w14:paraId="71FA3F2D" w14:textId="4DFAEDFC"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bookmarkStart w:id="19" w:name="_Hlk120705615"/>
      <w:r w:rsidRPr="00177A7D">
        <w:rPr>
          <w:rFonts w:ascii="Arial" w:hAnsi="Arial" w:cs="Arial"/>
        </w:rPr>
        <w:t xml:space="preserve">Pani/Pana dane osobowe przetwarzane będą na podstawie art. 6 ust. 1 lit. c RODO w celu związanym z </w:t>
      </w:r>
      <w:r w:rsidR="00E374EA">
        <w:rPr>
          <w:rFonts w:ascii="Arial" w:hAnsi="Arial" w:cs="Arial"/>
        </w:rPr>
        <w:t xml:space="preserve">przedmiotowym </w:t>
      </w:r>
      <w:r w:rsidRPr="00177A7D">
        <w:rPr>
          <w:rFonts w:ascii="Arial" w:hAnsi="Arial" w:cs="Arial"/>
        </w:rPr>
        <w:t>postępowaniem o udzielenie zamówienia publicznego;</w:t>
      </w:r>
    </w:p>
    <w:bookmarkEnd w:id="19"/>
    <w:p w14:paraId="2856957D" w14:textId="77777777" w:rsidR="00D05B35" w:rsidRPr="00177A7D" w:rsidRDefault="00BA4884"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odbiorcami Pani/Pana danych osobowych będą osoby lub podmioty, którym udostępniona zostanie dokumentacja postępowania w oparciu o art. 18 oraz art. 74 ustawy Pzp</w:t>
      </w:r>
      <w:r w:rsidR="00D05B35" w:rsidRPr="00177A7D">
        <w:rPr>
          <w:rFonts w:ascii="Arial" w:hAnsi="Arial" w:cs="Arial"/>
        </w:rPr>
        <w:t>;</w:t>
      </w:r>
    </w:p>
    <w:p w14:paraId="1CB1A4DE" w14:textId="77777777"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Pani/Pana dane osobowe będą przechowywane, przez okres 5 lat kalendarzowych od dnia zakończenia realizacji umowy;</w:t>
      </w:r>
    </w:p>
    <w:p w14:paraId="660EA4EC" w14:textId="77777777"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Pzp;</w:t>
      </w:r>
    </w:p>
    <w:p w14:paraId="5AD9EE7D" w14:textId="77777777"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w odniesieniu do Pani/Pana danych osobowych decyzje nie będą podejmowane w sposób zautomatyzowany, stosowanie do art. 22 RODO;</w:t>
      </w:r>
    </w:p>
    <w:p w14:paraId="759F1BCE" w14:textId="77777777"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posiada Pani/Pan:</w:t>
      </w:r>
    </w:p>
    <w:p w14:paraId="73FAAB57"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na podstawie art. 15 RODO prawo dostępu do danych osobowych Pani/Pana dotyczących;</w:t>
      </w:r>
    </w:p>
    <w:p w14:paraId="728C0C08"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na podstawie art. 16 RODO prawo do sprostowania Pani/Pana danych osobowych;</w:t>
      </w:r>
    </w:p>
    <w:p w14:paraId="01B6909C"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na podstawie art. 18 RODO prawo żądania od administratora ograniczenia przetwarzania danych osobowych z zastrzeżeniem przypadków, o których mowa w art. 18 ust. 2 RODO;</w:t>
      </w:r>
      <w:r w:rsidR="006E0782" w:rsidRPr="00177A7D">
        <w:rPr>
          <w:rFonts w:ascii="Arial" w:hAnsi="Arial" w:cs="Arial"/>
        </w:rPr>
        <w:t xml:space="preserve"> </w:t>
      </w:r>
    </w:p>
    <w:p w14:paraId="53D67455"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prawo do wniesienia skargi do Prezesa Urzędu Ochrony Danych Osobowych, gdy uzna Pani/Pan, że przetwarzanie danych osobowych Pani/Pana dotyczących narusza przepisy RODO;</w:t>
      </w:r>
    </w:p>
    <w:p w14:paraId="6539BB8B" w14:textId="77777777" w:rsidR="00D05B35" w:rsidRPr="00177A7D" w:rsidRDefault="00D05B35" w:rsidP="00C4646F">
      <w:pPr>
        <w:pStyle w:val="Akapitzlist"/>
        <w:numPr>
          <w:ilvl w:val="1"/>
          <w:numId w:val="7"/>
        </w:numPr>
        <w:suppressAutoHyphens w:val="0"/>
        <w:ind w:left="527" w:hanging="357"/>
        <w:contextualSpacing w:val="0"/>
        <w:jc w:val="both"/>
        <w:rPr>
          <w:rFonts w:ascii="Arial" w:hAnsi="Arial" w:cs="Arial"/>
        </w:rPr>
      </w:pPr>
      <w:r w:rsidRPr="00177A7D">
        <w:rPr>
          <w:rFonts w:ascii="Arial" w:hAnsi="Arial" w:cs="Arial"/>
        </w:rPr>
        <w:t>nie przysługuje Pani/Panu:</w:t>
      </w:r>
    </w:p>
    <w:p w14:paraId="72DCAC18"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w związku z art. 17 ust. 3 lit. b, d lub e RODO prawo do usunięcia danych osobowych;</w:t>
      </w:r>
    </w:p>
    <w:p w14:paraId="16C30471"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prawo do przenoszenia danych osobowych, o którym mowa w art. 20 RODO;</w:t>
      </w:r>
    </w:p>
    <w:p w14:paraId="528E0FEF" w14:textId="77777777" w:rsidR="00D05B35" w:rsidRPr="00177A7D" w:rsidRDefault="00D05B35" w:rsidP="00C4646F">
      <w:pPr>
        <w:pStyle w:val="Akapitzlist"/>
        <w:numPr>
          <w:ilvl w:val="2"/>
          <w:numId w:val="7"/>
        </w:numPr>
        <w:suppressAutoHyphens w:val="0"/>
        <w:ind w:left="907" w:hanging="567"/>
        <w:contextualSpacing w:val="0"/>
        <w:jc w:val="both"/>
        <w:rPr>
          <w:rFonts w:ascii="Arial" w:hAnsi="Arial" w:cs="Arial"/>
        </w:rPr>
      </w:pPr>
      <w:r w:rsidRPr="00177A7D">
        <w:rPr>
          <w:rFonts w:ascii="Arial" w:hAnsi="Arial" w:cs="Arial"/>
        </w:rPr>
        <w:t>na podstawie art. 21 RODO prawo sprzeciwu, wobec przetwarzania danych osobowych, gdyż podstawą prawną przetwarzania Pani/Pana danych osobowych jest art. 6 ust. 1 lit. c RODO.</w:t>
      </w:r>
    </w:p>
    <w:p w14:paraId="2F061619" w14:textId="77777777" w:rsidR="00DD7315" w:rsidRPr="00177A7D" w:rsidRDefault="00DD7315" w:rsidP="00F06DA9">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177A7D" w14:paraId="37969265" w14:textId="77777777" w:rsidTr="00DF1BDD">
        <w:tc>
          <w:tcPr>
            <w:tcW w:w="9923" w:type="dxa"/>
            <w:shd w:val="clear" w:color="auto" w:fill="F2F2F2" w:themeFill="background1" w:themeFillShade="F2"/>
          </w:tcPr>
          <w:p w14:paraId="178A817F" w14:textId="77777777" w:rsidR="00AD3836" w:rsidRPr="00177A7D" w:rsidRDefault="00BA3D58" w:rsidP="00F06DA9">
            <w:pPr>
              <w:rPr>
                <w:rFonts w:ascii="Arial" w:hAnsi="Arial" w:cs="Arial"/>
              </w:rPr>
            </w:pPr>
            <w:r w:rsidRPr="00177A7D">
              <w:rPr>
                <w:rFonts w:ascii="Arial" w:hAnsi="Arial" w:cs="Arial"/>
              </w:rPr>
              <w:t xml:space="preserve">DZIAŁ </w:t>
            </w:r>
            <w:r w:rsidR="003305C2" w:rsidRPr="00177A7D">
              <w:rPr>
                <w:rFonts w:ascii="Arial" w:hAnsi="Arial" w:cs="Arial"/>
              </w:rPr>
              <w:t>XX</w:t>
            </w:r>
            <w:r w:rsidR="0000239F" w:rsidRPr="00177A7D">
              <w:rPr>
                <w:rFonts w:ascii="Arial" w:hAnsi="Arial" w:cs="Arial"/>
              </w:rPr>
              <w:t>IV</w:t>
            </w:r>
            <w:r w:rsidR="00AD3836" w:rsidRPr="00177A7D">
              <w:rPr>
                <w:rFonts w:ascii="Arial" w:hAnsi="Arial" w:cs="Arial"/>
              </w:rPr>
              <w:t>. POSTANOWIENIA KOŃCOWE</w:t>
            </w:r>
          </w:p>
        </w:tc>
      </w:tr>
    </w:tbl>
    <w:p w14:paraId="267AFB71" w14:textId="77777777" w:rsidR="00AD3836" w:rsidRPr="00177A7D" w:rsidRDefault="00AD3836" w:rsidP="00F06DA9">
      <w:pPr>
        <w:widowControl w:val="0"/>
        <w:autoSpaceDE w:val="0"/>
        <w:autoSpaceDN w:val="0"/>
        <w:adjustRightInd w:val="0"/>
        <w:rPr>
          <w:rFonts w:ascii="Arial" w:hAnsi="Arial" w:cs="Arial"/>
        </w:rPr>
      </w:pPr>
    </w:p>
    <w:p w14:paraId="570CF438" w14:textId="77777777" w:rsidR="00A840DD" w:rsidRPr="009C6314" w:rsidRDefault="0017588B" w:rsidP="00C4646F">
      <w:pPr>
        <w:pStyle w:val="FR1"/>
        <w:numPr>
          <w:ilvl w:val="0"/>
          <w:numId w:val="19"/>
        </w:numPr>
        <w:autoSpaceDE w:val="0"/>
        <w:autoSpaceDN w:val="0"/>
        <w:adjustRightInd w:val="0"/>
        <w:rPr>
          <w:rFonts w:ascii="Arial" w:hAnsi="Arial" w:cs="Arial"/>
          <w:sz w:val="20"/>
        </w:rPr>
      </w:pPr>
      <w:r w:rsidRPr="009C6314">
        <w:rPr>
          <w:rFonts w:ascii="Arial" w:hAnsi="Arial" w:cs="Arial"/>
          <w:sz w:val="20"/>
        </w:rPr>
        <w:t>Zamawiający nie dopuszcza możliwości składania ofert wariantowych.</w:t>
      </w:r>
    </w:p>
    <w:p w14:paraId="2701DDD7" w14:textId="77777777" w:rsidR="0017588B" w:rsidRPr="009C6314" w:rsidRDefault="0017588B" w:rsidP="00C4646F">
      <w:pPr>
        <w:pStyle w:val="FR1"/>
        <w:numPr>
          <w:ilvl w:val="0"/>
          <w:numId w:val="19"/>
        </w:numPr>
        <w:autoSpaceDE w:val="0"/>
        <w:autoSpaceDN w:val="0"/>
        <w:adjustRightInd w:val="0"/>
        <w:rPr>
          <w:rFonts w:ascii="Arial" w:hAnsi="Arial" w:cs="Arial"/>
          <w:sz w:val="20"/>
        </w:rPr>
      </w:pPr>
      <w:r w:rsidRPr="009C6314">
        <w:rPr>
          <w:rFonts w:ascii="Arial" w:hAnsi="Arial" w:cs="Arial"/>
          <w:sz w:val="20"/>
          <w:shd w:val="clear" w:color="auto" w:fill="FFFFFF"/>
        </w:rPr>
        <w:t>Zamawiający nie przewiduje udzielenia zamówień, o których mowa w art. 214 ust. 1 pkt 7 i 8 ustawy Pzp.</w:t>
      </w:r>
    </w:p>
    <w:p w14:paraId="0A68D91F" w14:textId="77777777" w:rsidR="0017588B" w:rsidRDefault="0017588B" w:rsidP="00C4646F">
      <w:pPr>
        <w:pStyle w:val="FR1"/>
        <w:numPr>
          <w:ilvl w:val="0"/>
          <w:numId w:val="19"/>
        </w:numPr>
        <w:autoSpaceDE w:val="0"/>
        <w:autoSpaceDN w:val="0"/>
        <w:adjustRightInd w:val="0"/>
        <w:rPr>
          <w:rFonts w:ascii="Arial" w:hAnsi="Arial" w:cs="Arial"/>
          <w:sz w:val="20"/>
        </w:rPr>
      </w:pPr>
      <w:r w:rsidRPr="009C6314">
        <w:rPr>
          <w:rFonts w:ascii="Arial" w:hAnsi="Arial" w:cs="Arial"/>
          <w:sz w:val="20"/>
        </w:rPr>
        <w:t>Rozliczenia między wykonawcą a zamawiającym prowadzone będą w PLN.</w:t>
      </w:r>
    </w:p>
    <w:p w14:paraId="57B8CA15" w14:textId="77777777" w:rsidR="00710B2B" w:rsidRPr="009C6314" w:rsidRDefault="00710B2B" w:rsidP="00710B2B">
      <w:pPr>
        <w:pStyle w:val="FR1"/>
        <w:numPr>
          <w:ilvl w:val="0"/>
          <w:numId w:val="19"/>
        </w:numPr>
        <w:autoSpaceDE w:val="0"/>
        <w:autoSpaceDN w:val="0"/>
        <w:adjustRightInd w:val="0"/>
        <w:rPr>
          <w:rFonts w:ascii="Arial" w:hAnsi="Arial" w:cs="Arial"/>
          <w:sz w:val="20"/>
        </w:rPr>
      </w:pPr>
      <w:r w:rsidRPr="009C6314">
        <w:rPr>
          <w:rFonts w:ascii="Arial" w:hAnsi="Arial" w:cs="Arial"/>
          <w:sz w:val="20"/>
        </w:rPr>
        <w:lastRenderedPageBreak/>
        <w:t>Zamawiający nie przewiduje przeprowadzenia przez wykonawcę wizji lokalnej.</w:t>
      </w:r>
    </w:p>
    <w:p w14:paraId="735E32C1" w14:textId="2BDA875C" w:rsidR="0017588B" w:rsidRPr="00177A7D" w:rsidRDefault="0017588B" w:rsidP="00C4646F">
      <w:pPr>
        <w:pStyle w:val="FR1"/>
        <w:numPr>
          <w:ilvl w:val="0"/>
          <w:numId w:val="19"/>
        </w:numPr>
        <w:autoSpaceDE w:val="0"/>
        <w:autoSpaceDN w:val="0"/>
        <w:adjustRightInd w:val="0"/>
        <w:rPr>
          <w:rFonts w:ascii="Arial" w:hAnsi="Arial" w:cs="Arial"/>
          <w:sz w:val="20"/>
        </w:rPr>
      </w:pPr>
      <w:r w:rsidRPr="00177A7D">
        <w:rPr>
          <w:rFonts w:ascii="Arial" w:hAnsi="Arial" w:cs="Arial"/>
          <w:sz w:val="20"/>
        </w:rPr>
        <w:t>Zamawiający nie przewiduje zwrotu kosztów udziału w post</w:t>
      </w:r>
      <w:r w:rsidR="00586FF8" w:rsidRPr="00177A7D">
        <w:rPr>
          <w:rFonts w:ascii="Arial" w:hAnsi="Arial" w:cs="Arial"/>
          <w:sz w:val="20"/>
        </w:rPr>
        <w:t>ę</w:t>
      </w:r>
      <w:r w:rsidRPr="00177A7D">
        <w:rPr>
          <w:rFonts w:ascii="Arial" w:hAnsi="Arial" w:cs="Arial"/>
          <w:sz w:val="20"/>
        </w:rPr>
        <w:t>powaniu.</w:t>
      </w:r>
    </w:p>
    <w:p w14:paraId="52A5F6EC" w14:textId="6C58FA36" w:rsidR="005C2AE1" w:rsidRPr="00FF693F" w:rsidRDefault="005C2AE1" w:rsidP="00C4646F">
      <w:pPr>
        <w:pStyle w:val="FR1"/>
        <w:numPr>
          <w:ilvl w:val="0"/>
          <w:numId w:val="19"/>
        </w:numPr>
        <w:autoSpaceDE w:val="0"/>
        <w:autoSpaceDN w:val="0"/>
        <w:adjustRightInd w:val="0"/>
        <w:rPr>
          <w:rFonts w:ascii="Arial" w:hAnsi="Arial" w:cs="Arial"/>
          <w:sz w:val="20"/>
        </w:rPr>
      </w:pPr>
      <w:r w:rsidRPr="00FF693F">
        <w:rPr>
          <w:rFonts w:ascii="Arial" w:hAnsi="Arial" w:cs="Arial"/>
          <w:sz w:val="20"/>
        </w:rPr>
        <w:t>Zamawiający nie stawia wymagań związanych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005F5202" w:rsidRPr="00FF693F">
        <w:rPr>
          <w:rFonts w:ascii="Arial" w:hAnsi="Arial" w:cs="Arial"/>
          <w:sz w:val="20"/>
        </w:rPr>
        <w:t>Dz. U. z 2022 r. poz. 1510, 1700 i 2140 oraz z 2023 r. poz. 240 i 641</w:t>
      </w:r>
      <w:r w:rsidRPr="00FF693F">
        <w:rPr>
          <w:rFonts w:ascii="Arial" w:hAnsi="Arial" w:cs="Arial"/>
          <w:sz w:val="20"/>
        </w:rPr>
        <w:t>).</w:t>
      </w:r>
    </w:p>
    <w:p w14:paraId="1682A5D3" w14:textId="77777777" w:rsidR="0017588B" w:rsidRPr="00177A7D" w:rsidRDefault="0017588B" w:rsidP="00F06DA9">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177A7D" w14:paraId="4CEF55CD" w14:textId="77777777" w:rsidTr="00DF1BDD">
        <w:tc>
          <w:tcPr>
            <w:tcW w:w="10206" w:type="dxa"/>
            <w:shd w:val="clear" w:color="auto" w:fill="F2F2F2" w:themeFill="background1" w:themeFillShade="F2"/>
          </w:tcPr>
          <w:p w14:paraId="2D20587C" w14:textId="77777777" w:rsidR="00AD3836" w:rsidRPr="00177A7D" w:rsidRDefault="00BA3D58" w:rsidP="00F06DA9">
            <w:pPr>
              <w:rPr>
                <w:rFonts w:ascii="Arial" w:hAnsi="Arial" w:cs="Arial"/>
              </w:rPr>
            </w:pPr>
            <w:r w:rsidRPr="00177A7D">
              <w:rPr>
                <w:rFonts w:ascii="Arial" w:hAnsi="Arial" w:cs="Arial"/>
              </w:rPr>
              <w:t xml:space="preserve">DZIAŁ </w:t>
            </w:r>
            <w:r w:rsidR="00AD3836" w:rsidRPr="00177A7D">
              <w:rPr>
                <w:rFonts w:ascii="Arial" w:hAnsi="Arial" w:cs="Arial"/>
              </w:rPr>
              <w:t>XX</w:t>
            </w:r>
            <w:r w:rsidR="0017588B" w:rsidRPr="00177A7D">
              <w:rPr>
                <w:rFonts w:ascii="Arial" w:hAnsi="Arial" w:cs="Arial"/>
              </w:rPr>
              <w:t>V</w:t>
            </w:r>
            <w:r w:rsidR="00AD3836" w:rsidRPr="00177A7D">
              <w:rPr>
                <w:rFonts w:ascii="Arial" w:hAnsi="Arial" w:cs="Arial"/>
              </w:rPr>
              <w:t>. ZAŁĄCZNIKI</w:t>
            </w:r>
          </w:p>
        </w:tc>
      </w:tr>
    </w:tbl>
    <w:p w14:paraId="14BB81A0" w14:textId="77777777" w:rsidR="00AD3836" w:rsidRPr="00177A7D" w:rsidRDefault="00AD3836" w:rsidP="00F06DA9">
      <w:pPr>
        <w:tabs>
          <w:tab w:val="left" w:pos="1418"/>
        </w:tabs>
        <w:rPr>
          <w:rFonts w:ascii="Arial" w:hAnsi="Arial" w:cs="Arial"/>
        </w:rPr>
      </w:pPr>
    </w:p>
    <w:p w14:paraId="04760059" w14:textId="3FA4BF26" w:rsidR="00401E2E" w:rsidRPr="00FF693F" w:rsidRDefault="00F06DA9" w:rsidP="0007758F">
      <w:pPr>
        <w:numPr>
          <w:ilvl w:val="0"/>
          <w:numId w:val="6"/>
        </w:numPr>
        <w:jc w:val="both"/>
        <w:rPr>
          <w:rFonts w:ascii="Arial" w:hAnsi="Arial" w:cs="Arial"/>
        </w:rPr>
      </w:pPr>
      <w:r w:rsidRPr="00FF693F">
        <w:rPr>
          <w:rFonts w:ascii="Arial" w:hAnsi="Arial" w:cs="Arial"/>
        </w:rPr>
        <w:t xml:space="preserve">Formularz </w:t>
      </w:r>
      <w:r w:rsidR="00F50D0B" w:rsidRPr="00FF693F">
        <w:rPr>
          <w:rFonts w:ascii="Arial" w:hAnsi="Arial" w:cs="Arial"/>
        </w:rPr>
        <w:t>ofertowy</w:t>
      </w:r>
      <w:r w:rsidR="00401E2E" w:rsidRPr="00FF693F">
        <w:rPr>
          <w:rFonts w:ascii="Arial" w:hAnsi="Arial" w:cs="Arial"/>
        </w:rPr>
        <w:t>.</w:t>
      </w:r>
    </w:p>
    <w:p w14:paraId="40ADD120" w14:textId="75758AB2" w:rsidR="00401E2E" w:rsidRPr="00FF693F" w:rsidRDefault="00401E2E" w:rsidP="0007758F">
      <w:pPr>
        <w:numPr>
          <w:ilvl w:val="0"/>
          <w:numId w:val="6"/>
        </w:numPr>
        <w:jc w:val="both"/>
        <w:rPr>
          <w:rFonts w:ascii="Arial" w:hAnsi="Arial" w:cs="Arial"/>
        </w:rPr>
      </w:pPr>
      <w:r w:rsidRPr="00FF693F">
        <w:rPr>
          <w:rFonts w:ascii="Arial" w:hAnsi="Arial" w:cs="Arial"/>
        </w:rPr>
        <w:t>Opis przedmiotu zamówienia</w:t>
      </w:r>
      <w:r w:rsidR="005C2AE1" w:rsidRPr="00FF693F">
        <w:rPr>
          <w:rFonts w:ascii="Arial" w:hAnsi="Arial" w:cs="Arial"/>
        </w:rPr>
        <w:t>.</w:t>
      </w:r>
    </w:p>
    <w:p w14:paraId="3DF816D9" w14:textId="77777777" w:rsidR="00401E2E" w:rsidRPr="00FF693F" w:rsidRDefault="00401E2E" w:rsidP="0007758F">
      <w:pPr>
        <w:numPr>
          <w:ilvl w:val="0"/>
          <w:numId w:val="6"/>
        </w:numPr>
        <w:jc w:val="both"/>
        <w:rPr>
          <w:rFonts w:ascii="Arial" w:hAnsi="Arial" w:cs="Arial"/>
        </w:rPr>
      </w:pPr>
      <w:r w:rsidRPr="00FF693F">
        <w:rPr>
          <w:rFonts w:ascii="Arial" w:hAnsi="Arial" w:cs="Arial"/>
        </w:rPr>
        <w:t>Projekt umowy.</w:t>
      </w:r>
    </w:p>
    <w:p w14:paraId="24409886" w14:textId="71D403C9" w:rsidR="00401E2E" w:rsidRPr="00FF693F" w:rsidRDefault="00401E2E" w:rsidP="0007758F">
      <w:pPr>
        <w:numPr>
          <w:ilvl w:val="0"/>
          <w:numId w:val="6"/>
        </w:numPr>
        <w:jc w:val="both"/>
        <w:rPr>
          <w:rFonts w:ascii="Arial" w:hAnsi="Arial" w:cs="Arial"/>
        </w:rPr>
      </w:pPr>
      <w:r w:rsidRPr="00FF693F">
        <w:rPr>
          <w:rFonts w:ascii="Arial" w:hAnsi="Arial" w:cs="Arial"/>
        </w:rPr>
        <w:t>Wzór oświadczenia składanego na podstawie art. 125 ustawy Pzp. dotyczące przesłanek wykluczenia z postępowania</w:t>
      </w:r>
      <w:r w:rsidR="00A029C3" w:rsidRPr="00FF693F">
        <w:rPr>
          <w:rFonts w:ascii="Arial" w:hAnsi="Arial" w:cs="Arial"/>
        </w:rPr>
        <w:t>.</w:t>
      </w:r>
    </w:p>
    <w:p w14:paraId="7A35286C" w14:textId="36DE79A9" w:rsidR="00401E2E" w:rsidRPr="00FF693F" w:rsidRDefault="00401E2E" w:rsidP="0007758F">
      <w:pPr>
        <w:numPr>
          <w:ilvl w:val="0"/>
          <w:numId w:val="6"/>
        </w:numPr>
        <w:jc w:val="both"/>
        <w:rPr>
          <w:rFonts w:ascii="Arial" w:hAnsi="Arial" w:cs="Arial"/>
        </w:rPr>
      </w:pPr>
      <w:r w:rsidRPr="00FF693F">
        <w:rPr>
          <w:rFonts w:ascii="Arial" w:hAnsi="Arial" w:cs="Arial"/>
        </w:rPr>
        <w:t>Wzór oświadczenia składanego na podstawie art. 125 ustawy Pzp. dotyczące spełniania warunków udziału w postępowaniu</w:t>
      </w:r>
      <w:r w:rsidR="00A029C3" w:rsidRPr="00FF693F">
        <w:rPr>
          <w:rFonts w:ascii="Arial" w:hAnsi="Arial" w:cs="Arial"/>
        </w:rPr>
        <w:t>.</w:t>
      </w:r>
    </w:p>
    <w:p w14:paraId="3FDFD6FE" w14:textId="77777777" w:rsidR="008849A6" w:rsidRPr="00FF693F" w:rsidRDefault="008849A6" w:rsidP="0007758F">
      <w:pPr>
        <w:numPr>
          <w:ilvl w:val="0"/>
          <w:numId w:val="6"/>
        </w:numPr>
        <w:jc w:val="both"/>
        <w:rPr>
          <w:rFonts w:ascii="Arial" w:hAnsi="Arial" w:cs="Arial"/>
        </w:rPr>
      </w:pPr>
      <w:bookmarkStart w:id="20" w:name="_Hlk120705727"/>
      <w:r w:rsidRPr="00FF693F">
        <w:rPr>
          <w:rFonts w:ascii="Arial" w:eastAsia="Arial" w:hAnsi="Arial" w:cs="Arial"/>
          <w:color w:val="000000"/>
          <w:lang w:eastAsia="ar-SA"/>
        </w:rPr>
        <w:t>Oświadczenie wykonawców wspólnie ubiegających się o zamówienie</w:t>
      </w:r>
      <w:r w:rsidRPr="00FF693F">
        <w:rPr>
          <w:rFonts w:ascii="Arial" w:hAnsi="Arial" w:cs="Arial"/>
        </w:rPr>
        <w:t xml:space="preserve"> </w:t>
      </w:r>
      <w:r w:rsidRPr="00FF693F">
        <w:rPr>
          <w:rFonts w:ascii="Arial" w:eastAsia="Arial" w:hAnsi="Arial" w:cs="Arial"/>
          <w:color w:val="000000"/>
          <w:lang w:eastAsia="ar-SA"/>
        </w:rPr>
        <w:t>składane na podstawie art. 117 ust. 4 ustawy Pzp.</w:t>
      </w:r>
    </w:p>
    <w:p w14:paraId="2B01A6AA" w14:textId="77777777" w:rsidR="00FF693F" w:rsidRPr="00FF693F" w:rsidRDefault="00FF693F" w:rsidP="0007758F">
      <w:pPr>
        <w:numPr>
          <w:ilvl w:val="0"/>
          <w:numId w:val="6"/>
        </w:numPr>
        <w:suppressAutoHyphens/>
        <w:jc w:val="both"/>
        <w:rPr>
          <w:rFonts w:ascii="Arial" w:hAnsi="Arial" w:cs="Arial"/>
        </w:rPr>
      </w:pPr>
      <w:r w:rsidRPr="00FF693F">
        <w:rPr>
          <w:rFonts w:ascii="Arial" w:hAnsi="Arial" w:cs="Arial"/>
        </w:rPr>
        <w:t>Wzór wykazu wykonanych usług projektowych.</w:t>
      </w:r>
    </w:p>
    <w:p w14:paraId="796392E8" w14:textId="77777777" w:rsidR="00FF693F" w:rsidRPr="00FF693F" w:rsidRDefault="00FF693F" w:rsidP="0007758F">
      <w:pPr>
        <w:numPr>
          <w:ilvl w:val="0"/>
          <w:numId w:val="6"/>
        </w:numPr>
        <w:suppressAutoHyphens/>
        <w:jc w:val="both"/>
        <w:rPr>
          <w:rFonts w:ascii="Arial" w:hAnsi="Arial" w:cs="Arial"/>
        </w:rPr>
      </w:pPr>
      <w:r w:rsidRPr="00FF693F">
        <w:rPr>
          <w:rFonts w:ascii="Arial" w:hAnsi="Arial" w:cs="Arial"/>
        </w:rPr>
        <w:t>Wzór wykazu osób, które będą uczestniczyć w wykonywaniu zamówienia.</w:t>
      </w:r>
    </w:p>
    <w:p w14:paraId="7C07D599" w14:textId="77777777" w:rsidR="00FF693F" w:rsidRPr="00FF693F" w:rsidRDefault="00FF693F" w:rsidP="0007758F">
      <w:pPr>
        <w:numPr>
          <w:ilvl w:val="0"/>
          <w:numId w:val="6"/>
        </w:numPr>
        <w:suppressAutoHyphens/>
        <w:jc w:val="both"/>
        <w:rPr>
          <w:rFonts w:ascii="Arial" w:hAnsi="Arial" w:cs="Arial"/>
          <w:shd w:val="clear" w:color="auto" w:fill="00FFFF"/>
        </w:rPr>
      </w:pPr>
      <w:r w:rsidRPr="00FF693F">
        <w:rPr>
          <w:rFonts w:ascii="Arial" w:hAnsi="Arial" w:cs="Arial"/>
        </w:rPr>
        <w:t>Wzór oświadczenia wykonawcy o aktualności informacji zawartych w oświadczeniu, o którym mowa w art. 125 ust. 1 ustawy Pzp.</w:t>
      </w:r>
    </w:p>
    <w:p w14:paraId="4CE1E960" w14:textId="539A5095" w:rsidR="00FF693F" w:rsidRPr="00FF693F" w:rsidRDefault="00FF693F" w:rsidP="0007758F">
      <w:pPr>
        <w:numPr>
          <w:ilvl w:val="0"/>
          <w:numId w:val="6"/>
        </w:numPr>
        <w:jc w:val="both"/>
        <w:rPr>
          <w:rFonts w:ascii="Arial" w:hAnsi="Arial" w:cs="Arial"/>
        </w:rPr>
      </w:pPr>
      <w:r w:rsidRPr="00FF693F">
        <w:rPr>
          <w:rFonts w:ascii="Arial" w:hAnsi="Arial" w:cs="Arial"/>
        </w:rPr>
        <w:t>Wzór oświadczenia w zakresie art. 108 ust. 1 pkt 5 ustawy Pzp</w:t>
      </w:r>
    </w:p>
    <w:bookmarkEnd w:id="20"/>
    <w:p w14:paraId="0FEE283B" w14:textId="77777777" w:rsidR="008849A6" w:rsidRPr="00177A7D" w:rsidRDefault="008849A6" w:rsidP="00F06DA9">
      <w:pPr>
        <w:rPr>
          <w:rFonts w:ascii="Arial" w:hAnsi="Arial" w:cs="Arial"/>
          <w:highlight w:val="cyan"/>
        </w:rPr>
      </w:pPr>
    </w:p>
    <w:p w14:paraId="6C406158" w14:textId="77777777" w:rsidR="00AD3836" w:rsidRPr="00177A7D" w:rsidRDefault="00AD3836" w:rsidP="00F06DA9">
      <w:pPr>
        <w:rPr>
          <w:rFonts w:ascii="Arial" w:hAnsi="Arial" w:cs="Arial"/>
        </w:rPr>
      </w:pPr>
    </w:p>
    <w:p w14:paraId="7CE3685F" w14:textId="77777777" w:rsidR="00AF3C34" w:rsidRPr="00177A7D" w:rsidRDefault="00AF3C34" w:rsidP="00F06DA9">
      <w:pPr>
        <w:rPr>
          <w:rFonts w:ascii="Arial" w:hAnsi="Arial" w:cs="Arial"/>
        </w:rPr>
      </w:pPr>
    </w:p>
    <w:p w14:paraId="7AEA7E14" w14:textId="77777777" w:rsidR="00FF693F" w:rsidRDefault="00265EF9" w:rsidP="00F06DA9">
      <w:pPr>
        <w:rPr>
          <w:rFonts w:ascii="Arial" w:hAnsi="Arial" w:cs="Arial"/>
        </w:rPr>
        <w:sectPr w:rsidR="00FF693F" w:rsidSect="007A43F7">
          <w:headerReference w:type="default" r:id="rId13"/>
          <w:footerReference w:type="default" r:id="rId14"/>
          <w:pgSz w:w="11907" w:h="16840" w:code="9"/>
          <w:pgMar w:top="992" w:right="851" w:bottom="992" w:left="1134" w:header="567" w:footer="567" w:gutter="0"/>
          <w:cols w:space="708"/>
        </w:sectPr>
      </w:pPr>
      <w:r w:rsidRPr="00177A7D">
        <w:rPr>
          <w:rFonts w:ascii="Arial" w:hAnsi="Arial" w:cs="Arial"/>
        </w:rPr>
        <w:br w:type="page"/>
      </w:r>
    </w:p>
    <w:p w14:paraId="5B726A3A" w14:textId="77777777" w:rsidR="00FF693F" w:rsidRPr="00FF693F" w:rsidRDefault="00FF693F" w:rsidP="00FF693F">
      <w:pPr>
        <w:jc w:val="right"/>
        <w:rPr>
          <w:rFonts w:ascii="Arial" w:hAnsi="Arial" w:cs="Arial"/>
          <w:color w:val="0000FF"/>
        </w:rPr>
      </w:pPr>
      <w:r w:rsidRPr="00FF693F">
        <w:rPr>
          <w:rFonts w:ascii="Arial" w:hAnsi="Arial" w:cs="Arial"/>
          <w:color w:val="0000FF"/>
        </w:rPr>
        <w:lastRenderedPageBreak/>
        <w:t>ZAŁĄCZNIK NR 1 DO SWZ</w:t>
      </w:r>
    </w:p>
    <w:p w14:paraId="4F6219DF" w14:textId="77777777" w:rsidR="00FF693F" w:rsidRPr="00FF693F" w:rsidRDefault="00FF693F" w:rsidP="00FF693F">
      <w:pPr>
        <w:jc w:val="center"/>
        <w:rPr>
          <w:rFonts w:ascii="Arial" w:hAnsi="Arial" w:cs="Arial"/>
        </w:rPr>
      </w:pPr>
    </w:p>
    <w:p w14:paraId="018761F2" w14:textId="77777777" w:rsidR="00FF693F" w:rsidRDefault="00FF693F" w:rsidP="00FF693F">
      <w:pPr>
        <w:jc w:val="center"/>
        <w:rPr>
          <w:rFonts w:ascii="Arial" w:hAnsi="Arial" w:cs="Arial"/>
          <w:b/>
        </w:rPr>
      </w:pPr>
      <w:r w:rsidRPr="00FF693F">
        <w:rPr>
          <w:rFonts w:ascii="Arial" w:hAnsi="Arial" w:cs="Arial"/>
          <w:b/>
        </w:rPr>
        <w:t>FORMULARZ OFERTOWY</w:t>
      </w:r>
    </w:p>
    <w:p w14:paraId="67CAB048" w14:textId="77777777" w:rsidR="00334593" w:rsidRDefault="00334593" w:rsidP="00334593">
      <w:pPr>
        <w:rPr>
          <w:rFonts w:ascii="Arial" w:hAnsi="Arial" w:cs="Arial"/>
          <w:b/>
        </w:rPr>
      </w:pPr>
    </w:p>
    <w:p w14:paraId="32CF326D" w14:textId="5DAD98C5" w:rsidR="00334593" w:rsidRPr="00177A7D" w:rsidRDefault="00334593" w:rsidP="00334593">
      <w:pPr>
        <w:rPr>
          <w:rFonts w:ascii="Arial" w:hAnsi="Arial" w:cs="Arial"/>
          <w:b/>
        </w:rPr>
      </w:pPr>
      <w:r w:rsidRPr="00177A7D">
        <w:rPr>
          <w:rFonts w:ascii="Arial" w:hAnsi="Arial" w:cs="Arial"/>
          <w:b/>
        </w:rPr>
        <w:t>Zamawiający:</w:t>
      </w:r>
    </w:p>
    <w:p w14:paraId="51CE49B3" w14:textId="77777777" w:rsidR="00334593" w:rsidRPr="00177A7D" w:rsidRDefault="00334593" w:rsidP="00334593">
      <w:pPr>
        <w:jc w:val="both"/>
        <w:rPr>
          <w:rFonts w:ascii="Arial" w:hAnsi="Arial" w:cs="Arial"/>
        </w:rPr>
      </w:pPr>
      <w:r w:rsidRPr="00177A7D">
        <w:rPr>
          <w:rFonts w:ascii="Arial" w:hAnsi="Arial" w:cs="Arial"/>
        </w:rPr>
        <w:t>Szpital Wojewódzki 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71EE4A84" w14:textId="77777777" w:rsidR="00334593" w:rsidRPr="0075705A" w:rsidRDefault="00334593" w:rsidP="00334593">
      <w:pPr>
        <w:jc w:val="both"/>
        <w:rPr>
          <w:rFonts w:ascii="Arial" w:hAnsi="Arial" w:cs="Arial"/>
          <w:i/>
        </w:rPr>
      </w:pPr>
      <w:r w:rsidRPr="00177A7D">
        <w:rPr>
          <w:rFonts w:ascii="Arial" w:hAnsi="Arial" w:cs="Arial"/>
        </w:rPr>
        <w:t>ul. T</w:t>
      </w:r>
      <w:r>
        <w:rPr>
          <w:rFonts w:ascii="Arial" w:hAnsi="Arial" w:cs="Arial"/>
        </w:rPr>
        <w:t>ytusa</w:t>
      </w:r>
      <w:r w:rsidRPr="00177A7D">
        <w:rPr>
          <w:rFonts w:ascii="Arial" w:hAnsi="Arial" w:cs="Arial"/>
        </w:rPr>
        <w:t xml:space="preserve"> Chałubińskiego 7</w:t>
      </w:r>
      <w:r>
        <w:rPr>
          <w:rFonts w:ascii="Arial" w:hAnsi="Arial" w:cs="Arial"/>
        </w:rPr>
        <w:t xml:space="preserve">, </w:t>
      </w:r>
      <w:r w:rsidRPr="00177A7D">
        <w:rPr>
          <w:rFonts w:ascii="Arial" w:hAnsi="Arial" w:cs="Arial"/>
        </w:rPr>
        <w:t>75-581 Koszalin</w:t>
      </w:r>
    </w:p>
    <w:p w14:paraId="41C543E6" w14:textId="77777777" w:rsidR="00FF693F" w:rsidRDefault="00FF693F" w:rsidP="00FF693F">
      <w:pPr>
        <w:jc w:val="center"/>
        <w:rPr>
          <w:rFonts w:ascii="Arial" w:hAnsi="Arial" w:cs="Arial"/>
          <w:b/>
        </w:rPr>
      </w:pPr>
    </w:p>
    <w:p w14:paraId="776393C8" w14:textId="64C1CA23" w:rsidR="008C0DB4" w:rsidRDefault="008C0DB4" w:rsidP="008C0DB4">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7C4E60F6" w14:textId="77777777" w:rsidR="008C0DB4" w:rsidRDefault="008C0DB4" w:rsidP="00FF693F">
      <w:pPr>
        <w:jc w:val="center"/>
        <w:rPr>
          <w:rFonts w:ascii="Arial" w:hAnsi="Arial" w:cs="Arial"/>
          <w:b/>
        </w:rPr>
      </w:pPr>
    </w:p>
    <w:p w14:paraId="0D0BBEFF" w14:textId="77777777" w:rsidR="00FF693F" w:rsidRPr="00177A7D" w:rsidRDefault="00FF693F" w:rsidP="00FF693F">
      <w:pPr>
        <w:jc w:val="center"/>
        <w:rPr>
          <w:rFonts w:ascii="Arial" w:hAnsi="Arial" w:cs="Arial"/>
        </w:rPr>
      </w:pPr>
    </w:p>
    <w:p w14:paraId="16AAEE3E" w14:textId="77777777" w:rsidR="00FF693F" w:rsidRPr="00177A7D" w:rsidRDefault="00FF693F" w:rsidP="00C4646F">
      <w:pPr>
        <w:widowControl w:val="0"/>
        <w:numPr>
          <w:ilvl w:val="0"/>
          <w:numId w:val="8"/>
        </w:numPr>
        <w:suppressAutoHyphens/>
        <w:rPr>
          <w:rFonts w:ascii="Arial" w:hAnsi="Arial" w:cs="Arial"/>
        </w:rPr>
      </w:pPr>
      <w:r w:rsidRPr="00177A7D">
        <w:rPr>
          <w:rFonts w:ascii="Arial" w:hAnsi="Arial" w:cs="Arial"/>
        </w:rPr>
        <w:t>Dane Wykonawcy:</w:t>
      </w:r>
    </w:p>
    <w:p w14:paraId="36827D71" w14:textId="77777777" w:rsidR="00FF693F" w:rsidRPr="00177A7D" w:rsidRDefault="00FF693F" w:rsidP="00FF693F">
      <w:pPr>
        <w:jc w:val="both"/>
        <w:rPr>
          <w:rFonts w:ascii="Arial" w:hAnsi="Arial" w:cs="Aria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7229"/>
      </w:tblGrid>
      <w:tr w:rsidR="00FF693F" w:rsidRPr="00177A7D" w14:paraId="0CE8F927" w14:textId="77777777" w:rsidTr="00710B2B">
        <w:trPr>
          <w:trHeight w:val="340"/>
        </w:trPr>
        <w:tc>
          <w:tcPr>
            <w:tcW w:w="3119" w:type="dxa"/>
            <w:vAlign w:val="center"/>
          </w:tcPr>
          <w:p w14:paraId="47132560" w14:textId="77777777" w:rsidR="00FF693F" w:rsidRPr="00177A7D" w:rsidRDefault="00FF693F" w:rsidP="00710B2B">
            <w:pPr>
              <w:rPr>
                <w:rFonts w:ascii="Arial" w:hAnsi="Arial" w:cs="Arial"/>
              </w:rPr>
            </w:pPr>
            <w:r w:rsidRPr="00177A7D">
              <w:rPr>
                <w:rFonts w:ascii="Arial" w:hAnsi="Arial" w:cs="Arial"/>
              </w:rPr>
              <w:t>Nazwa:</w:t>
            </w:r>
          </w:p>
        </w:tc>
        <w:tc>
          <w:tcPr>
            <w:tcW w:w="7229" w:type="dxa"/>
            <w:vAlign w:val="bottom"/>
          </w:tcPr>
          <w:p w14:paraId="448DBF19" w14:textId="77777777" w:rsidR="00FF693F" w:rsidRPr="00177A7D" w:rsidRDefault="00FF693F" w:rsidP="00710B2B">
            <w:pPr>
              <w:rPr>
                <w:rFonts w:ascii="Arial" w:hAnsi="Arial" w:cs="Arial"/>
              </w:rPr>
            </w:pPr>
            <w:r w:rsidRPr="00177A7D">
              <w:rPr>
                <w:rFonts w:ascii="Arial" w:hAnsi="Arial" w:cs="Arial"/>
              </w:rPr>
              <w:t>...............................................................................................................................</w:t>
            </w:r>
          </w:p>
        </w:tc>
      </w:tr>
      <w:tr w:rsidR="00FF693F" w:rsidRPr="00177A7D" w14:paraId="5506EFB5" w14:textId="77777777" w:rsidTr="00710B2B">
        <w:trPr>
          <w:trHeight w:val="340"/>
        </w:trPr>
        <w:tc>
          <w:tcPr>
            <w:tcW w:w="3119" w:type="dxa"/>
            <w:vAlign w:val="center"/>
          </w:tcPr>
          <w:p w14:paraId="60AB0331" w14:textId="77777777" w:rsidR="00FF693F" w:rsidRPr="00177A7D" w:rsidRDefault="00FF693F" w:rsidP="00710B2B">
            <w:pPr>
              <w:rPr>
                <w:rFonts w:ascii="Arial" w:hAnsi="Arial" w:cs="Arial"/>
              </w:rPr>
            </w:pPr>
            <w:r>
              <w:rPr>
                <w:rFonts w:ascii="Arial" w:hAnsi="Arial" w:cs="Arial"/>
              </w:rPr>
              <w:t>Adres</w:t>
            </w:r>
            <w:r w:rsidRPr="00177A7D">
              <w:rPr>
                <w:rFonts w:ascii="Arial" w:hAnsi="Arial" w:cs="Arial"/>
              </w:rPr>
              <w:t>:</w:t>
            </w:r>
          </w:p>
        </w:tc>
        <w:tc>
          <w:tcPr>
            <w:tcW w:w="7229" w:type="dxa"/>
            <w:vAlign w:val="bottom"/>
          </w:tcPr>
          <w:p w14:paraId="1BA64738" w14:textId="77777777" w:rsidR="00FF693F" w:rsidRPr="00177A7D" w:rsidRDefault="00FF693F" w:rsidP="00710B2B">
            <w:pPr>
              <w:rPr>
                <w:rFonts w:ascii="Arial" w:hAnsi="Arial" w:cs="Arial"/>
              </w:rPr>
            </w:pPr>
            <w:r w:rsidRPr="00177A7D">
              <w:rPr>
                <w:rFonts w:ascii="Arial" w:hAnsi="Arial" w:cs="Arial"/>
              </w:rPr>
              <w:t>...............................................................................................................................</w:t>
            </w:r>
          </w:p>
        </w:tc>
      </w:tr>
      <w:tr w:rsidR="00FF693F" w:rsidRPr="00177A7D" w14:paraId="3786AD9C" w14:textId="77777777" w:rsidTr="00710B2B">
        <w:trPr>
          <w:trHeight w:val="340"/>
        </w:trPr>
        <w:tc>
          <w:tcPr>
            <w:tcW w:w="3119" w:type="dxa"/>
            <w:vAlign w:val="center"/>
          </w:tcPr>
          <w:p w14:paraId="0626CDB9" w14:textId="77777777" w:rsidR="00FF693F" w:rsidRPr="00547661" w:rsidRDefault="00FF693F" w:rsidP="00710B2B">
            <w:pPr>
              <w:rPr>
                <w:rFonts w:ascii="Arial" w:hAnsi="Arial" w:cs="Arial"/>
              </w:rPr>
            </w:pPr>
            <w:r w:rsidRPr="00547661">
              <w:rPr>
                <w:rFonts w:ascii="Arial" w:hAnsi="Arial" w:cs="Arial"/>
              </w:rPr>
              <w:t>ID techniczne podmiotu</w:t>
            </w:r>
          </w:p>
          <w:p w14:paraId="19AED2F4" w14:textId="77777777" w:rsidR="00FF693F" w:rsidRDefault="00FF693F" w:rsidP="00710B2B">
            <w:pPr>
              <w:rPr>
                <w:rFonts w:ascii="Arial" w:hAnsi="Arial" w:cs="Arial"/>
              </w:rPr>
            </w:pPr>
            <w:r w:rsidRPr="00547661">
              <w:rPr>
                <w:rFonts w:ascii="Arial" w:hAnsi="Arial" w:cs="Arial"/>
              </w:rPr>
              <w:t>(z Platformy E-zamowienia):</w:t>
            </w:r>
          </w:p>
        </w:tc>
        <w:tc>
          <w:tcPr>
            <w:tcW w:w="7229" w:type="dxa"/>
            <w:vAlign w:val="bottom"/>
          </w:tcPr>
          <w:p w14:paraId="62DF9C93" w14:textId="77777777" w:rsidR="00FF693F" w:rsidRPr="00177A7D" w:rsidRDefault="00FF693F" w:rsidP="00710B2B">
            <w:pPr>
              <w:rPr>
                <w:rFonts w:ascii="Arial" w:hAnsi="Arial" w:cs="Arial"/>
              </w:rPr>
            </w:pPr>
            <w:r>
              <w:rPr>
                <w:rFonts w:ascii="Arial" w:hAnsi="Arial" w:cs="Arial"/>
              </w:rPr>
              <w:t>……………………………………………………………………………………………</w:t>
            </w:r>
          </w:p>
        </w:tc>
      </w:tr>
      <w:tr w:rsidR="00FF693F" w:rsidRPr="00177A7D" w14:paraId="6D07C567" w14:textId="77777777" w:rsidTr="00710B2B">
        <w:trPr>
          <w:trHeight w:val="340"/>
        </w:trPr>
        <w:tc>
          <w:tcPr>
            <w:tcW w:w="3119" w:type="dxa"/>
            <w:vAlign w:val="center"/>
          </w:tcPr>
          <w:p w14:paraId="44BF1D54" w14:textId="77777777" w:rsidR="00FF693F" w:rsidRPr="00177A7D" w:rsidRDefault="00FF693F" w:rsidP="00710B2B">
            <w:pPr>
              <w:rPr>
                <w:rFonts w:ascii="Arial" w:hAnsi="Arial" w:cs="Arial"/>
              </w:rPr>
            </w:pPr>
            <w:r w:rsidRPr="00177A7D">
              <w:rPr>
                <w:rFonts w:ascii="Arial" w:hAnsi="Arial" w:cs="Arial"/>
              </w:rPr>
              <w:t>Województwo:</w:t>
            </w:r>
          </w:p>
        </w:tc>
        <w:tc>
          <w:tcPr>
            <w:tcW w:w="7229" w:type="dxa"/>
            <w:vAlign w:val="bottom"/>
          </w:tcPr>
          <w:p w14:paraId="72D4E951" w14:textId="77777777" w:rsidR="00FF693F" w:rsidRPr="00177A7D" w:rsidRDefault="00FF693F" w:rsidP="00710B2B">
            <w:pPr>
              <w:rPr>
                <w:rFonts w:ascii="Arial" w:hAnsi="Arial" w:cs="Arial"/>
              </w:rPr>
            </w:pPr>
            <w:r w:rsidRPr="00177A7D">
              <w:rPr>
                <w:rFonts w:ascii="Arial" w:hAnsi="Arial" w:cs="Arial"/>
              </w:rPr>
              <w:t>...............................................................................................................................</w:t>
            </w:r>
          </w:p>
        </w:tc>
      </w:tr>
      <w:tr w:rsidR="00FF693F" w:rsidRPr="00177A7D" w14:paraId="66F655E5" w14:textId="77777777" w:rsidTr="00710B2B">
        <w:trPr>
          <w:trHeight w:val="340"/>
        </w:trPr>
        <w:tc>
          <w:tcPr>
            <w:tcW w:w="3119" w:type="dxa"/>
            <w:vAlign w:val="center"/>
          </w:tcPr>
          <w:p w14:paraId="5E2CFFB8" w14:textId="77777777" w:rsidR="00FF693F" w:rsidRPr="00177A7D" w:rsidRDefault="00FF693F" w:rsidP="00710B2B">
            <w:pPr>
              <w:rPr>
                <w:rFonts w:ascii="Arial" w:hAnsi="Arial" w:cs="Arial"/>
              </w:rPr>
            </w:pPr>
            <w:r w:rsidRPr="00177A7D">
              <w:rPr>
                <w:rFonts w:ascii="Arial" w:hAnsi="Arial" w:cs="Arial"/>
              </w:rPr>
              <w:t>KRS lub inny organ rejestrowy:</w:t>
            </w:r>
          </w:p>
        </w:tc>
        <w:tc>
          <w:tcPr>
            <w:tcW w:w="7229" w:type="dxa"/>
            <w:vAlign w:val="bottom"/>
          </w:tcPr>
          <w:p w14:paraId="6B9BEE14" w14:textId="77777777" w:rsidR="008C0DB4" w:rsidRDefault="00FF693F" w:rsidP="00710B2B">
            <w:pPr>
              <w:rPr>
                <w:rFonts w:ascii="Arial" w:hAnsi="Arial" w:cs="Arial"/>
              </w:rPr>
            </w:pPr>
            <w:r w:rsidRPr="00177A7D">
              <w:rPr>
                <w:rFonts w:ascii="Arial" w:hAnsi="Arial" w:cs="Arial"/>
              </w:rPr>
              <w:t>............................................................................</w:t>
            </w:r>
          </w:p>
          <w:p w14:paraId="7F5B270F" w14:textId="6CD612CB" w:rsidR="00FF693F" w:rsidRPr="00177A7D" w:rsidRDefault="00FF693F" w:rsidP="00710B2B">
            <w:pPr>
              <w:rPr>
                <w:rFonts w:ascii="Arial" w:hAnsi="Arial" w:cs="Arial"/>
              </w:rPr>
            </w:pPr>
            <w:r w:rsidRPr="00177A7D">
              <w:rPr>
                <w:rFonts w:ascii="Arial" w:hAnsi="Arial" w:cs="Arial"/>
              </w:rPr>
              <w:t>....................................................</w:t>
            </w:r>
          </w:p>
        </w:tc>
      </w:tr>
      <w:tr w:rsidR="00FF693F" w:rsidRPr="00177A7D" w14:paraId="62EED47A" w14:textId="77777777" w:rsidTr="00710B2B">
        <w:trPr>
          <w:trHeight w:val="340"/>
        </w:trPr>
        <w:tc>
          <w:tcPr>
            <w:tcW w:w="3119" w:type="dxa"/>
            <w:vAlign w:val="center"/>
          </w:tcPr>
          <w:p w14:paraId="134A1E51" w14:textId="77777777" w:rsidR="00FF693F" w:rsidRPr="00177A7D" w:rsidRDefault="00FF693F" w:rsidP="00710B2B">
            <w:pPr>
              <w:rPr>
                <w:rFonts w:ascii="Arial" w:hAnsi="Arial" w:cs="Arial"/>
              </w:rPr>
            </w:pPr>
            <w:r w:rsidRPr="00177A7D">
              <w:rPr>
                <w:rFonts w:ascii="Arial" w:hAnsi="Arial" w:cs="Arial"/>
              </w:rPr>
              <w:t>REGON, NIP:</w:t>
            </w:r>
          </w:p>
        </w:tc>
        <w:tc>
          <w:tcPr>
            <w:tcW w:w="7229" w:type="dxa"/>
            <w:vAlign w:val="bottom"/>
          </w:tcPr>
          <w:p w14:paraId="1D79C106" w14:textId="77777777" w:rsidR="00FF693F" w:rsidRPr="00177A7D" w:rsidRDefault="00FF693F" w:rsidP="00710B2B">
            <w:pPr>
              <w:rPr>
                <w:rFonts w:ascii="Arial" w:hAnsi="Arial" w:cs="Arial"/>
              </w:rPr>
            </w:pPr>
            <w:r w:rsidRPr="00177A7D">
              <w:rPr>
                <w:rFonts w:ascii="Arial" w:hAnsi="Arial" w:cs="Arial"/>
              </w:rPr>
              <w:t>...............................................................................................................................</w:t>
            </w:r>
          </w:p>
        </w:tc>
      </w:tr>
      <w:tr w:rsidR="00FF693F" w:rsidRPr="00177A7D" w14:paraId="50A6BDA8" w14:textId="77777777" w:rsidTr="00710B2B">
        <w:trPr>
          <w:trHeight w:val="340"/>
        </w:trPr>
        <w:tc>
          <w:tcPr>
            <w:tcW w:w="3119" w:type="dxa"/>
            <w:vAlign w:val="center"/>
          </w:tcPr>
          <w:p w14:paraId="7F5A293A" w14:textId="77777777" w:rsidR="00FF693F" w:rsidRPr="00177A7D" w:rsidRDefault="00FF693F" w:rsidP="00710B2B">
            <w:pPr>
              <w:rPr>
                <w:rFonts w:ascii="Arial" w:hAnsi="Arial" w:cs="Arial"/>
              </w:rPr>
            </w:pPr>
            <w:r w:rsidRPr="00177A7D">
              <w:rPr>
                <w:rFonts w:ascii="Arial" w:hAnsi="Arial" w:cs="Arial"/>
              </w:rPr>
              <w:t>Wielkość przedsiębiorstwa</w:t>
            </w:r>
          </w:p>
        </w:tc>
        <w:tc>
          <w:tcPr>
            <w:tcW w:w="7229" w:type="dxa"/>
            <w:vAlign w:val="center"/>
          </w:tcPr>
          <w:p w14:paraId="40EC9F44" w14:textId="77777777" w:rsidR="00FF693F" w:rsidRPr="00177A7D" w:rsidRDefault="00FF693F" w:rsidP="00710B2B">
            <w:pPr>
              <w:widowControl w:val="0"/>
              <w:suppressAutoHyphens/>
              <w:rPr>
                <w:rFonts w:ascii="Arial" w:hAnsi="Arial" w:cs="Arial"/>
              </w:rPr>
            </w:pPr>
            <w:r w:rsidRPr="00177A7D">
              <w:rPr>
                <w:rFonts w:ascii="Arial" w:hAnsi="Arial" w:cs="Arial"/>
                <w:lang w:eastAsia="en-US"/>
              </w:rPr>
              <w:t xml:space="preserve">1. mikroprzedsiębiorstwo; 2. małe przedsiębiorstwo; 3. średnie przedsiębiorstwo; 4. jednoosobowa działalność gospodarcza; </w:t>
            </w:r>
            <w:r>
              <w:rPr>
                <w:rFonts w:ascii="Arial" w:hAnsi="Arial" w:cs="Arial"/>
                <w:lang w:eastAsia="en-US"/>
              </w:rPr>
              <w:br/>
            </w:r>
            <w:r w:rsidRPr="00177A7D">
              <w:rPr>
                <w:rFonts w:ascii="Arial" w:hAnsi="Arial" w:cs="Arial"/>
                <w:lang w:eastAsia="en-US"/>
              </w:rPr>
              <w:t xml:space="preserve">5. osoba fizyczna nieprowadząca działalności gospodarczej; 6. żadne z powyższych. </w:t>
            </w:r>
            <w:r w:rsidRPr="00177A7D">
              <w:rPr>
                <w:rFonts w:ascii="Arial" w:hAnsi="Arial" w:cs="Arial"/>
              </w:rPr>
              <w:t>(właściwe podkreślić)</w:t>
            </w:r>
          </w:p>
        </w:tc>
      </w:tr>
      <w:tr w:rsidR="00FF693F" w:rsidRPr="00177A7D" w14:paraId="6C626C53" w14:textId="77777777" w:rsidTr="00710B2B">
        <w:trPr>
          <w:trHeight w:val="340"/>
        </w:trPr>
        <w:tc>
          <w:tcPr>
            <w:tcW w:w="3119" w:type="dxa"/>
            <w:vAlign w:val="center"/>
          </w:tcPr>
          <w:p w14:paraId="27C6BA96" w14:textId="77777777" w:rsidR="00FF693F" w:rsidRPr="00177A7D" w:rsidRDefault="00FF693F" w:rsidP="00710B2B">
            <w:pPr>
              <w:rPr>
                <w:rFonts w:ascii="Arial" w:hAnsi="Arial" w:cs="Arial"/>
              </w:rPr>
            </w:pPr>
            <w:r w:rsidRPr="00177A7D">
              <w:rPr>
                <w:rFonts w:ascii="Arial" w:hAnsi="Arial" w:cs="Arial"/>
              </w:rPr>
              <w:t>Osoby upoważniona do kontaktu</w:t>
            </w:r>
          </w:p>
        </w:tc>
        <w:tc>
          <w:tcPr>
            <w:tcW w:w="7229" w:type="dxa"/>
            <w:vAlign w:val="bottom"/>
          </w:tcPr>
          <w:p w14:paraId="0DF0DD31" w14:textId="77777777" w:rsidR="00FF693F" w:rsidRPr="00177A7D" w:rsidRDefault="00FF693F" w:rsidP="00710B2B">
            <w:pPr>
              <w:rPr>
                <w:rFonts w:ascii="Arial" w:hAnsi="Arial" w:cs="Arial"/>
              </w:rPr>
            </w:pPr>
            <w:r w:rsidRPr="00177A7D">
              <w:rPr>
                <w:rFonts w:ascii="Arial" w:hAnsi="Arial" w:cs="Arial"/>
              </w:rPr>
              <w:t>Imię i nazwisko …......................................; Tel. ....................................... Adres e-mail:.......................</w:t>
            </w:r>
          </w:p>
        </w:tc>
      </w:tr>
      <w:tr w:rsidR="00FF693F" w:rsidRPr="00177A7D" w14:paraId="3328C9F2" w14:textId="77777777" w:rsidTr="00710B2B">
        <w:trPr>
          <w:trHeight w:val="340"/>
        </w:trPr>
        <w:tc>
          <w:tcPr>
            <w:tcW w:w="3119" w:type="dxa"/>
            <w:vAlign w:val="center"/>
          </w:tcPr>
          <w:p w14:paraId="16E2AFF4" w14:textId="77777777" w:rsidR="00FF693F" w:rsidRPr="00177A7D" w:rsidRDefault="00FF693F" w:rsidP="00710B2B">
            <w:pPr>
              <w:rPr>
                <w:rFonts w:ascii="Arial" w:hAnsi="Arial" w:cs="Arial"/>
              </w:rPr>
            </w:pPr>
            <w:r w:rsidRPr="00177A7D">
              <w:rPr>
                <w:rFonts w:ascii="Arial" w:hAnsi="Arial" w:cs="Arial"/>
              </w:rPr>
              <w:t>Osoba/komórka odpowiedzialna za realizację umowy</w:t>
            </w:r>
          </w:p>
        </w:tc>
        <w:tc>
          <w:tcPr>
            <w:tcW w:w="7229" w:type="dxa"/>
            <w:vAlign w:val="bottom"/>
          </w:tcPr>
          <w:p w14:paraId="1184EA9A" w14:textId="77777777" w:rsidR="00FF693F" w:rsidRPr="00177A7D" w:rsidRDefault="00FF693F" w:rsidP="00710B2B">
            <w:pPr>
              <w:rPr>
                <w:rFonts w:ascii="Arial" w:hAnsi="Arial" w:cs="Arial"/>
              </w:rPr>
            </w:pPr>
            <w:r w:rsidRPr="00177A7D">
              <w:rPr>
                <w:rFonts w:ascii="Arial" w:hAnsi="Arial" w:cs="Arial"/>
              </w:rPr>
              <w:t>Tel. ............................... Adres e-mail:.......................</w:t>
            </w:r>
          </w:p>
        </w:tc>
      </w:tr>
      <w:tr w:rsidR="00FF693F" w:rsidRPr="00177A7D" w14:paraId="5E6FBC21" w14:textId="77777777" w:rsidTr="00710B2B">
        <w:tblPrEx>
          <w:tblLook w:val="04A0" w:firstRow="1" w:lastRow="0" w:firstColumn="1" w:lastColumn="0" w:noHBand="0" w:noVBand="1"/>
        </w:tblPrEx>
        <w:trPr>
          <w:trHeight w:val="340"/>
        </w:trPr>
        <w:tc>
          <w:tcPr>
            <w:tcW w:w="3119" w:type="dxa"/>
            <w:vAlign w:val="center"/>
          </w:tcPr>
          <w:p w14:paraId="3ED82500" w14:textId="77777777" w:rsidR="00FF693F" w:rsidRPr="00177A7D" w:rsidRDefault="00FF693F" w:rsidP="00710B2B">
            <w:pPr>
              <w:rPr>
                <w:rFonts w:ascii="Arial" w:hAnsi="Arial" w:cs="Arial"/>
              </w:rPr>
            </w:pPr>
            <w:r w:rsidRPr="00177A7D">
              <w:rPr>
                <w:rFonts w:ascii="Arial" w:hAnsi="Arial" w:cs="Arial"/>
              </w:rPr>
              <w:t>Nr rachunku bankowego:</w:t>
            </w:r>
          </w:p>
        </w:tc>
        <w:tc>
          <w:tcPr>
            <w:tcW w:w="7229" w:type="dxa"/>
            <w:vAlign w:val="bottom"/>
          </w:tcPr>
          <w:p w14:paraId="051053E9" w14:textId="77777777" w:rsidR="00FF693F" w:rsidRPr="00177A7D" w:rsidRDefault="00FF693F" w:rsidP="00710B2B">
            <w:pPr>
              <w:rPr>
                <w:rFonts w:ascii="Arial" w:hAnsi="Arial" w:cs="Arial"/>
              </w:rPr>
            </w:pPr>
            <w:r w:rsidRPr="00177A7D">
              <w:rPr>
                <w:rFonts w:ascii="Arial" w:hAnsi="Arial" w:cs="Arial"/>
              </w:rPr>
              <w:t>................................................................................................................................</w:t>
            </w:r>
          </w:p>
        </w:tc>
      </w:tr>
    </w:tbl>
    <w:p w14:paraId="304CC842" w14:textId="77777777" w:rsidR="0043269E" w:rsidRPr="00177A7D" w:rsidRDefault="0043269E" w:rsidP="0043269E">
      <w:pPr>
        <w:widowControl w:val="0"/>
        <w:suppressAutoHyphens/>
        <w:rPr>
          <w:rFonts w:ascii="Arial" w:hAnsi="Arial" w:cs="Arial"/>
        </w:rPr>
      </w:pPr>
    </w:p>
    <w:p w14:paraId="219F5A40" w14:textId="57D805AD" w:rsidR="0043269E" w:rsidRPr="0043269E" w:rsidRDefault="0043269E" w:rsidP="00C4646F">
      <w:pPr>
        <w:pStyle w:val="Akapitzlist"/>
        <w:widowControl w:val="0"/>
        <w:numPr>
          <w:ilvl w:val="0"/>
          <w:numId w:val="8"/>
        </w:numPr>
        <w:spacing w:after="60"/>
        <w:jc w:val="both"/>
        <w:rPr>
          <w:rFonts w:ascii="Arial" w:hAnsi="Arial" w:cs="Arial"/>
        </w:rPr>
      </w:pPr>
      <w:r w:rsidRPr="0043269E">
        <w:rPr>
          <w:rFonts w:ascii="Arial" w:hAnsi="Arial" w:cs="Arial"/>
        </w:rPr>
        <w:t>Oferuję realizację zamówienia, zgodnie z wymogami zawartymi w Specyfikacji Warunków Zamówienia:</w:t>
      </w:r>
    </w:p>
    <w:p w14:paraId="7955FFB8" w14:textId="77777777" w:rsidR="0043269E" w:rsidRPr="00710B2B" w:rsidRDefault="0043269E" w:rsidP="0043269E">
      <w:pPr>
        <w:ind w:firstLine="357"/>
        <w:jc w:val="both"/>
        <w:rPr>
          <w:rFonts w:ascii="Arial" w:hAnsi="Arial" w:cs="Arial"/>
        </w:rPr>
      </w:pPr>
      <w:r w:rsidRPr="00710B2B">
        <w:rPr>
          <w:rFonts w:ascii="Arial" w:hAnsi="Arial" w:cs="Arial"/>
          <w:color w:val="000000"/>
        </w:rPr>
        <w:t>Cena mojej (naszej) oferty za realizację całości niniejszego zamówienia wynosi</w:t>
      </w:r>
    </w:p>
    <w:p w14:paraId="73403811" w14:textId="77777777" w:rsidR="0043269E" w:rsidRPr="00AD1860" w:rsidRDefault="0043269E" w:rsidP="0043269E">
      <w:pPr>
        <w:jc w:val="both"/>
        <w:rPr>
          <w:rFonts w:ascii="Arial" w:hAnsi="Arial" w:cs="Arial"/>
          <w:highlight w:val="red"/>
        </w:rPr>
      </w:pPr>
    </w:p>
    <w:p w14:paraId="0F75CC53" w14:textId="24EFCC1D" w:rsidR="00710B2B" w:rsidRPr="00AC31E6" w:rsidRDefault="00710B2B" w:rsidP="00334593">
      <w:pPr>
        <w:pStyle w:val="Akapitzlist"/>
        <w:numPr>
          <w:ilvl w:val="0"/>
          <w:numId w:val="68"/>
        </w:numPr>
        <w:spacing w:line="360" w:lineRule="auto"/>
        <w:ind w:left="425" w:firstLine="0"/>
        <w:jc w:val="both"/>
        <w:rPr>
          <w:rFonts w:ascii="Arial" w:hAnsi="Arial" w:cs="Arial"/>
          <w:b/>
        </w:rPr>
      </w:pPr>
      <w:r w:rsidRPr="00AC31E6">
        <w:rPr>
          <w:rFonts w:ascii="Arial" w:hAnsi="Arial" w:cs="Arial"/>
          <w:b/>
        </w:rPr>
        <w:t xml:space="preserve">wartość netto: </w:t>
      </w:r>
      <w:r w:rsidRPr="008C0DB4">
        <w:rPr>
          <w:rFonts w:ascii="Arial" w:hAnsi="Arial" w:cs="Arial"/>
          <w:bCs/>
        </w:rPr>
        <w:t>.................................................</w:t>
      </w:r>
      <w:r w:rsidR="008C0DB4" w:rsidRPr="008C0DB4">
        <w:rPr>
          <w:rFonts w:ascii="Arial" w:hAnsi="Arial" w:cs="Arial"/>
          <w:bCs/>
        </w:rPr>
        <w:t xml:space="preserve"> PLN</w:t>
      </w:r>
    </w:p>
    <w:p w14:paraId="352C43AD" w14:textId="683B0798" w:rsidR="00710B2B" w:rsidRPr="00AC31E6" w:rsidRDefault="00710B2B" w:rsidP="00334593">
      <w:pPr>
        <w:pStyle w:val="Akapitzlist"/>
        <w:numPr>
          <w:ilvl w:val="0"/>
          <w:numId w:val="68"/>
        </w:numPr>
        <w:spacing w:line="360" w:lineRule="auto"/>
        <w:ind w:left="425" w:firstLine="0"/>
        <w:jc w:val="both"/>
        <w:rPr>
          <w:rFonts w:ascii="Arial" w:hAnsi="Arial" w:cs="Arial"/>
          <w:b/>
        </w:rPr>
      </w:pPr>
      <w:r w:rsidRPr="00AC31E6">
        <w:rPr>
          <w:rFonts w:ascii="Arial" w:hAnsi="Arial" w:cs="Arial"/>
          <w:b/>
        </w:rPr>
        <w:t>podatek VAT według stawki</w:t>
      </w:r>
      <w:r w:rsidR="008C0DB4">
        <w:rPr>
          <w:rFonts w:ascii="Arial" w:hAnsi="Arial" w:cs="Arial"/>
          <w:b/>
        </w:rPr>
        <w:t xml:space="preserve"> </w:t>
      </w:r>
      <w:r w:rsidRPr="008C0DB4">
        <w:rPr>
          <w:rFonts w:ascii="Arial" w:hAnsi="Arial" w:cs="Arial"/>
          <w:bCs/>
        </w:rPr>
        <w:t>……………………%</w:t>
      </w:r>
    </w:p>
    <w:p w14:paraId="7E2D0E2C" w14:textId="07CAE91A" w:rsidR="00710B2B" w:rsidRPr="00AC31E6" w:rsidRDefault="00710B2B" w:rsidP="00334593">
      <w:pPr>
        <w:pStyle w:val="Akapitzlist"/>
        <w:numPr>
          <w:ilvl w:val="0"/>
          <w:numId w:val="68"/>
        </w:numPr>
        <w:spacing w:line="360" w:lineRule="auto"/>
        <w:ind w:left="425" w:firstLine="0"/>
        <w:jc w:val="both"/>
        <w:rPr>
          <w:rFonts w:ascii="Arial" w:hAnsi="Arial" w:cs="Arial"/>
          <w:b/>
        </w:rPr>
      </w:pPr>
      <w:r w:rsidRPr="00AC31E6">
        <w:rPr>
          <w:rFonts w:ascii="Arial" w:hAnsi="Arial" w:cs="Arial"/>
          <w:b/>
        </w:rPr>
        <w:t xml:space="preserve">wartość brutto - </w:t>
      </w:r>
      <w:r w:rsidRPr="008C0DB4">
        <w:rPr>
          <w:rFonts w:ascii="Arial" w:hAnsi="Arial" w:cs="Arial"/>
          <w:bCs/>
        </w:rPr>
        <w:t>...............................................</w:t>
      </w:r>
      <w:r w:rsidR="008C0DB4" w:rsidRPr="008C0DB4">
        <w:rPr>
          <w:rFonts w:ascii="Arial" w:hAnsi="Arial" w:cs="Arial"/>
          <w:bCs/>
        </w:rPr>
        <w:t xml:space="preserve"> PLN</w:t>
      </w:r>
    </w:p>
    <w:p w14:paraId="7F911773" w14:textId="77777777" w:rsidR="00FF693F" w:rsidRDefault="00FF693F" w:rsidP="00FF693F">
      <w:pPr>
        <w:jc w:val="center"/>
        <w:rPr>
          <w:rFonts w:ascii="Arial" w:hAnsi="Arial" w:cs="Arial"/>
        </w:rPr>
      </w:pPr>
    </w:p>
    <w:p w14:paraId="7C3D9255" w14:textId="77777777" w:rsidR="00FF693F" w:rsidRPr="00177A7D" w:rsidRDefault="00FF693F" w:rsidP="00C4646F">
      <w:pPr>
        <w:widowControl w:val="0"/>
        <w:numPr>
          <w:ilvl w:val="0"/>
          <w:numId w:val="8"/>
        </w:numPr>
        <w:suppressAutoHyphens/>
        <w:rPr>
          <w:rFonts w:ascii="Arial" w:hAnsi="Arial" w:cs="Arial"/>
        </w:rPr>
      </w:pPr>
      <w:r w:rsidRPr="00177A7D">
        <w:rPr>
          <w:rFonts w:ascii="Arial" w:hAnsi="Arial" w:cs="Arial"/>
        </w:rPr>
        <w:t>Oświadczam, że:</w:t>
      </w:r>
    </w:p>
    <w:p w14:paraId="6123B4F2"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lang w:eastAsia="en-US"/>
        </w:rPr>
        <w:t>Akceptuję w całości wszystkie warunki zawarte w SWZ;</w:t>
      </w:r>
    </w:p>
    <w:p w14:paraId="31E1A1AC"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rPr>
        <w:t xml:space="preserve">Składam ofertę na wykonanie przedmiotu zamówienia w zakresie określonym w SWZ, zgodnie z opisem przedmiotu zamówienia i </w:t>
      </w:r>
      <w:r>
        <w:rPr>
          <w:rFonts w:ascii="Arial" w:hAnsi="Arial" w:cs="Arial"/>
        </w:rPr>
        <w:t>projektem</w:t>
      </w:r>
      <w:r w:rsidRPr="00177A7D">
        <w:rPr>
          <w:rFonts w:ascii="Arial" w:hAnsi="Arial" w:cs="Arial"/>
        </w:rPr>
        <w:t xml:space="preserve"> umowy;</w:t>
      </w:r>
    </w:p>
    <w:p w14:paraId="380423B1"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lang w:eastAsia="en-US"/>
        </w:rPr>
        <w:t>cena zawiera wszystkie koszty, jakie ponosi Zamawiający w przypadku wyboru niniejszej oferty;</w:t>
      </w:r>
    </w:p>
    <w:p w14:paraId="11DA1FD6"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lang w:eastAsia="en-US"/>
        </w:rPr>
        <w:t>akceptuję warunki płatności określone przez Zamawiającego w SWZ przedmiotowego postępowania;</w:t>
      </w:r>
    </w:p>
    <w:p w14:paraId="780402BF"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lang w:eastAsia="en-US"/>
        </w:rPr>
        <w:t>jestem związany/a niniejszą ofertą do terminu wskazanego w Dziale X SWZ;</w:t>
      </w:r>
    </w:p>
    <w:p w14:paraId="52C426E6" w14:textId="77777777" w:rsidR="00FF693F" w:rsidRPr="00177A7D" w:rsidRDefault="00FF693F" w:rsidP="00C4646F">
      <w:pPr>
        <w:widowControl w:val="0"/>
        <w:numPr>
          <w:ilvl w:val="0"/>
          <w:numId w:val="9"/>
        </w:numPr>
        <w:suppressAutoHyphens/>
        <w:ind w:left="714" w:hanging="357"/>
        <w:jc w:val="both"/>
        <w:rPr>
          <w:rFonts w:ascii="Arial" w:hAnsi="Arial" w:cs="Arial"/>
          <w:lang w:eastAsia="en-US"/>
        </w:rPr>
      </w:pPr>
      <w:r w:rsidRPr="00177A7D">
        <w:rPr>
          <w:rFonts w:ascii="Arial" w:hAnsi="Arial" w:cs="Arial"/>
          <w:lang w:eastAsia="en-US"/>
        </w:rPr>
        <w:t>zapoznałem/am się z postanowieniami umowy, określonymi w SWZ i zobowiązuję się, w przypadku wyboru mojej oferty, do zawarcia umowy zgodnej z niniejszą ofertą, na warunkach określonych w SWZ, w miejscu i terminie wyznaczonym przez Zamawiającego;</w:t>
      </w:r>
    </w:p>
    <w:p w14:paraId="4A1525C3" w14:textId="77777777" w:rsidR="00FF693F" w:rsidRDefault="00FF693F" w:rsidP="00C4646F">
      <w:pPr>
        <w:widowControl w:val="0"/>
        <w:numPr>
          <w:ilvl w:val="0"/>
          <w:numId w:val="9"/>
        </w:numPr>
        <w:suppressAutoHyphens/>
        <w:autoSpaceDE w:val="0"/>
        <w:autoSpaceDN w:val="0"/>
        <w:adjustRightInd w:val="0"/>
        <w:ind w:left="714" w:hanging="357"/>
        <w:jc w:val="both"/>
        <w:rPr>
          <w:rFonts w:ascii="Arial" w:hAnsi="Arial" w:cs="Arial"/>
        </w:rPr>
      </w:pPr>
      <w:r w:rsidRPr="00177A7D">
        <w:rPr>
          <w:rFonts w:ascii="Arial" w:hAnsi="Arial" w:cs="Arial"/>
        </w:rPr>
        <w:t>że wypełniłem obowiązki informacyjne przewidziane w art. 13 lub art. 14 RODO</w:t>
      </w:r>
      <w:r w:rsidRPr="00177A7D">
        <w:rPr>
          <w:rFonts w:ascii="Arial" w:hAnsi="Arial" w:cs="Arial"/>
          <w:vertAlign w:val="superscript"/>
        </w:rPr>
        <w:t>1)</w:t>
      </w:r>
      <w:r w:rsidRPr="00177A7D">
        <w:rPr>
          <w:rFonts w:ascii="Arial" w:hAnsi="Arial" w:cs="Arial"/>
        </w:rPr>
        <w:t xml:space="preserve"> wobec osób fizycznych, od których dane osobowe bezpośrednio lub pośrednio pozyskałem w celu ubiegania się o udzielenie zamówienia publicznego w niniejszym postępowaniu.</w:t>
      </w:r>
    </w:p>
    <w:p w14:paraId="5DE91E77" w14:textId="28E157ED" w:rsidR="0043269E" w:rsidRDefault="0043269E" w:rsidP="00C4646F">
      <w:pPr>
        <w:widowControl w:val="0"/>
        <w:numPr>
          <w:ilvl w:val="0"/>
          <w:numId w:val="9"/>
        </w:numPr>
        <w:suppressAutoHyphens/>
        <w:autoSpaceDE w:val="0"/>
        <w:autoSpaceDN w:val="0"/>
        <w:adjustRightInd w:val="0"/>
        <w:ind w:left="714" w:hanging="357"/>
        <w:jc w:val="both"/>
        <w:rPr>
          <w:rFonts w:ascii="Arial" w:hAnsi="Arial" w:cs="Arial"/>
        </w:rPr>
      </w:pPr>
      <w:r w:rsidRPr="00FF693F">
        <w:rPr>
          <w:rFonts w:ascii="Arial" w:hAnsi="Arial" w:cs="Arial"/>
        </w:rPr>
        <w:t>w przypadku powierzenia części zamówienia podwykonawcom – Wykonawca wypełnia poniższe zestawienie</w:t>
      </w:r>
      <w:r>
        <w:rPr>
          <w:rFonts w:ascii="Arial" w:hAnsi="Arial" w:cs="Arial"/>
        </w:rPr>
        <w:t>:</w:t>
      </w:r>
    </w:p>
    <w:p w14:paraId="49ABA12A" w14:textId="77777777" w:rsidR="00FF693F" w:rsidRDefault="00FF693F" w:rsidP="00FF693F">
      <w:pPr>
        <w:widowControl w:val="0"/>
        <w:suppressAutoHyphens/>
        <w:autoSpaceDE w:val="0"/>
        <w:autoSpaceDN w:val="0"/>
        <w:adjustRightInd w:val="0"/>
        <w:ind w:left="284"/>
        <w:jc w:val="both"/>
        <w:rPr>
          <w:rFonts w:ascii="Arial" w:hAnsi="Arial" w:cs="Arial"/>
        </w:rPr>
      </w:pPr>
    </w:p>
    <w:p w14:paraId="609655DD" w14:textId="77777777" w:rsidR="00AC31E6" w:rsidRDefault="00AC31E6" w:rsidP="00FF693F">
      <w:pPr>
        <w:widowControl w:val="0"/>
        <w:suppressAutoHyphens/>
        <w:autoSpaceDE w:val="0"/>
        <w:autoSpaceDN w:val="0"/>
        <w:adjustRightInd w:val="0"/>
        <w:ind w:left="284"/>
        <w:jc w:val="both"/>
        <w:rPr>
          <w:rFonts w:ascii="Arial" w:hAnsi="Arial" w:cs="Arial"/>
        </w:rPr>
      </w:pPr>
    </w:p>
    <w:p w14:paraId="0268EB69" w14:textId="77777777" w:rsidR="00AC31E6" w:rsidRDefault="00AC31E6" w:rsidP="00FF693F">
      <w:pPr>
        <w:widowControl w:val="0"/>
        <w:suppressAutoHyphens/>
        <w:autoSpaceDE w:val="0"/>
        <w:autoSpaceDN w:val="0"/>
        <w:adjustRightInd w:val="0"/>
        <w:ind w:left="284"/>
        <w:jc w:val="both"/>
        <w:rPr>
          <w:rFonts w:ascii="Arial" w:hAnsi="Arial" w:cs="Arial"/>
        </w:rPr>
      </w:pPr>
    </w:p>
    <w:p w14:paraId="0E1BD2BF" w14:textId="77777777" w:rsidR="00AC31E6" w:rsidRDefault="00AC31E6" w:rsidP="00FF693F">
      <w:pPr>
        <w:widowControl w:val="0"/>
        <w:suppressAutoHyphens/>
        <w:autoSpaceDE w:val="0"/>
        <w:autoSpaceDN w:val="0"/>
        <w:adjustRightInd w:val="0"/>
        <w:ind w:left="284"/>
        <w:jc w:val="both"/>
        <w:rPr>
          <w:rFonts w:ascii="Arial" w:hAnsi="Arial" w:cs="Arial"/>
        </w:rPr>
      </w:pPr>
    </w:p>
    <w:p w14:paraId="5C709452" w14:textId="77777777" w:rsidR="00AC31E6" w:rsidRPr="00177A7D" w:rsidRDefault="00AC31E6" w:rsidP="00FF693F">
      <w:pPr>
        <w:widowControl w:val="0"/>
        <w:suppressAutoHyphens/>
        <w:autoSpaceDE w:val="0"/>
        <w:autoSpaceDN w:val="0"/>
        <w:adjustRightInd w:val="0"/>
        <w:ind w:left="284"/>
        <w:jc w:val="both"/>
        <w:rPr>
          <w:rFonts w:ascii="Arial" w:hAnsi="Arial" w:cs="Arial"/>
        </w:rPr>
      </w:pPr>
    </w:p>
    <w:p w14:paraId="3250E736" w14:textId="77777777" w:rsidR="0043269E" w:rsidRDefault="0043269E" w:rsidP="0043269E">
      <w:pPr>
        <w:pStyle w:val="normaltableau"/>
        <w:spacing w:before="0" w:after="0"/>
        <w:rPr>
          <w:rFonts w:ascii="Arial" w:hAnsi="Arial" w:cs="Arial"/>
          <w:sz w:val="20"/>
          <w:szCs w:val="20"/>
          <w:lang w:val="pl-PL"/>
        </w:rPr>
      </w:pPr>
    </w:p>
    <w:tbl>
      <w:tblPr>
        <w:tblW w:w="0" w:type="auto"/>
        <w:tblInd w:w="70" w:type="dxa"/>
        <w:tblLayout w:type="fixed"/>
        <w:tblCellMar>
          <w:left w:w="70" w:type="dxa"/>
          <w:right w:w="70" w:type="dxa"/>
        </w:tblCellMar>
        <w:tblLook w:val="0000" w:firstRow="0" w:lastRow="0" w:firstColumn="0" w:lastColumn="0" w:noHBand="0" w:noVBand="0"/>
      </w:tblPr>
      <w:tblGrid>
        <w:gridCol w:w="509"/>
        <w:gridCol w:w="4707"/>
        <w:gridCol w:w="4708"/>
      </w:tblGrid>
      <w:tr w:rsidR="0043269E" w14:paraId="1CF72010" w14:textId="77777777" w:rsidTr="00710B2B">
        <w:trPr>
          <w:trHeight w:val="339"/>
        </w:trPr>
        <w:tc>
          <w:tcPr>
            <w:tcW w:w="509" w:type="dxa"/>
            <w:tcBorders>
              <w:top w:val="single" w:sz="4" w:space="0" w:color="000000"/>
              <w:left w:val="single" w:sz="4" w:space="0" w:color="000000"/>
              <w:bottom w:val="single" w:sz="4" w:space="0" w:color="000000"/>
            </w:tcBorders>
            <w:shd w:val="clear" w:color="auto" w:fill="FFFFFF"/>
            <w:vAlign w:val="center"/>
          </w:tcPr>
          <w:p w14:paraId="64C2DBC8" w14:textId="77777777" w:rsidR="0043269E" w:rsidRDefault="0043269E" w:rsidP="00710B2B">
            <w:pPr>
              <w:pStyle w:val="Tekstpodstawowy"/>
              <w:jc w:val="center"/>
              <w:rPr>
                <w:rFonts w:cs="Arial"/>
              </w:rPr>
            </w:pPr>
            <w:r>
              <w:rPr>
                <w:sz w:val="20"/>
              </w:rPr>
              <w:t>Lp.</w:t>
            </w:r>
          </w:p>
        </w:tc>
        <w:tc>
          <w:tcPr>
            <w:tcW w:w="4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66758" w14:textId="77777777" w:rsidR="0043269E" w:rsidRDefault="0043269E" w:rsidP="00710B2B">
            <w:pPr>
              <w:jc w:val="center"/>
              <w:rPr>
                <w:rFonts w:ascii="Arial" w:hAnsi="Arial" w:cs="Arial"/>
              </w:rPr>
            </w:pPr>
            <w:r>
              <w:rPr>
                <w:rFonts w:ascii="Arial" w:hAnsi="Arial" w:cs="Arial"/>
              </w:rPr>
              <w:t>Nazwa (firma) podwykonawcy, o ile jest wiadoma</w:t>
            </w:r>
          </w:p>
        </w:tc>
        <w:tc>
          <w:tcPr>
            <w:tcW w:w="4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674CB9" w14:textId="77777777" w:rsidR="0043269E" w:rsidRDefault="0043269E" w:rsidP="00710B2B">
            <w:pPr>
              <w:jc w:val="center"/>
            </w:pPr>
            <w:r>
              <w:rPr>
                <w:rFonts w:ascii="Arial" w:hAnsi="Arial" w:cs="Arial"/>
              </w:rPr>
              <w:t>Część zamówienia powierzona do realizacji podwykonawcy</w:t>
            </w:r>
          </w:p>
        </w:tc>
      </w:tr>
      <w:tr w:rsidR="0043269E" w14:paraId="2B030DD4"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4F95CAE5" w14:textId="77777777" w:rsidR="0043269E" w:rsidRDefault="0043269E" w:rsidP="00710B2B">
            <w:pPr>
              <w:pStyle w:val="normaltableau"/>
              <w:spacing w:before="0" w:after="0"/>
              <w:rPr>
                <w:rFonts w:ascii="Arial" w:hAnsi="Arial" w:cs="Arial"/>
                <w:sz w:val="20"/>
                <w:szCs w:val="20"/>
                <w:lang w:val="pl-PL"/>
              </w:rPr>
            </w:pPr>
          </w:p>
          <w:p w14:paraId="40959F2A" w14:textId="77777777" w:rsidR="0043269E" w:rsidRDefault="0043269E" w:rsidP="00710B2B">
            <w:pPr>
              <w:pStyle w:val="normaltableau"/>
              <w:spacing w:before="0" w:after="0"/>
              <w:rPr>
                <w:rFonts w:ascii="Arial" w:hAnsi="Arial" w:cs="Arial"/>
                <w:sz w:val="20"/>
                <w:szCs w:val="20"/>
                <w:lang w:val="pl-PL"/>
              </w:rPr>
            </w:pP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4707DE48" w14:textId="77777777" w:rsidR="0043269E" w:rsidRDefault="0043269E" w:rsidP="00710B2B">
            <w:pPr>
              <w:pStyle w:val="normaltableau"/>
              <w:spacing w:before="0" w:after="0"/>
              <w:jc w:val="center"/>
              <w:rPr>
                <w:rFonts w:ascii="Arial" w:hAnsi="Arial" w:cs="Arial"/>
                <w:sz w:val="20"/>
                <w:szCs w:val="20"/>
                <w:lang w:val="pl-PL"/>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13E749B3" w14:textId="77777777" w:rsidR="0043269E" w:rsidRDefault="0043269E" w:rsidP="00710B2B">
            <w:pPr>
              <w:pStyle w:val="normaltableau"/>
              <w:spacing w:before="0" w:after="0"/>
              <w:rPr>
                <w:rFonts w:ascii="Arial" w:hAnsi="Arial" w:cs="Arial"/>
                <w:sz w:val="20"/>
                <w:szCs w:val="20"/>
                <w:lang w:val="pl-PL"/>
              </w:rPr>
            </w:pPr>
          </w:p>
        </w:tc>
      </w:tr>
      <w:tr w:rsidR="0043269E" w14:paraId="42B071AE"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2F364187" w14:textId="77777777" w:rsidR="0043269E" w:rsidRDefault="0043269E" w:rsidP="00710B2B">
            <w:pPr>
              <w:pStyle w:val="normaltableau"/>
              <w:spacing w:before="0" w:after="0"/>
              <w:rPr>
                <w:rFonts w:ascii="Arial" w:hAnsi="Arial" w:cs="Arial"/>
                <w:sz w:val="20"/>
                <w:szCs w:val="20"/>
                <w:lang w:val="pl-PL"/>
              </w:rPr>
            </w:pPr>
          </w:p>
          <w:p w14:paraId="4F7CA4C5" w14:textId="77777777" w:rsidR="0043269E" w:rsidRDefault="0043269E" w:rsidP="00710B2B">
            <w:pPr>
              <w:pStyle w:val="normaltableau"/>
              <w:spacing w:before="0" w:after="0"/>
              <w:rPr>
                <w:rFonts w:ascii="Arial" w:hAnsi="Arial" w:cs="Arial"/>
                <w:sz w:val="20"/>
                <w:szCs w:val="20"/>
                <w:lang w:val="pl-PL"/>
              </w:rPr>
            </w:pP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7BC9F367" w14:textId="77777777" w:rsidR="0043269E" w:rsidRDefault="0043269E" w:rsidP="00710B2B">
            <w:pPr>
              <w:pStyle w:val="normaltableau"/>
              <w:spacing w:before="0" w:after="0"/>
              <w:rPr>
                <w:rFonts w:ascii="Arial" w:hAnsi="Arial" w:cs="Arial"/>
                <w:sz w:val="20"/>
                <w:szCs w:val="20"/>
                <w:lang w:val="pl-PL"/>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0D8BAE75" w14:textId="77777777" w:rsidR="0043269E" w:rsidRDefault="0043269E" w:rsidP="00710B2B">
            <w:pPr>
              <w:pStyle w:val="normaltableau"/>
              <w:spacing w:before="0" w:after="0"/>
              <w:rPr>
                <w:rFonts w:ascii="Arial" w:hAnsi="Arial" w:cs="Arial"/>
                <w:sz w:val="20"/>
                <w:szCs w:val="20"/>
                <w:lang w:val="pl-PL"/>
              </w:rPr>
            </w:pPr>
          </w:p>
        </w:tc>
      </w:tr>
      <w:tr w:rsidR="0043269E" w14:paraId="3A99FC24"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0605FC60" w14:textId="77777777" w:rsidR="0043269E" w:rsidRDefault="0043269E" w:rsidP="00710B2B">
            <w:pPr>
              <w:pStyle w:val="Tekstpodstawowy"/>
              <w:jc w:val="center"/>
              <w:rPr>
                <w:sz w:val="20"/>
              </w:rPr>
            </w:pPr>
            <w:r>
              <w:rPr>
                <w:sz w:val="20"/>
              </w:rPr>
              <w:t>itd.</w:t>
            </w: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2EAFB263" w14:textId="77777777" w:rsidR="0043269E" w:rsidRDefault="0043269E" w:rsidP="00710B2B">
            <w:pPr>
              <w:pStyle w:val="Tekstpodstawowy"/>
              <w:rPr>
                <w:sz w:val="20"/>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255B4CB2" w14:textId="77777777" w:rsidR="0043269E" w:rsidRDefault="0043269E" w:rsidP="00710B2B">
            <w:pPr>
              <w:pStyle w:val="Tekstpodstawowy"/>
              <w:rPr>
                <w:sz w:val="20"/>
              </w:rPr>
            </w:pPr>
          </w:p>
        </w:tc>
      </w:tr>
    </w:tbl>
    <w:p w14:paraId="406AC2C0" w14:textId="77777777" w:rsidR="0043269E" w:rsidRDefault="0043269E" w:rsidP="0043269E">
      <w:pPr>
        <w:pStyle w:val="normaltableau"/>
        <w:spacing w:before="0" w:after="0"/>
        <w:rPr>
          <w:rFonts w:ascii="Arial" w:hAnsi="Arial" w:cs="Arial"/>
          <w:sz w:val="20"/>
          <w:szCs w:val="20"/>
          <w:lang w:val="pl-PL"/>
        </w:rPr>
      </w:pPr>
    </w:p>
    <w:p w14:paraId="5ABE1923" w14:textId="4B585930" w:rsidR="0043269E" w:rsidRPr="0043269E" w:rsidRDefault="0043269E" w:rsidP="00C4646F">
      <w:pPr>
        <w:pStyle w:val="Akapitzlist"/>
        <w:widowControl w:val="0"/>
        <w:numPr>
          <w:ilvl w:val="0"/>
          <w:numId w:val="9"/>
        </w:numPr>
        <w:ind w:hanging="502"/>
        <w:jc w:val="both"/>
        <w:rPr>
          <w:rFonts w:ascii="Arial" w:hAnsi="Arial" w:cs="Arial"/>
        </w:rPr>
      </w:pPr>
      <w:r w:rsidRPr="0043269E">
        <w:rPr>
          <w:rFonts w:ascii="Arial" w:hAnsi="Arial" w:cs="Arial"/>
        </w:rPr>
        <w:t>w przypadku powoływania się na zasoby podwykonawców na zasadach określonych w art. 118 ustawy Pzp w celu wykazania spełniania warunków udziału w postępowaniu – Wykonawca wypełnia poniższe zestawienie:</w:t>
      </w:r>
    </w:p>
    <w:p w14:paraId="49D7484E" w14:textId="77777777" w:rsidR="0043269E" w:rsidRDefault="0043269E" w:rsidP="0043269E">
      <w:pPr>
        <w:jc w:val="both"/>
        <w:rPr>
          <w:rFonts w:ascii="Arial" w:hAnsi="Arial" w:cs="Arial"/>
        </w:rPr>
      </w:pPr>
    </w:p>
    <w:tbl>
      <w:tblPr>
        <w:tblW w:w="0" w:type="auto"/>
        <w:tblInd w:w="70" w:type="dxa"/>
        <w:tblLayout w:type="fixed"/>
        <w:tblCellMar>
          <w:left w:w="70" w:type="dxa"/>
          <w:right w:w="70" w:type="dxa"/>
        </w:tblCellMar>
        <w:tblLook w:val="0000" w:firstRow="0" w:lastRow="0" w:firstColumn="0" w:lastColumn="0" w:noHBand="0" w:noVBand="0"/>
      </w:tblPr>
      <w:tblGrid>
        <w:gridCol w:w="509"/>
        <w:gridCol w:w="4707"/>
        <w:gridCol w:w="4708"/>
      </w:tblGrid>
      <w:tr w:rsidR="0043269E" w14:paraId="0360F85D" w14:textId="77777777" w:rsidTr="00710B2B">
        <w:trPr>
          <w:trHeight w:val="339"/>
        </w:trPr>
        <w:tc>
          <w:tcPr>
            <w:tcW w:w="509" w:type="dxa"/>
            <w:tcBorders>
              <w:top w:val="single" w:sz="4" w:space="0" w:color="000000"/>
              <w:left w:val="single" w:sz="4" w:space="0" w:color="000000"/>
              <w:bottom w:val="single" w:sz="4" w:space="0" w:color="000000"/>
            </w:tcBorders>
            <w:shd w:val="clear" w:color="auto" w:fill="FFFFFF"/>
            <w:vAlign w:val="center"/>
          </w:tcPr>
          <w:p w14:paraId="62FDA416" w14:textId="77777777" w:rsidR="0043269E" w:rsidRDefault="0043269E" w:rsidP="00710B2B">
            <w:pPr>
              <w:pStyle w:val="Tekstpodstawowy"/>
              <w:jc w:val="center"/>
              <w:rPr>
                <w:rFonts w:cs="Arial"/>
              </w:rPr>
            </w:pPr>
            <w:r>
              <w:rPr>
                <w:rFonts w:cs="Arial"/>
                <w:sz w:val="20"/>
              </w:rPr>
              <w:t>Lp.</w:t>
            </w:r>
          </w:p>
        </w:tc>
        <w:tc>
          <w:tcPr>
            <w:tcW w:w="47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D255" w14:textId="77777777" w:rsidR="0043269E" w:rsidRDefault="0043269E" w:rsidP="00710B2B">
            <w:pPr>
              <w:jc w:val="center"/>
              <w:rPr>
                <w:rFonts w:ascii="Arial" w:hAnsi="Arial" w:cs="Arial"/>
              </w:rPr>
            </w:pPr>
            <w:r>
              <w:rPr>
                <w:rFonts w:ascii="Arial" w:hAnsi="Arial" w:cs="Arial"/>
              </w:rPr>
              <w:t>Nazwa (firma) podwykonawcy na zasoby, którego powołuje się Wykonawca w celu wykazania spełniania warunków udziału w postępowaniu</w:t>
            </w:r>
          </w:p>
        </w:tc>
        <w:tc>
          <w:tcPr>
            <w:tcW w:w="4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DE7C3" w14:textId="77777777" w:rsidR="0043269E" w:rsidRDefault="0043269E" w:rsidP="00710B2B">
            <w:pPr>
              <w:jc w:val="center"/>
            </w:pPr>
            <w:r>
              <w:rPr>
                <w:rFonts w:ascii="Arial" w:hAnsi="Arial" w:cs="Arial"/>
              </w:rPr>
              <w:t>Część zamówienia powierzona do realizacji podwykonawcy na zasoby, którego powołuje się Wykonawca w celu wykazania spełniania warunków udziału w postępowaniu</w:t>
            </w:r>
          </w:p>
        </w:tc>
      </w:tr>
      <w:tr w:rsidR="0043269E" w14:paraId="3E5A08BC"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3A24B711" w14:textId="77777777" w:rsidR="0043269E" w:rsidRDefault="0043269E" w:rsidP="00710B2B">
            <w:pPr>
              <w:pStyle w:val="Tekstpodstawowy"/>
              <w:jc w:val="center"/>
              <w:rPr>
                <w:sz w:val="20"/>
              </w:rPr>
            </w:pPr>
          </w:p>
          <w:p w14:paraId="2D8FD241" w14:textId="77777777" w:rsidR="0043269E" w:rsidRDefault="0043269E" w:rsidP="00710B2B">
            <w:pPr>
              <w:pStyle w:val="Tekstpodstawowy"/>
              <w:jc w:val="center"/>
              <w:rPr>
                <w:sz w:val="20"/>
              </w:rPr>
            </w:pP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0181E19B" w14:textId="77777777" w:rsidR="0043269E" w:rsidRDefault="0043269E" w:rsidP="00710B2B">
            <w:pPr>
              <w:pStyle w:val="Tekstpodstawowy"/>
              <w:rPr>
                <w:sz w:val="20"/>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6EB8B08D" w14:textId="77777777" w:rsidR="0043269E" w:rsidRDefault="0043269E" w:rsidP="00710B2B">
            <w:pPr>
              <w:pStyle w:val="Tekstpodstawowy"/>
              <w:rPr>
                <w:sz w:val="20"/>
              </w:rPr>
            </w:pPr>
          </w:p>
        </w:tc>
      </w:tr>
      <w:tr w:rsidR="0043269E" w14:paraId="75AF17D4"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1F0DEEE3" w14:textId="77777777" w:rsidR="0043269E" w:rsidRDefault="0043269E" w:rsidP="00710B2B">
            <w:pPr>
              <w:pStyle w:val="Tekstpodstawowy"/>
              <w:jc w:val="center"/>
              <w:rPr>
                <w:sz w:val="20"/>
              </w:rPr>
            </w:pPr>
          </w:p>
          <w:p w14:paraId="74924517" w14:textId="77777777" w:rsidR="0043269E" w:rsidRDefault="0043269E" w:rsidP="00710B2B">
            <w:pPr>
              <w:pStyle w:val="Tekstpodstawowy"/>
              <w:jc w:val="center"/>
              <w:rPr>
                <w:sz w:val="20"/>
              </w:rPr>
            </w:pP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2A718043" w14:textId="77777777" w:rsidR="0043269E" w:rsidRDefault="0043269E" w:rsidP="00710B2B">
            <w:pPr>
              <w:pStyle w:val="Tekstpodstawowy"/>
              <w:rPr>
                <w:sz w:val="20"/>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5F525C62" w14:textId="77777777" w:rsidR="0043269E" w:rsidRDefault="0043269E" w:rsidP="00710B2B">
            <w:pPr>
              <w:pStyle w:val="Tekstpodstawowy"/>
              <w:rPr>
                <w:sz w:val="20"/>
              </w:rPr>
            </w:pPr>
          </w:p>
        </w:tc>
      </w:tr>
      <w:tr w:rsidR="0043269E" w14:paraId="6833B736" w14:textId="77777777" w:rsidTr="00710B2B">
        <w:trPr>
          <w:trHeight w:hRule="exact" w:val="284"/>
        </w:trPr>
        <w:tc>
          <w:tcPr>
            <w:tcW w:w="509" w:type="dxa"/>
            <w:tcBorders>
              <w:top w:val="single" w:sz="4" w:space="0" w:color="000000"/>
              <w:left w:val="single" w:sz="4" w:space="0" w:color="000000"/>
              <w:bottom w:val="single" w:sz="4" w:space="0" w:color="000000"/>
            </w:tcBorders>
            <w:shd w:val="clear" w:color="auto" w:fill="FFFFFF"/>
            <w:vAlign w:val="center"/>
          </w:tcPr>
          <w:p w14:paraId="5932265C" w14:textId="77777777" w:rsidR="0043269E" w:rsidRDefault="0043269E" w:rsidP="00710B2B">
            <w:pPr>
              <w:pStyle w:val="Tekstpodstawowy"/>
              <w:jc w:val="center"/>
              <w:rPr>
                <w:sz w:val="20"/>
              </w:rPr>
            </w:pPr>
            <w:r>
              <w:rPr>
                <w:sz w:val="20"/>
              </w:rPr>
              <w:t>itd.</w:t>
            </w:r>
          </w:p>
        </w:tc>
        <w:tc>
          <w:tcPr>
            <w:tcW w:w="4707" w:type="dxa"/>
            <w:tcBorders>
              <w:top w:val="single" w:sz="4" w:space="0" w:color="000000"/>
              <w:left w:val="single" w:sz="4" w:space="0" w:color="000000"/>
              <w:bottom w:val="single" w:sz="4" w:space="0" w:color="000000"/>
              <w:right w:val="single" w:sz="4" w:space="0" w:color="000000"/>
            </w:tcBorders>
            <w:shd w:val="clear" w:color="auto" w:fill="FFFFFF"/>
          </w:tcPr>
          <w:p w14:paraId="73F68B7C" w14:textId="77777777" w:rsidR="0043269E" w:rsidRDefault="0043269E" w:rsidP="00710B2B">
            <w:pPr>
              <w:pStyle w:val="Tekstpodstawowy"/>
              <w:rPr>
                <w:sz w:val="20"/>
              </w:rPr>
            </w:pPr>
          </w:p>
        </w:tc>
        <w:tc>
          <w:tcPr>
            <w:tcW w:w="4708" w:type="dxa"/>
            <w:tcBorders>
              <w:top w:val="single" w:sz="4" w:space="0" w:color="000000"/>
              <w:left w:val="single" w:sz="4" w:space="0" w:color="000000"/>
              <w:bottom w:val="single" w:sz="4" w:space="0" w:color="000000"/>
              <w:right w:val="single" w:sz="4" w:space="0" w:color="000000"/>
            </w:tcBorders>
            <w:shd w:val="clear" w:color="auto" w:fill="FFFFFF"/>
          </w:tcPr>
          <w:p w14:paraId="5451FBBF" w14:textId="77777777" w:rsidR="0043269E" w:rsidRDefault="0043269E" w:rsidP="00710B2B">
            <w:pPr>
              <w:pStyle w:val="Tekstpodstawowy"/>
              <w:rPr>
                <w:sz w:val="20"/>
              </w:rPr>
            </w:pPr>
          </w:p>
        </w:tc>
      </w:tr>
    </w:tbl>
    <w:p w14:paraId="230870E1" w14:textId="77777777" w:rsidR="0043269E" w:rsidRPr="00177A7D" w:rsidRDefault="0043269E" w:rsidP="0043269E">
      <w:pPr>
        <w:widowControl w:val="0"/>
        <w:suppressAutoHyphens/>
        <w:rPr>
          <w:rFonts w:ascii="Arial" w:hAnsi="Arial" w:cs="Arial"/>
        </w:rPr>
      </w:pPr>
    </w:p>
    <w:p w14:paraId="15DF2E8C" w14:textId="77777777" w:rsidR="0043269E" w:rsidRPr="00D104A2" w:rsidRDefault="0043269E" w:rsidP="0043269E">
      <w:pPr>
        <w:tabs>
          <w:tab w:val="left" w:pos="6379"/>
        </w:tabs>
        <w:jc w:val="both"/>
        <w:rPr>
          <w:rFonts w:ascii="Arial" w:hAnsi="Arial" w:cs="Arial"/>
          <w:sz w:val="16"/>
          <w:szCs w:val="16"/>
        </w:rPr>
      </w:pPr>
      <w:r w:rsidRPr="00D104A2">
        <w:rPr>
          <w:rFonts w:ascii="Arial" w:hAnsi="Arial" w:cs="Arial"/>
          <w:sz w:val="16"/>
          <w:szCs w:val="16"/>
          <w:vertAlign w:val="superscript"/>
        </w:rPr>
        <w:t xml:space="preserve">1) </w:t>
      </w:r>
      <w:r w:rsidRPr="00D104A2">
        <w:rPr>
          <w:rFonts w:ascii="Arial" w:hAnsi="Arial" w:cs="Arial"/>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E097D4A" w14:textId="77777777" w:rsidR="0043269E" w:rsidRPr="00D104A2" w:rsidRDefault="0043269E" w:rsidP="0043269E">
      <w:pPr>
        <w:tabs>
          <w:tab w:val="left" w:pos="6379"/>
        </w:tabs>
        <w:jc w:val="both"/>
        <w:rPr>
          <w:rFonts w:ascii="Arial" w:hAnsi="Arial" w:cs="Arial"/>
          <w:sz w:val="16"/>
          <w:szCs w:val="16"/>
        </w:rPr>
      </w:pPr>
      <w:r w:rsidRPr="00D104A2">
        <w:rPr>
          <w:rFonts w:ascii="Arial" w:hAnsi="Arial" w:cs="Arial"/>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D183DD9" w14:textId="77777777" w:rsidR="0043269E" w:rsidRDefault="0043269E" w:rsidP="0043269E">
      <w:pPr>
        <w:tabs>
          <w:tab w:val="left" w:pos="6379"/>
        </w:tabs>
        <w:jc w:val="both"/>
        <w:rPr>
          <w:rFonts w:ascii="Arial" w:hAnsi="Arial" w:cs="Arial"/>
        </w:rPr>
      </w:pPr>
    </w:p>
    <w:p w14:paraId="75CA51B6" w14:textId="77777777" w:rsidR="00B0624F" w:rsidRPr="00177A7D" w:rsidRDefault="00B0624F" w:rsidP="00F06DA9">
      <w:pPr>
        <w:rPr>
          <w:rFonts w:ascii="Arial" w:hAnsi="Arial" w:cs="Arial"/>
          <w:lang w:eastAsia="ar-SA"/>
        </w:rPr>
        <w:sectPr w:rsidR="00B0624F" w:rsidRPr="00177A7D" w:rsidSect="00FF693F">
          <w:pgSz w:w="11907" w:h="16840" w:code="9"/>
          <w:pgMar w:top="992" w:right="851" w:bottom="992" w:left="1134" w:header="567" w:footer="567" w:gutter="0"/>
          <w:cols w:space="708"/>
        </w:sectPr>
      </w:pPr>
      <w:r w:rsidRPr="00177A7D">
        <w:rPr>
          <w:rFonts w:ascii="Arial" w:hAnsi="Arial" w:cs="Arial"/>
          <w:lang w:eastAsia="ar-SA"/>
        </w:rPr>
        <w:br w:type="page"/>
      </w:r>
    </w:p>
    <w:p w14:paraId="6DADBCE8" w14:textId="77777777" w:rsidR="007A43F7" w:rsidRPr="00177A7D" w:rsidRDefault="007A43F7" w:rsidP="00F06DA9">
      <w:pPr>
        <w:jc w:val="right"/>
        <w:rPr>
          <w:rFonts w:ascii="Arial" w:hAnsi="Arial" w:cs="Arial"/>
          <w:color w:val="0000FF"/>
        </w:rPr>
      </w:pPr>
      <w:bookmarkStart w:id="21" w:name="_Hlk120706003"/>
      <w:r w:rsidRPr="0043269E">
        <w:rPr>
          <w:rFonts w:ascii="Arial" w:hAnsi="Arial" w:cs="Arial"/>
          <w:color w:val="0000FF"/>
        </w:rPr>
        <w:lastRenderedPageBreak/>
        <w:t>ZAŁĄCZNIK NR 2 DO SWZ</w:t>
      </w:r>
    </w:p>
    <w:p w14:paraId="3D3511FC" w14:textId="77777777" w:rsidR="007A43F7" w:rsidRPr="00177A7D" w:rsidRDefault="007A43F7" w:rsidP="00F06DA9">
      <w:pPr>
        <w:rPr>
          <w:rFonts w:ascii="Arial" w:hAnsi="Arial" w:cs="Arial"/>
        </w:rPr>
      </w:pPr>
    </w:p>
    <w:p w14:paraId="37F5603A" w14:textId="77777777" w:rsidR="0043269E" w:rsidRDefault="007A43F7" w:rsidP="00F06DA9">
      <w:pPr>
        <w:jc w:val="center"/>
        <w:rPr>
          <w:rFonts w:ascii="Arial" w:hAnsi="Arial" w:cs="Arial"/>
        </w:rPr>
      </w:pPr>
      <w:r w:rsidRPr="00177A7D">
        <w:rPr>
          <w:rFonts w:ascii="Arial" w:hAnsi="Arial" w:cs="Arial"/>
        </w:rPr>
        <w:t>OPIS PRZEDMIOTU ZAMÓWIENIA</w:t>
      </w:r>
      <w:r w:rsidR="0043269E">
        <w:rPr>
          <w:rFonts w:ascii="Arial" w:hAnsi="Arial" w:cs="Arial"/>
        </w:rPr>
        <w:t xml:space="preserve"> </w:t>
      </w:r>
    </w:p>
    <w:p w14:paraId="37FFB435" w14:textId="5B7971CD" w:rsidR="007A43F7" w:rsidRPr="00177A7D" w:rsidRDefault="0043269E" w:rsidP="00F06DA9">
      <w:pPr>
        <w:jc w:val="center"/>
        <w:rPr>
          <w:rFonts w:ascii="Arial" w:hAnsi="Arial" w:cs="Arial"/>
        </w:rPr>
      </w:pPr>
      <w:r w:rsidRPr="0043269E">
        <w:rPr>
          <w:rFonts w:ascii="Arial" w:hAnsi="Arial" w:cs="Arial"/>
        </w:rPr>
        <w:t>NA OPRACOWANIE PROGRAMU FUNKCJONALNO-UŻYTKOWEGO DLA INWESTYCJI POLEGAJĄCEJ NA BUDOWIE BUDYNKU SZPITALNEGO WIELOFUNCYJNEGO NA POTRZEBY SZPITALA WOJEWÓDZKIEGO IM. MIKOŁAJA KOPERNIKA W KOSZALINIE</w:t>
      </w:r>
    </w:p>
    <w:p w14:paraId="4B4B7AF0" w14:textId="77777777" w:rsidR="00716F00" w:rsidRPr="00177A7D" w:rsidRDefault="00716F00" w:rsidP="00F06DA9">
      <w:pPr>
        <w:rPr>
          <w:rFonts w:ascii="Arial" w:hAnsi="Arial" w:cs="Arial"/>
        </w:rPr>
      </w:pPr>
    </w:p>
    <w:p w14:paraId="303FB2AF" w14:textId="77777777" w:rsidR="00D6575E" w:rsidRPr="00177A7D" w:rsidRDefault="00D6575E" w:rsidP="00F06DA9">
      <w:pPr>
        <w:rPr>
          <w:rFonts w:ascii="Arial" w:hAnsi="Arial" w:cs="Arial"/>
        </w:rPr>
      </w:pPr>
    </w:p>
    <w:bookmarkEnd w:id="21"/>
    <w:p w14:paraId="65BC3E83" w14:textId="77777777" w:rsidR="0043269E" w:rsidRDefault="0043269E" w:rsidP="0043269E">
      <w:pPr>
        <w:jc w:val="center"/>
        <w:rPr>
          <w:rFonts w:ascii="Arial" w:hAnsi="Arial" w:cs="Arial"/>
        </w:rPr>
      </w:pPr>
    </w:p>
    <w:p w14:paraId="01B70E65" w14:textId="77777777" w:rsidR="0043269E" w:rsidRPr="00EA5F10" w:rsidRDefault="0043269E" w:rsidP="00C4646F">
      <w:pPr>
        <w:pStyle w:val="Akapitzlist"/>
        <w:numPr>
          <w:ilvl w:val="2"/>
          <w:numId w:val="39"/>
        </w:numPr>
        <w:tabs>
          <w:tab w:val="clear" w:pos="1980"/>
        </w:tabs>
        <w:ind w:left="284" w:hanging="284"/>
        <w:rPr>
          <w:rFonts w:ascii="Arial" w:hAnsi="Arial" w:cs="Arial"/>
        </w:rPr>
      </w:pPr>
      <w:r w:rsidRPr="00EA5F10">
        <w:rPr>
          <w:rFonts w:ascii="Arial" w:hAnsi="Arial" w:cs="Arial"/>
        </w:rPr>
        <w:t>Przedmiot zamówienia</w:t>
      </w:r>
    </w:p>
    <w:p w14:paraId="66AFF442" w14:textId="77777777" w:rsidR="0043269E" w:rsidRDefault="0043269E" w:rsidP="0043269E">
      <w:pPr>
        <w:jc w:val="both"/>
        <w:rPr>
          <w:rFonts w:ascii="Arial" w:hAnsi="Arial" w:cs="Arial"/>
        </w:rPr>
      </w:pPr>
      <w:r w:rsidRPr="008F79C6">
        <w:rPr>
          <w:rFonts w:ascii="Arial" w:hAnsi="Arial" w:cs="Arial"/>
        </w:rPr>
        <w:t>Przedmiotem zamówienia jest opracowanie kompletnego Programu Funkcjonalno-Użytkowego, dalej: PFU, dla planowanej inwestycji polegającej na budowie</w:t>
      </w:r>
      <w:r w:rsidRPr="008F79C6">
        <w:t xml:space="preserve"> </w:t>
      </w:r>
      <w:r w:rsidRPr="008F79C6">
        <w:rPr>
          <w:rFonts w:ascii="Arial" w:hAnsi="Arial" w:cs="Arial"/>
        </w:rPr>
        <w:t>szpitalnego budynku wielofunkcyjnego wraz z zagospodarowaniem terenu, infrastrukturą techniczną, układem komunikacyjnym, niezbędnymi przyłączami, zielenią oraz wszelkimi elementami infrastruktury i wyposażenia niezbędnymi do prawidłowego funkcjonowania obiektu.</w:t>
      </w:r>
    </w:p>
    <w:p w14:paraId="073A7155" w14:textId="77777777" w:rsidR="0043269E" w:rsidRDefault="0043269E" w:rsidP="0043269E">
      <w:pPr>
        <w:jc w:val="both"/>
        <w:rPr>
          <w:rFonts w:ascii="Arial" w:hAnsi="Arial" w:cs="Arial"/>
        </w:rPr>
      </w:pPr>
      <w:r w:rsidRPr="008F79C6">
        <w:rPr>
          <w:rFonts w:ascii="Arial" w:hAnsi="Arial" w:cs="Arial"/>
        </w:rPr>
        <w:t>PFU ma zostać opracowane w celu przygotowania postępowania o udzielenie zamówienia publicznego na realizację inwestycji w formule „zaprojektuj i wybuduj”. PFU powinno obejmować opis zadania budowlanego, przeznaczenie ukończonych robót oraz wymagania techniczne, ekonomiczne, architektoniczne, materiałowe i funkcjonalne, zgodnie z przepisami właściwymi dla zamówień publicznych oraz programu funkcjonalno-użytkowego.</w:t>
      </w:r>
    </w:p>
    <w:p w14:paraId="681A7CD4" w14:textId="77777777" w:rsidR="0043269E" w:rsidRDefault="0043269E" w:rsidP="0043269E">
      <w:pPr>
        <w:jc w:val="both"/>
        <w:rPr>
          <w:rFonts w:ascii="Arial" w:hAnsi="Arial" w:cs="Arial"/>
        </w:rPr>
      </w:pPr>
    </w:p>
    <w:p w14:paraId="5B33BEA2" w14:textId="77777777" w:rsidR="0043269E" w:rsidRPr="00EA5F10" w:rsidRDefault="0043269E" w:rsidP="00C4646F">
      <w:pPr>
        <w:pStyle w:val="Akapitzlist"/>
        <w:numPr>
          <w:ilvl w:val="0"/>
          <w:numId w:val="39"/>
        </w:numPr>
        <w:jc w:val="both"/>
        <w:rPr>
          <w:rFonts w:ascii="Arial" w:hAnsi="Arial" w:cs="Arial"/>
        </w:rPr>
      </w:pPr>
      <w:r w:rsidRPr="00EA5F10">
        <w:rPr>
          <w:rFonts w:ascii="Arial" w:hAnsi="Arial" w:cs="Arial"/>
        </w:rPr>
        <w:t>Zakres rzeczowy inwestycji</w:t>
      </w:r>
    </w:p>
    <w:p w14:paraId="6B254316" w14:textId="77777777" w:rsidR="0043269E" w:rsidRPr="00376C01" w:rsidRDefault="0043269E" w:rsidP="0043269E">
      <w:pPr>
        <w:jc w:val="both"/>
        <w:rPr>
          <w:rFonts w:ascii="Arial" w:hAnsi="Arial" w:cs="Arial"/>
        </w:rPr>
      </w:pPr>
      <w:r w:rsidRPr="00376C01">
        <w:rPr>
          <w:rFonts w:ascii="Arial" w:hAnsi="Arial" w:cs="Arial"/>
        </w:rPr>
        <w:t>Przedmiotem zamierzenia budowlanego jest budowa nowego budynku szpitalnego na terenie kompleksu Szpitala Wojewódzkiego im. Mikołaja Kopernika w Koszalinie, wraz z łącznikiem nadziemnym oraz łącznikiem podziemnym do istniejących budynków. W skład zamierzenia wchodzi realizacja budynku w zakresie jednej kondygnacji podziemnej oraz dwóch kondygnacji nadziemnych, zaprojektowanego w sposób umożliwiający docelową nadbudowę o kolejne trzy kondygnacje nadziemne. Projekt przewiduje również adaptację kondygnacji podziemnej na potrzeby miejsca ukrycia doraźnego typu U-1, zgodnie z obowiązującymi przepisami obrony cywilnej.</w:t>
      </w:r>
    </w:p>
    <w:p w14:paraId="0F8B94F6" w14:textId="77777777" w:rsidR="0043269E" w:rsidRDefault="0043269E" w:rsidP="0043269E">
      <w:pPr>
        <w:jc w:val="both"/>
        <w:rPr>
          <w:rFonts w:ascii="Arial" w:hAnsi="Arial" w:cs="Arial"/>
        </w:rPr>
      </w:pPr>
      <w:r w:rsidRPr="00376C01">
        <w:rPr>
          <w:rFonts w:ascii="Arial" w:hAnsi="Arial" w:cs="Arial"/>
        </w:rPr>
        <w:t>W zakresie niniejszej inwestycji jest również wyburzenie dwóch budynków magazynowych</w:t>
      </w:r>
      <w:r>
        <w:rPr>
          <w:rFonts w:ascii="Arial" w:hAnsi="Arial" w:cs="Arial"/>
        </w:rPr>
        <w:t xml:space="preserve"> (oznaczone na załączonym planie Szpitala jako A4 i A6),</w:t>
      </w:r>
      <w:r w:rsidRPr="00376C01">
        <w:rPr>
          <w:rFonts w:ascii="Arial" w:hAnsi="Arial" w:cs="Arial"/>
        </w:rPr>
        <w:t xml:space="preserve"> przebudowa instalacji wewnętrznych biegnących na działce Inwestora,</w:t>
      </w:r>
      <w:r>
        <w:rPr>
          <w:rFonts w:ascii="Arial" w:hAnsi="Arial" w:cs="Arial"/>
        </w:rPr>
        <w:t xml:space="preserve"> zagospodarowanie terenu</w:t>
      </w:r>
      <w:r w:rsidRPr="00376C01">
        <w:rPr>
          <w:rFonts w:ascii="Arial" w:hAnsi="Arial" w:cs="Arial"/>
        </w:rPr>
        <w:t xml:space="preserve"> w miejscu planowanego nowego budynku.</w:t>
      </w:r>
    </w:p>
    <w:p w14:paraId="78DE5F7B" w14:textId="77777777" w:rsidR="0043269E" w:rsidRDefault="0043269E" w:rsidP="0043269E">
      <w:pPr>
        <w:jc w:val="both"/>
        <w:rPr>
          <w:rFonts w:ascii="Arial" w:hAnsi="Arial" w:cs="Arial"/>
        </w:rPr>
      </w:pPr>
    </w:p>
    <w:p w14:paraId="0601E1C8" w14:textId="77777777" w:rsidR="0043269E" w:rsidRPr="00EA5F10" w:rsidRDefault="0043269E" w:rsidP="00C4646F">
      <w:pPr>
        <w:pStyle w:val="Akapitzlist"/>
        <w:numPr>
          <w:ilvl w:val="0"/>
          <w:numId w:val="39"/>
        </w:numPr>
        <w:jc w:val="both"/>
        <w:rPr>
          <w:rFonts w:ascii="Arial" w:hAnsi="Arial" w:cs="Arial"/>
        </w:rPr>
      </w:pPr>
      <w:r w:rsidRPr="00EA5F10">
        <w:rPr>
          <w:rFonts w:ascii="Arial" w:hAnsi="Arial" w:cs="Arial"/>
        </w:rPr>
        <w:t>Istniejący stan zagospodarowania terenu</w:t>
      </w:r>
    </w:p>
    <w:p w14:paraId="113F5EF2" w14:textId="77777777" w:rsidR="0043269E" w:rsidRDefault="0043269E" w:rsidP="0043269E">
      <w:pPr>
        <w:jc w:val="both"/>
        <w:rPr>
          <w:rFonts w:ascii="Arial" w:hAnsi="Arial" w:cs="Arial"/>
        </w:rPr>
      </w:pPr>
      <w:r w:rsidRPr="009F0347">
        <w:rPr>
          <w:rFonts w:ascii="Arial" w:hAnsi="Arial" w:cs="Arial"/>
        </w:rPr>
        <w:t>Teren inwestycji zlokalizowany jest przy ul. Tytusa Chałubińskiego 7 w Koszalinie, na działce nr 4/9, obręb 0019, w granicach kompleksu Szpitala Wojewódzkiego im. Mikołaja Kopernika. Wokół projektowanego budynku znajdują się istniejące budynki szpitalne, wewnętrzny układ ciągów pieszych i jezdnych oraz tereny zielone. Obsługa komunikacyjna terenu odbywa się z wewnętrznego układu dróg kompleksu, połączonego z drogą publiczną. Komunikacj</w:t>
      </w:r>
      <w:r>
        <w:rPr>
          <w:rFonts w:ascii="Arial" w:hAnsi="Arial" w:cs="Arial"/>
        </w:rPr>
        <w:t>ę</w:t>
      </w:r>
      <w:r w:rsidRPr="009F0347">
        <w:rPr>
          <w:rFonts w:ascii="Arial" w:hAnsi="Arial" w:cs="Arial"/>
        </w:rPr>
        <w:t xml:space="preserve"> wewnętrzn</w:t>
      </w:r>
      <w:r>
        <w:rPr>
          <w:rFonts w:ascii="Arial" w:hAnsi="Arial" w:cs="Arial"/>
        </w:rPr>
        <w:t>ą</w:t>
      </w:r>
      <w:r w:rsidRPr="009F0347">
        <w:rPr>
          <w:rFonts w:ascii="Arial" w:hAnsi="Arial" w:cs="Arial"/>
        </w:rPr>
        <w:t xml:space="preserve"> w rejonie inwestycji</w:t>
      </w:r>
      <w:r>
        <w:rPr>
          <w:rFonts w:ascii="Arial" w:hAnsi="Arial" w:cs="Arial"/>
        </w:rPr>
        <w:t xml:space="preserve"> należy </w:t>
      </w:r>
      <w:r w:rsidRPr="009F0347">
        <w:rPr>
          <w:rFonts w:ascii="Arial" w:hAnsi="Arial" w:cs="Arial"/>
        </w:rPr>
        <w:t>przebudow</w:t>
      </w:r>
      <w:r>
        <w:rPr>
          <w:rFonts w:ascii="Arial" w:hAnsi="Arial" w:cs="Arial"/>
        </w:rPr>
        <w:t>ać</w:t>
      </w:r>
      <w:r w:rsidRPr="009F0347">
        <w:rPr>
          <w:rFonts w:ascii="Arial" w:hAnsi="Arial" w:cs="Arial"/>
        </w:rPr>
        <w:t xml:space="preserve"> i dostosowa</w:t>
      </w:r>
      <w:r>
        <w:rPr>
          <w:rFonts w:ascii="Arial" w:hAnsi="Arial" w:cs="Arial"/>
        </w:rPr>
        <w:t xml:space="preserve">ć </w:t>
      </w:r>
      <w:r w:rsidRPr="009F0347">
        <w:rPr>
          <w:rFonts w:ascii="Arial" w:hAnsi="Arial" w:cs="Arial"/>
        </w:rPr>
        <w:t>do projektowanych funkcji oraz do potrzeb obsługi nowego budynku, w tym dojazdu pojazdów uprzywilejowanych i jednostek ratowniczych</w:t>
      </w:r>
      <w:r>
        <w:rPr>
          <w:rFonts w:ascii="Arial" w:hAnsi="Arial" w:cs="Arial"/>
        </w:rPr>
        <w:t>.</w:t>
      </w:r>
    </w:p>
    <w:p w14:paraId="472A209D" w14:textId="77777777" w:rsidR="0043269E" w:rsidRPr="005C2A77" w:rsidRDefault="0043269E" w:rsidP="0043269E">
      <w:pPr>
        <w:jc w:val="both"/>
        <w:rPr>
          <w:rFonts w:ascii="Arial" w:hAnsi="Arial" w:cs="Arial"/>
        </w:rPr>
      </w:pPr>
    </w:p>
    <w:p w14:paraId="3631F171" w14:textId="77777777" w:rsidR="0043269E" w:rsidRDefault="0043269E" w:rsidP="00C4646F">
      <w:pPr>
        <w:pStyle w:val="Akapitzlist"/>
        <w:numPr>
          <w:ilvl w:val="0"/>
          <w:numId w:val="39"/>
        </w:numPr>
        <w:jc w:val="both"/>
        <w:rPr>
          <w:rFonts w:ascii="Arial" w:hAnsi="Arial" w:cs="Arial"/>
        </w:rPr>
      </w:pPr>
      <w:r w:rsidRPr="00A104DD">
        <w:rPr>
          <w:rFonts w:ascii="Arial" w:hAnsi="Arial" w:cs="Arial"/>
        </w:rPr>
        <w:t>Założenia dotyczące zagospodarowania terenu</w:t>
      </w:r>
    </w:p>
    <w:p w14:paraId="35083DB0" w14:textId="77777777" w:rsidR="0043269E" w:rsidRPr="00A104DD" w:rsidRDefault="0043269E" w:rsidP="0043269E">
      <w:pPr>
        <w:pStyle w:val="Akapitzlist"/>
        <w:ind w:left="360"/>
        <w:jc w:val="both"/>
        <w:rPr>
          <w:rFonts w:ascii="Arial" w:hAnsi="Arial" w:cs="Arial"/>
        </w:rPr>
      </w:pPr>
      <w:r w:rsidRPr="00A104DD">
        <w:rPr>
          <w:rFonts w:ascii="Arial" w:hAnsi="Arial" w:cs="Arial"/>
        </w:rPr>
        <w:t>PFU powinno uwzględniać:</w:t>
      </w:r>
    </w:p>
    <w:p w14:paraId="18336746" w14:textId="77777777" w:rsidR="0043269E" w:rsidRPr="00A104DD" w:rsidRDefault="0043269E" w:rsidP="0043269E">
      <w:pPr>
        <w:pStyle w:val="Akapitzlist"/>
        <w:ind w:left="360"/>
        <w:jc w:val="both"/>
        <w:rPr>
          <w:rFonts w:ascii="Arial" w:hAnsi="Arial" w:cs="Arial"/>
        </w:rPr>
      </w:pPr>
      <w:r w:rsidRPr="00A104DD">
        <w:rPr>
          <w:rFonts w:ascii="Arial" w:hAnsi="Arial" w:cs="Arial"/>
        </w:rPr>
        <w:t>a)</w:t>
      </w:r>
      <w:r>
        <w:rPr>
          <w:rFonts w:ascii="Arial" w:hAnsi="Arial" w:cs="Arial"/>
        </w:rPr>
        <w:t xml:space="preserve"> </w:t>
      </w:r>
      <w:r w:rsidRPr="00A104DD">
        <w:rPr>
          <w:rFonts w:ascii="Arial" w:hAnsi="Arial" w:cs="Arial"/>
        </w:rPr>
        <w:t>konieczność zapewnienia wymaganej liczby miejsc postojowych;</w:t>
      </w:r>
    </w:p>
    <w:p w14:paraId="070DB636" w14:textId="77777777" w:rsidR="0043269E" w:rsidRPr="00A104DD" w:rsidRDefault="0043269E" w:rsidP="0043269E">
      <w:pPr>
        <w:pStyle w:val="Akapitzlist"/>
        <w:ind w:left="360"/>
        <w:jc w:val="both"/>
        <w:rPr>
          <w:rFonts w:ascii="Arial" w:hAnsi="Arial" w:cs="Arial"/>
        </w:rPr>
      </w:pPr>
      <w:r w:rsidRPr="00A104DD">
        <w:rPr>
          <w:rFonts w:ascii="Arial" w:hAnsi="Arial" w:cs="Arial"/>
        </w:rPr>
        <w:t>b)</w:t>
      </w:r>
      <w:r>
        <w:rPr>
          <w:rFonts w:ascii="Arial" w:hAnsi="Arial" w:cs="Arial"/>
        </w:rPr>
        <w:t xml:space="preserve"> </w:t>
      </w:r>
      <w:r w:rsidRPr="00A104DD">
        <w:rPr>
          <w:rFonts w:ascii="Arial" w:hAnsi="Arial" w:cs="Arial"/>
        </w:rPr>
        <w:t>odpowiednie odsunięcie zgrupowań miejsc postojowych od granic działek sąsiednich;</w:t>
      </w:r>
    </w:p>
    <w:p w14:paraId="3413D790" w14:textId="77777777" w:rsidR="0043269E" w:rsidRPr="00A104DD" w:rsidRDefault="0043269E" w:rsidP="0043269E">
      <w:pPr>
        <w:pStyle w:val="Akapitzlist"/>
        <w:ind w:left="360"/>
        <w:jc w:val="both"/>
        <w:rPr>
          <w:rFonts w:ascii="Arial" w:hAnsi="Arial" w:cs="Arial"/>
        </w:rPr>
      </w:pPr>
      <w:r>
        <w:rPr>
          <w:rFonts w:ascii="Arial" w:hAnsi="Arial" w:cs="Arial"/>
        </w:rPr>
        <w:t>c</w:t>
      </w:r>
      <w:r w:rsidRPr="00A104DD">
        <w:rPr>
          <w:rFonts w:ascii="Arial" w:hAnsi="Arial" w:cs="Arial"/>
        </w:rPr>
        <w:t>)</w:t>
      </w:r>
      <w:r>
        <w:rPr>
          <w:rFonts w:ascii="Arial" w:hAnsi="Arial" w:cs="Arial"/>
        </w:rPr>
        <w:t xml:space="preserve"> </w:t>
      </w:r>
      <w:r w:rsidRPr="00A104DD">
        <w:rPr>
          <w:rFonts w:ascii="Arial" w:hAnsi="Arial" w:cs="Arial"/>
        </w:rPr>
        <w:t>wykonanie lub przebudowę wewnętrznego układu komunikacyjnego;</w:t>
      </w:r>
    </w:p>
    <w:p w14:paraId="78416DA6" w14:textId="77777777" w:rsidR="0043269E" w:rsidRPr="00A104DD" w:rsidRDefault="0043269E" w:rsidP="0043269E">
      <w:pPr>
        <w:pStyle w:val="Akapitzlist"/>
        <w:ind w:left="360"/>
        <w:jc w:val="both"/>
        <w:rPr>
          <w:rFonts w:ascii="Arial" w:hAnsi="Arial" w:cs="Arial"/>
        </w:rPr>
      </w:pPr>
      <w:r>
        <w:rPr>
          <w:rFonts w:ascii="Arial" w:hAnsi="Arial" w:cs="Arial"/>
        </w:rPr>
        <w:t>d</w:t>
      </w:r>
      <w:r w:rsidRPr="00A104DD">
        <w:rPr>
          <w:rFonts w:ascii="Arial" w:hAnsi="Arial" w:cs="Arial"/>
        </w:rPr>
        <w:t>)</w:t>
      </w:r>
      <w:r>
        <w:rPr>
          <w:rFonts w:ascii="Arial" w:hAnsi="Arial" w:cs="Arial"/>
        </w:rPr>
        <w:t xml:space="preserve"> </w:t>
      </w:r>
      <w:r w:rsidRPr="00A104DD">
        <w:rPr>
          <w:rFonts w:ascii="Arial" w:hAnsi="Arial" w:cs="Arial"/>
        </w:rPr>
        <w:t>zachowanie możliwie maksymalnej liczby drzew i zieleni istniejącej;</w:t>
      </w:r>
    </w:p>
    <w:p w14:paraId="01187E4E" w14:textId="77777777" w:rsidR="0043269E" w:rsidRDefault="0043269E" w:rsidP="0043269E">
      <w:pPr>
        <w:pStyle w:val="Akapitzlist"/>
        <w:ind w:left="360"/>
        <w:jc w:val="both"/>
        <w:rPr>
          <w:rFonts w:ascii="Arial" w:hAnsi="Arial" w:cs="Arial"/>
        </w:rPr>
      </w:pPr>
      <w:r>
        <w:rPr>
          <w:rFonts w:ascii="Arial" w:hAnsi="Arial" w:cs="Arial"/>
        </w:rPr>
        <w:t>e</w:t>
      </w:r>
      <w:r w:rsidRPr="00A104DD">
        <w:rPr>
          <w:rFonts w:ascii="Arial" w:hAnsi="Arial" w:cs="Arial"/>
        </w:rPr>
        <w:t>)</w:t>
      </w:r>
      <w:r>
        <w:rPr>
          <w:rFonts w:ascii="Arial" w:hAnsi="Arial" w:cs="Arial"/>
        </w:rPr>
        <w:t xml:space="preserve"> </w:t>
      </w:r>
      <w:r w:rsidRPr="00A104DD">
        <w:rPr>
          <w:rFonts w:ascii="Arial" w:hAnsi="Arial" w:cs="Arial"/>
        </w:rPr>
        <w:t>wykonanie dojść pieszych, dojazdów, miejsc postojowych, oświetlenia zewnętrznego, elementów małej architektury i zagospodarowania zieleni.</w:t>
      </w:r>
    </w:p>
    <w:p w14:paraId="23B239B3" w14:textId="77777777" w:rsidR="0043269E" w:rsidRPr="00A104DD" w:rsidRDefault="0043269E" w:rsidP="0043269E">
      <w:pPr>
        <w:pStyle w:val="Akapitzlist"/>
        <w:ind w:left="360"/>
        <w:jc w:val="both"/>
        <w:rPr>
          <w:rFonts w:ascii="Arial" w:hAnsi="Arial" w:cs="Arial"/>
        </w:rPr>
      </w:pPr>
    </w:p>
    <w:p w14:paraId="075C46D2" w14:textId="77777777" w:rsidR="0043269E" w:rsidRDefault="0043269E" w:rsidP="0043269E">
      <w:pPr>
        <w:pStyle w:val="Akapitzlist"/>
        <w:ind w:left="0" w:firstLine="0"/>
        <w:jc w:val="both"/>
        <w:rPr>
          <w:rFonts w:ascii="Arial" w:hAnsi="Arial" w:cs="Arial"/>
        </w:rPr>
      </w:pPr>
      <w:r w:rsidRPr="00A104DD">
        <w:rPr>
          <w:rFonts w:ascii="Arial" w:hAnsi="Arial" w:cs="Arial"/>
        </w:rPr>
        <w:t>Wykonawca PFU zobowiązany będzie do wskazania w PFU wymagań dla przyszłego wykonawcy robót w zakresie organizacji placu budowy, zabezpieczenia istniejące</w:t>
      </w:r>
      <w:r>
        <w:rPr>
          <w:rFonts w:ascii="Arial" w:hAnsi="Arial" w:cs="Arial"/>
        </w:rPr>
        <w:t>j</w:t>
      </w:r>
      <w:r w:rsidRPr="00A104DD">
        <w:rPr>
          <w:rFonts w:ascii="Arial" w:hAnsi="Arial" w:cs="Arial"/>
        </w:rPr>
        <w:t xml:space="preserve"> infrastruktury, bezpieczeństwa użytkowników istniejąc</w:t>
      </w:r>
      <w:r>
        <w:rPr>
          <w:rFonts w:ascii="Arial" w:hAnsi="Arial" w:cs="Arial"/>
        </w:rPr>
        <w:t>ych</w:t>
      </w:r>
      <w:r w:rsidRPr="00A104DD">
        <w:rPr>
          <w:rFonts w:ascii="Arial" w:hAnsi="Arial" w:cs="Arial"/>
        </w:rPr>
        <w:t xml:space="preserve"> obiekt</w:t>
      </w:r>
      <w:r>
        <w:rPr>
          <w:rFonts w:ascii="Arial" w:hAnsi="Arial" w:cs="Arial"/>
        </w:rPr>
        <w:t>ów</w:t>
      </w:r>
      <w:r w:rsidRPr="00A104DD">
        <w:rPr>
          <w:rFonts w:ascii="Arial" w:hAnsi="Arial" w:cs="Arial"/>
        </w:rPr>
        <w:t>, ochrony zieleni oraz gospodarki odpadami budowlanymi i rozbiórkowymi.</w:t>
      </w:r>
    </w:p>
    <w:p w14:paraId="7A15AD81" w14:textId="77777777" w:rsidR="0043269E" w:rsidRPr="000A789D" w:rsidRDefault="0043269E" w:rsidP="0043269E">
      <w:pPr>
        <w:jc w:val="both"/>
        <w:rPr>
          <w:rFonts w:ascii="Arial" w:hAnsi="Arial" w:cs="Arial"/>
        </w:rPr>
      </w:pPr>
    </w:p>
    <w:p w14:paraId="2CAE33CD" w14:textId="77777777" w:rsidR="0043269E" w:rsidRPr="00C35B47" w:rsidRDefault="0043269E" w:rsidP="00C4646F">
      <w:pPr>
        <w:pStyle w:val="Akapitzlist"/>
        <w:numPr>
          <w:ilvl w:val="0"/>
          <w:numId w:val="39"/>
        </w:numPr>
        <w:jc w:val="both"/>
        <w:rPr>
          <w:rFonts w:ascii="Arial" w:hAnsi="Arial" w:cs="Arial"/>
        </w:rPr>
      </w:pPr>
      <w:r w:rsidRPr="00C35B47">
        <w:rPr>
          <w:rFonts w:ascii="Arial" w:hAnsi="Arial" w:cs="Arial"/>
        </w:rPr>
        <w:t>Infrastruktura techniczna</w:t>
      </w:r>
    </w:p>
    <w:p w14:paraId="3205F9FE" w14:textId="77777777" w:rsidR="0043269E" w:rsidRDefault="0043269E" w:rsidP="0043269E">
      <w:pPr>
        <w:jc w:val="both"/>
        <w:rPr>
          <w:rFonts w:ascii="Arial" w:hAnsi="Arial" w:cs="Arial"/>
        </w:rPr>
      </w:pPr>
      <w:r w:rsidRPr="00F7318B">
        <w:rPr>
          <w:rFonts w:ascii="Arial" w:hAnsi="Arial" w:cs="Arial"/>
        </w:rPr>
        <w:t>Program Funkcjonalno-Użytkowy powinien uwzględniać weryfikację istniejącej infrastruktury technicznej Szpitala oraz wskazywać zakres niezbędnych działań związanych z jej rozbudową, przebudową lub modernizacją, w celu zapewnienia prawidłowego zasilania i funkcjonowania projektowanego budynku</w:t>
      </w:r>
      <w:r>
        <w:rPr>
          <w:rFonts w:ascii="Arial" w:hAnsi="Arial" w:cs="Arial"/>
        </w:rPr>
        <w:t>.</w:t>
      </w:r>
    </w:p>
    <w:p w14:paraId="2A5459CB" w14:textId="77777777" w:rsidR="0043269E" w:rsidRPr="007A759E" w:rsidRDefault="0043269E" w:rsidP="0043269E">
      <w:pPr>
        <w:jc w:val="both"/>
        <w:rPr>
          <w:rFonts w:ascii="Arial" w:hAnsi="Arial" w:cs="Arial"/>
        </w:rPr>
      </w:pPr>
    </w:p>
    <w:p w14:paraId="01059665" w14:textId="77777777" w:rsidR="0043269E" w:rsidRPr="007A759E" w:rsidRDefault="0043269E" w:rsidP="0043269E">
      <w:pPr>
        <w:jc w:val="both"/>
        <w:rPr>
          <w:rFonts w:ascii="Arial" w:hAnsi="Arial" w:cs="Arial"/>
        </w:rPr>
      </w:pPr>
      <w:r w:rsidRPr="007A759E">
        <w:rPr>
          <w:rFonts w:ascii="Arial" w:hAnsi="Arial" w:cs="Arial"/>
        </w:rPr>
        <w:t>W szczególności Wykonawca zobowiązany będzie do:</w:t>
      </w:r>
    </w:p>
    <w:p w14:paraId="4E674568" w14:textId="77777777" w:rsidR="0043269E" w:rsidRPr="007A759E" w:rsidRDefault="0043269E" w:rsidP="0043269E">
      <w:pPr>
        <w:jc w:val="both"/>
        <w:rPr>
          <w:rFonts w:ascii="Arial" w:hAnsi="Arial" w:cs="Arial"/>
        </w:rPr>
      </w:pPr>
    </w:p>
    <w:p w14:paraId="6ADE80C5" w14:textId="77777777" w:rsidR="0043269E" w:rsidRDefault="0043269E" w:rsidP="00C4646F">
      <w:pPr>
        <w:pStyle w:val="Akapitzlist"/>
        <w:numPr>
          <w:ilvl w:val="1"/>
          <w:numId w:val="40"/>
        </w:numPr>
        <w:ind w:left="426" w:hanging="426"/>
        <w:jc w:val="both"/>
        <w:rPr>
          <w:rFonts w:ascii="Arial" w:hAnsi="Arial" w:cs="Arial"/>
        </w:rPr>
      </w:pPr>
      <w:r w:rsidRPr="00F7318B">
        <w:rPr>
          <w:rFonts w:ascii="Arial" w:hAnsi="Arial" w:cs="Arial"/>
        </w:rPr>
        <w:t>weryfikacji możliwości wykorzystania istniejącej infrastruktury technicznej Szpitala;</w:t>
      </w:r>
    </w:p>
    <w:p w14:paraId="74FEF0A3" w14:textId="77777777" w:rsidR="0043269E" w:rsidRDefault="0043269E" w:rsidP="00C4646F">
      <w:pPr>
        <w:pStyle w:val="Akapitzlist"/>
        <w:numPr>
          <w:ilvl w:val="1"/>
          <w:numId w:val="40"/>
        </w:numPr>
        <w:ind w:left="426" w:hanging="426"/>
        <w:jc w:val="both"/>
        <w:rPr>
          <w:rFonts w:ascii="Arial" w:hAnsi="Arial" w:cs="Arial"/>
        </w:rPr>
      </w:pPr>
      <w:r w:rsidRPr="007A759E">
        <w:rPr>
          <w:rFonts w:ascii="Arial" w:hAnsi="Arial" w:cs="Arial"/>
        </w:rPr>
        <w:t>określenia zapotrzebowania projektowanego obiektu na media oraz wykonania niezbędnych bilansów i obliczeń technicznych;</w:t>
      </w:r>
    </w:p>
    <w:p w14:paraId="73628CC8" w14:textId="77777777" w:rsidR="0043269E" w:rsidRPr="007A759E" w:rsidRDefault="0043269E" w:rsidP="00C4646F">
      <w:pPr>
        <w:pStyle w:val="Akapitzlist"/>
        <w:numPr>
          <w:ilvl w:val="1"/>
          <w:numId w:val="40"/>
        </w:numPr>
        <w:ind w:left="426" w:hanging="426"/>
        <w:jc w:val="both"/>
        <w:rPr>
          <w:rFonts w:ascii="Arial" w:hAnsi="Arial" w:cs="Arial"/>
        </w:rPr>
      </w:pPr>
      <w:r>
        <w:rPr>
          <w:rFonts w:ascii="Arial" w:hAnsi="Arial" w:cs="Arial"/>
        </w:rPr>
        <w:lastRenderedPageBreak/>
        <w:t>o</w:t>
      </w:r>
      <w:r w:rsidRPr="00F7318B">
        <w:rPr>
          <w:rFonts w:ascii="Arial" w:hAnsi="Arial" w:cs="Arial"/>
        </w:rPr>
        <w:t>kreślenia zakresu niezbędnych zmian w istniejącej infrastrukturze technicznej oraz wskazania potrzeby jej rozbudowy, przebudowy lub budowy nowych elementów, w szczególności w zakresie</w:t>
      </w:r>
      <w:r w:rsidRPr="007A759E">
        <w:rPr>
          <w:rFonts w:ascii="Arial" w:hAnsi="Arial" w:cs="Arial"/>
        </w:rPr>
        <w:t>:</w:t>
      </w:r>
    </w:p>
    <w:p w14:paraId="26BFC055"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sieci i instalacji wodno-kanalizacyjnych,</w:t>
      </w:r>
    </w:p>
    <w:p w14:paraId="2542311B" w14:textId="77777777" w:rsidR="0043269E" w:rsidRDefault="0043269E" w:rsidP="0043269E">
      <w:pPr>
        <w:pStyle w:val="Akapitzlist"/>
        <w:numPr>
          <w:ilvl w:val="3"/>
          <w:numId w:val="4"/>
        </w:numPr>
        <w:tabs>
          <w:tab w:val="clear" w:pos="2880"/>
        </w:tabs>
        <w:ind w:left="1134" w:hanging="283"/>
        <w:jc w:val="both"/>
        <w:rPr>
          <w:rFonts w:ascii="Arial" w:hAnsi="Arial" w:cs="Arial"/>
        </w:rPr>
      </w:pPr>
      <w:r>
        <w:rPr>
          <w:rFonts w:ascii="Arial" w:hAnsi="Arial" w:cs="Arial"/>
        </w:rPr>
        <w:t>podczyszczalni ścieków,</w:t>
      </w:r>
    </w:p>
    <w:p w14:paraId="7762A36F"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kanalizacji deszczowej,</w:t>
      </w:r>
    </w:p>
    <w:p w14:paraId="1E24D63B"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zasilania elektroenergetycznego,</w:t>
      </w:r>
    </w:p>
    <w:p w14:paraId="063B677C"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źródeł i sieci ciepłowniczych,</w:t>
      </w:r>
    </w:p>
    <w:p w14:paraId="2FFDAF8D"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instalacji gazów medycznych,</w:t>
      </w:r>
    </w:p>
    <w:p w14:paraId="32449435"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sieci teletechnicznych i informatycznych,</w:t>
      </w:r>
    </w:p>
    <w:p w14:paraId="0BF682E2"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systemów ochrony przeciwpożarowej,</w:t>
      </w:r>
    </w:p>
    <w:p w14:paraId="0B07D279" w14:textId="77777777" w:rsidR="0043269E" w:rsidRDefault="0043269E" w:rsidP="0043269E">
      <w:pPr>
        <w:pStyle w:val="Akapitzlist"/>
        <w:numPr>
          <w:ilvl w:val="3"/>
          <w:numId w:val="4"/>
        </w:numPr>
        <w:tabs>
          <w:tab w:val="clear" w:pos="2880"/>
        </w:tabs>
        <w:ind w:left="1134" w:hanging="283"/>
        <w:jc w:val="both"/>
        <w:rPr>
          <w:rFonts w:ascii="Arial" w:hAnsi="Arial" w:cs="Arial"/>
        </w:rPr>
      </w:pPr>
      <w:r w:rsidRPr="007A759E">
        <w:rPr>
          <w:rFonts w:ascii="Arial" w:hAnsi="Arial" w:cs="Arial"/>
        </w:rPr>
        <w:t>systemów kontroli dostępu oraz innych systemów niskoprądowych;</w:t>
      </w:r>
    </w:p>
    <w:p w14:paraId="4622328A" w14:textId="77777777" w:rsidR="0043269E" w:rsidRPr="007A759E" w:rsidRDefault="0043269E" w:rsidP="0043269E">
      <w:pPr>
        <w:pStyle w:val="Akapitzlist"/>
        <w:ind w:left="1134" w:firstLine="0"/>
        <w:jc w:val="both"/>
        <w:rPr>
          <w:rFonts w:ascii="Arial" w:hAnsi="Arial" w:cs="Arial"/>
        </w:rPr>
      </w:pPr>
    </w:p>
    <w:p w14:paraId="28F9B605" w14:textId="77777777" w:rsidR="0043269E" w:rsidRDefault="0043269E" w:rsidP="00C4646F">
      <w:pPr>
        <w:pStyle w:val="Akapitzlist"/>
        <w:numPr>
          <w:ilvl w:val="1"/>
          <w:numId w:val="40"/>
        </w:numPr>
        <w:ind w:left="426" w:hanging="426"/>
        <w:jc w:val="both"/>
        <w:rPr>
          <w:rFonts w:ascii="Arial" w:hAnsi="Arial" w:cs="Arial"/>
        </w:rPr>
      </w:pPr>
      <w:r w:rsidRPr="007A759E">
        <w:rPr>
          <w:rFonts w:ascii="Arial" w:hAnsi="Arial" w:cs="Arial"/>
        </w:rPr>
        <w:t>przedstawienia wariantów rozwiązań technicznych wraz z ich oceną oraz wskazaniem rozwiązania rekomendowanego;</w:t>
      </w:r>
    </w:p>
    <w:p w14:paraId="0EC8A826" w14:textId="77777777" w:rsidR="0043269E" w:rsidRDefault="0043269E" w:rsidP="00C4646F">
      <w:pPr>
        <w:pStyle w:val="Akapitzlist"/>
        <w:numPr>
          <w:ilvl w:val="1"/>
          <w:numId w:val="40"/>
        </w:numPr>
        <w:ind w:left="426" w:hanging="426"/>
        <w:jc w:val="both"/>
        <w:rPr>
          <w:rFonts w:ascii="Arial" w:hAnsi="Arial" w:cs="Arial"/>
        </w:rPr>
      </w:pPr>
      <w:r w:rsidRPr="007A759E">
        <w:rPr>
          <w:rFonts w:ascii="Arial" w:hAnsi="Arial" w:cs="Arial"/>
        </w:rPr>
        <w:t>uwzględnienia możliwości integracji projektowanych instalacji z istniejącymi systemami funkcjonującymi na terenie Szpitala;</w:t>
      </w:r>
    </w:p>
    <w:p w14:paraId="42E77479" w14:textId="77777777" w:rsidR="0043269E" w:rsidRPr="007A759E" w:rsidRDefault="0043269E" w:rsidP="00C4646F">
      <w:pPr>
        <w:pStyle w:val="Akapitzlist"/>
        <w:numPr>
          <w:ilvl w:val="1"/>
          <w:numId w:val="40"/>
        </w:numPr>
        <w:ind w:left="426" w:hanging="426"/>
        <w:jc w:val="both"/>
        <w:rPr>
          <w:rFonts w:ascii="Arial" w:hAnsi="Arial" w:cs="Arial"/>
        </w:rPr>
      </w:pPr>
      <w:r w:rsidRPr="007A759E">
        <w:rPr>
          <w:rFonts w:ascii="Arial" w:hAnsi="Arial" w:cs="Arial"/>
        </w:rPr>
        <w:t>uzgodnienia przyjętych rozwiązań z właściwymi komórkami organizacyjnymi Zamawiającego.</w:t>
      </w:r>
    </w:p>
    <w:p w14:paraId="446C286A" w14:textId="77777777" w:rsidR="0043269E" w:rsidRDefault="0043269E" w:rsidP="0043269E">
      <w:pPr>
        <w:jc w:val="both"/>
        <w:rPr>
          <w:rFonts w:ascii="Arial" w:hAnsi="Arial" w:cs="Arial"/>
        </w:rPr>
      </w:pPr>
    </w:p>
    <w:p w14:paraId="045737EA" w14:textId="77777777" w:rsidR="0043269E" w:rsidRPr="000A789D" w:rsidRDefault="0043269E" w:rsidP="00C4646F">
      <w:pPr>
        <w:pStyle w:val="Akapitzlist"/>
        <w:numPr>
          <w:ilvl w:val="0"/>
          <w:numId w:val="39"/>
        </w:numPr>
        <w:jc w:val="both"/>
        <w:rPr>
          <w:rFonts w:ascii="Arial" w:hAnsi="Arial" w:cs="Arial"/>
        </w:rPr>
      </w:pPr>
      <w:r w:rsidRPr="000A789D">
        <w:rPr>
          <w:rFonts w:ascii="Arial" w:hAnsi="Arial" w:cs="Arial"/>
        </w:rPr>
        <w:t>Opis funkcjonalno-użytkowy planowanego obiektu</w:t>
      </w:r>
    </w:p>
    <w:p w14:paraId="2108B179" w14:textId="77777777" w:rsidR="0043269E" w:rsidRDefault="0043269E" w:rsidP="0043269E">
      <w:pPr>
        <w:pStyle w:val="Akapitzlist"/>
        <w:ind w:left="360" w:firstLine="0"/>
        <w:jc w:val="both"/>
        <w:rPr>
          <w:rFonts w:ascii="Arial" w:hAnsi="Arial" w:cs="Arial"/>
        </w:rPr>
      </w:pPr>
    </w:p>
    <w:p w14:paraId="658D41E7" w14:textId="77777777" w:rsidR="0043269E" w:rsidRPr="000A789D" w:rsidRDefault="0043269E" w:rsidP="00334593">
      <w:pPr>
        <w:pStyle w:val="Akapitzlist"/>
        <w:numPr>
          <w:ilvl w:val="1"/>
          <w:numId w:val="43"/>
        </w:numPr>
        <w:jc w:val="both"/>
        <w:rPr>
          <w:rFonts w:ascii="Arial" w:hAnsi="Arial" w:cs="Arial"/>
        </w:rPr>
      </w:pPr>
      <w:r w:rsidRPr="000A789D">
        <w:rPr>
          <w:rFonts w:ascii="Arial" w:hAnsi="Arial" w:cs="Arial"/>
        </w:rPr>
        <w:t>Kondygnacja podziemna</w:t>
      </w:r>
    </w:p>
    <w:p w14:paraId="772617AD" w14:textId="77777777" w:rsidR="0043269E" w:rsidRDefault="0043269E" w:rsidP="0043269E">
      <w:pPr>
        <w:jc w:val="both"/>
        <w:rPr>
          <w:rFonts w:ascii="Arial" w:hAnsi="Arial" w:cs="Arial"/>
        </w:rPr>
      </w:pPr>
      <w:r>
        <w:rPr>
          <w:rFonts w:ascii="Arial" w:hAnsi="Arial" w:cs="Arial"/>
        </w:rPr>
        <w:t>W</w:t>
      </w:r>
      <w:r w:rsidRPr="008D3EA6">
        <w:rPr>
          <w:rFonts w:ascii="Arial" w:hAnsi="Arial" w:cs="Arial"/>
        </w:rPr>
        <w:t xml:space="preserve"> kondygnacji podziemnej </w:t>
      </w:r>
      <w:r>
        <w:rPr>
          <w:rFonts w:ascii="Arial" w:hAnsi="Arial" w:cs="Arial"/>
        </w:rPr>
        <w:t>n</w:t>
      </w:r>
      <w:r w:rsidRPr="008D3EA6">
        <w:rPr>
          <w:rFonts w:ascii="Arial" w:hAnsi="Arial" w:cs="Arial"/>
        </w:rPr>
        <w:t>ależy zaprojektować parking podziemny, który w sytuacji zagrożenia będzie mógł zostać przystosowany do pełnienia funkcji miejsca doraźnego schronienia (MDS), zgodnie z obowiązującymi przepisami prawa oraz wymaganiami dotyczącymi organizowania miejsc doraźnego schronienia.</w:t>
      </w:r>
    </w:p>
    <w:p w14:paraId="0B67431C" w14:textId="77777777" w:rsidR="0043269E" w:rsidRPr="00D51B55" w:rsidRDefault="0043269E" w:rsidP="0043269E">
      <w:pPr>
        <w:jc w:val="both"/>
        <w:rPr>
          <w:rFonts w:ascii="Arial" w:hAnsi="Arial" w:cs="Arial"/>
        </w:rPr>
      </w:pPr>
      <w:r w:rsidRPr="00D51B55">
        <w:rPr>
          <w:rFonts w:ascii="Arial" w:hAnsi="Arial" w:cs="Arial"/>
        </w:rPr>
        <w:t>Rozwiązania projektowe powinny uwzględniać w szczególności:</w:t>
      </w:r>
    </w:p>
    <w:p w14:paraId="13863502"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możliwość szybkiego przekształcenia parkingu w MDS;</w:t>
      </w:r>
    </w:p>
    <w:p w14:paraId="1EAC4B2C"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wymaganą pojemność MDS, określoną przez Zamawiającego;</w:t>
      </w:r>
    </w:p>
    <w:p w14:paraId="52CC885C"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rozwiązania konstrukcyjne umożliwiające pełnienie funkcji ochronnej;</w:t>
      </w:r>
    </w:p>
    <w:p w14:paraId="0B98262A"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wymagania dotyczące dróg ewakuacyjnych i wejść;</w:t>
      </w:r>
    </w:p>
    <w:p w14:paraId="66FCCC95"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możliwość zapewnienia odpowiedniej wentylacji podczas pełnienia funkcji MDS;</w:t>
      </w:r>
    </w:p>
    <w:p w14:paraId="0B415A3B"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możliwość zapewnienia zasilania, oświetlenia, łączności oraz dostępu do wody i urządzeń sanitarnych w zakresie wymaganym przepisami;</w:t>
      </w:r>
    </w:p>
    <w:p w14:paraId="652F44B3" w14:textId="77777777" w:rsidR="0043269E" w:rsidRPr="0043269E" w:rsidRDefault="0043269E" w:rsidP="00334593">
      <w:pPr>
        <w:pStyle w:val="Akapitzlist"/>
        <w:numPr>
          <w:ilvl w:val="0"/>
          <w:numId w:val="53"/>
        </w:numPr>
        <w:ind w:left="709" w:hanging="283"/>
        <w:jc w:val="both"/>
        <w:rPr>
          <w:rFonts w:ascii="Arial" w:hAnsi="Arial" w:cs="Arial"/>
        </w:rPr>
      </w:pPr>
      <w:r w:rsidRPr="0043269E">
        <w:rPr>
          <w:rFonts w:ascii="Arial" w:hAnsi="Arial" w:cs="Arial"/>
        </w:rPr>
        <w:t>możliwość wydzielenia stref funkcjonalnych oraz wyposażenia niezbędnego do czasowego pobytu osób.</w:t>
      </w:r>
    </w:p>
    <w:p w14:paraId="1D9F77A0" w14:textId="77777777" w:rsidR="00187373" w:rsidRPr="008C0DB4" w:rsidRDefault="00187373" w:rsidP="00187373">
      <w:pPr>
        <w:jc w:val="both"/>
        <w:rPr>
          <w:rFonts w:ascii="Arial" w:hAnsi="Arial" w:cs="Arial"/>
        </w:rPr>
      </w:pPr>
    </w:p>
    <w:p w14:paraId="4E15D9EE" w14:textId="77777777" w:rsidR="00187373" w:rsidRPr="008C0DB4" w:rsidRDefault="00187373" w:rsidP="00334593">
      <w:pPr>
        <w:pStyle w:val="Akapitzlist"/>
        <w:numPr>
          <w:ilvl w:val="1"/>
          <w:numId w:val="43"/>
        </w:numPr>
        <w:jc w:val="both"/>
        <w:rPr>
          <w:rFonts w:ascii="Arial" w:hAnsi="Arial" w:cs="Arial"/>
        </w:rPr>
      </w:pPr>
      <w:r w:rsidRPr="008C0DB4">
        <w:rPr>
          <w:rFonts w:ascii="Arial" w:hAnsi="Arial" w:cs="Arial"/>
        </w:rPr>
        <w:t xml:space="preserve">Kondygnacja parteru przeznaczona na zlokalizowanie komórek towarzyszących niezbędnych do prawidłowego, bezpiecznego i zgodnego z prawem funkcjonowania komórek podstawowych realizujących świadczenia zdrowotne w tym: apteka szpitalna, magazyn medyczny. </w:t>
      </w:r>
    </w:p>
    <w:p w14:paraId="37566DD5" w14:textId="77777777" w:rsidR="00187373" w:rsidRPr="008C0DB4" w:rsidRDefault="00187373" w:rsidP="00187373">
      <w:pPr>
        <w:jc w:val="both"/>
        <w:rPr>
          <w:rFonts w:ascii="Arial" w:hAnsi="Arial" w:cs="Arial"/>
        </w:rPr>
      </w:pPr>
    </w:p>
    <w:p w14:paraId="09C04D36" w14:textId="77777777" w:rsidR="00187373" w:rsidRPr="008C0DB4" w:rsidRDefault="00187373" w:rsidP="00334593">
      <w:pPr>
        <w:pStyle w:val="Akapitzlist"/>
        <w:numPr>
          <w:ilvl w:val="1"/>
          <w:numId w:val="43"/>
        </w:numPr>
        <w:jc w:val="both"/>
        <w:rPr>
          <w:rFonts w:ascii="Arial" w:hAnsi="Arial" w:cs="Arial"/>
        </w:rPr>
      </w:pPr>
      <w:r w:rsidRPr="008C0DB4">
        <w:rPr>
          <w:rFonts w:ascii="Arial" w:hAnsi="Arial" w:cs="Arial"/>
        </w:rPr>
        <w:t>Piętro przeznaczone na funkcję łóżkową, obejmującą oddziały szpitalne tj.:</w:t>
      </w:r>
    </w:p>
    <w:p w14:paraId="315ED960" w14:textId="77777777" w:rsidR="00187373" w:rsidRPr="008C0DB4" w:rsidRDefault="00187373" w:rsidP="00334593">
      <w:pPr>
        <w:pStyle w:val="Akapitzlist"/>
        <w:numPr>
          <w:ilvl w:val="0"/>
          <w:numId w:val="41"/>
        </w:numPr>
        <w:jc w:val="both"/>
        <w:rPr>
          <w:rFonts w:ascii="Arial" w:hAnsi="Arial" w:cs="Arial"/>
        </w:rPr>
      </w:pPr>
      <w:r w:rsidRPr="008C0DB4">
        <w:rPr>
          <w:rFonts w:ascii="Arial" w:hAnsi="Arial" w:cs="Arial"/>
        </w:rPr>
        <w:t xml:space="preserve">oddział zakaźny, </w:t>
      </w:r>
    </w:p>
    <w:p w14:paraId="1EC5F9AA" w14:textId="77777777" w:rsidR="00187373" w:rsidRPr="008C0DB4" w:rsidRDefault="00187373" w:rsidP="00334593">
      <w:pPr>
        <w:pStyle w:val="Akapitzlist"/>
        <w:numPr>
          <w:ilvl w:val="0"/>
          <w:numId w:val="41"/>
        </w:numPr>
        <w:jc w:val="both"/>
        <w:rPr>
          <w:rFonts w:ascii="Arial" w:hAnsi="Arial" w:cs="Arial"/>
        </w:rPr>
      </w:pPr>
      <w:r w:rsidRPr="008C0DB4">
        <w:rPr>
          <w:rFonts w:ascii="Arial" w:hAnsi="Arial" w:cs="Arial"/>
        </w:rPr>
        <w:t xml:space="preserve">oddział gruźlicy i chorób płuc. </w:t>
      </w:r>
    </w:p>
    <w:p w14:paraId="2C07B4AB" w14:textId="77777777" w:rsidR="00187373" w:rsidRPr="008C0DB4" w:rsidRDefault="00187373" w:rsidP="00187373">
      <w:pPr>
        <w:jc w:val="center"/>
        <w:rPr>
          <w:rFonts w:ascii="Arial" w:hAnsi="Arial" w:cs="Arial"/>
        </w:rPr>
      </w:pPr>
    </w:p>
    <w:p w14:paraId="3EAAC9A8" w14:textId="77777777" w:rsidR="00187373" w:rsidRPr="008C0DB4" w:rsidRDefault="00187373" w:rsidP="00187373">
      <w:pPr>
        <w:jc w:val="both"/>
        <w:rPr>
          <w:rFonts w:ascii="Arial" w:hAnsi="Arial" w:cs="Arial"/>
        </w:rPr>
      </w:pPr>
      <w:r w:rsidRPr="008C0DB4">
        <w:rPr>
          <w:rFonts w:ascii="Arial" w:hAnsi="Arial" w:cs="Arial"/>
        </w:rPr>
        <w:t>Każdy oddział należy wyposażyć m.in. w punkt pielęgniarski, dyżurki lekarskie i pielęgniarskie, gabinety ordynatora i pielęgniarki oddziałowej, sale chorych z węzłami sanitarnymi, izolatki, gabinety diagnostyczno-zabiegowe, pokoje badań, pokoje socjalne, brudowniki, magazyny czyste i brudne, pomieszczenia na odpady medyczne oraz łazienki dla pacjentów niepełnosprawnych (NPS) z wózkiem-wanną</w:t>
      </w:r>
    </w:p>
    <w:p w14:paraId="3906FB16" w14:textId="77777777" w:rsidR="00187373" w:rsidRPr="008C0DB4" w:rsidRDefault="00187373" w:rsidP="00187373">
      <w:pPr>
        <w:jc w:val="both"/>
        <w:rPr>
          <w:rFonts w:ascii="Arial" w:hAnsi="Arial" w:cs="Arial"/>
        </w:rPr>
      </w:pPr>
      <w:r w:rsidRPr="008C0DB4">
        <w:rPr>
          <w:rFonts w:ascii="Arial" w:hAnsi="Arial" w:cs="Arial"/>
        </w:rPr>
        <w:t>Oddział gruźlicy z odrębnym wejściem i blokadą krzyżową drzwi stanowiącą śluzę separacyjną ze względu na charakter epidemiologiczny oddziału.</w:t>
      </w:r>
    </w:p>
    <w:p w14:paraId="081EB6BC" w14:textId="77777777" w:rsidR="0043269E" w:rsidRDefault="0043269E" w:rsidP="0043269E">
      <w:pPr>
        <w:jc w:val="center"/>
        <w:rPr>
          <w:rFonts w:ascii="Arial" w:hAnsi="Arial" w:cs="Arial"/>
        </w:rPr>
      </w:pPr>
    </w:p>
    <w:p w14:paraId="670D3C77" w14:textId="3A22EAC5" w:rsidR="0043269E" w:rsidRPr="007C30B3" w:rsidRDefault="0043269E" w:rsidP="00334593">
      <w:pPr>
        <w:pStyle w:val="Akapitzlist"/>
        <w:numPr>
          <w:ilvl w:val="1"/>
          <w:numId w:val="43"/>
        </w:numPr>
        <w:jc w:val="both"/>
        <w:rPr>
          <w:rFonts w:ascii="Arial" w:hAnsi="Arial" w:cs="Arial"/>
        </w:rPr>
      </w:pPr>
      <w:r w:rsidRPr="007C30B3">
        <w:rPr>
          <w:rFonts w:ascii="Arial" w:hAnsi="Arial" w:cs="Arial"/>
        </w:rPr>
        <w:t>Możliwość nadbudowy</w:t>
      </w:r>
    </w:p>
    <w:p w14:paraId="01D57C0C" w14:textId="77777777" w:rsidR="0043269E" w:rsidRPr="00E633DC" w:rsidRDefault="0043269E" w:rsidP="0043269E">
      <w:pPr>
        <w:tabs>
          <w:tab w:val="left" w:pos="284"/>
        </w:tabs>
        <w:jc w:val="both"/>
        <w:rPr>
          <w:rFonts w:ascii="Arial" w:hAnsi="Arial" w:cs="Arial"/>
        </w:rPr>
      </w:pPr>
      <w:r>
        <w:rPr>
          <w:rFonts w:ascii="Arial" w:hAnsi="Arial" w:cs="Arial"/>
        </w:rPr>
        <w:t xml:space="preserve">Docelowo budynek zaplanowano jako sześciokondygnacyjny </w:t>
      </w:r>
      <w:r w:rsidRPr="00E633DC">
        <w:rPr>
          <w:rFonts w:ascii="Arial" w:hAnsi="Arial" w:cs="Arial"/>
        </w:rPr>
        <w:t xml:space="preserve">(1 kondygnacja podziemna + 5 nadziemnych), z czego w niniejszym etapie realizowane są kondygnacje -1, 0 i 1. Kolejne trzy kondygnacje nadziemne przewiduje się jako etap rozbudowy w przyszłości. </w:t>
      </w:r>
      <w:r>
        <w:rPr>
          <w:rFonts w:ascii="Arial" w:hAnsi="Arial" w:cs="Arial"/>
        </w:rPr>
        <w:t>Należy przyjąć założenia</w:t>
      </w:r>
      <w:r w:rsidRPr="00E633DC">
        <w:rPr>
          <w:rFonts w:ascii="Arial" w:hAnsi="Arial" w:cs="Arial"/>
        </w:rPr>
        <w:t xml:space="preserve"> projektowe zapewniające możliwość nadbudowy</w:t>
      </w:r>
      <w:r>
        <w:rPr>
          <w:rFonts w:ascii="Arial" w:hAnsi="Arial" w:cs="Arial"/>
        </w:rPr>
        <w:t xml:space="preserve"> tj. m.in.:</w:t>
      </w:r>
    </w:p>
    <w:p w14:paraId="76049187" w14:textId="77777777" w:rsidR="0043269E" w:rsidRDefault="0043269E" w:rsidP="00334593">
      <w:pPr>
        <w:pStyle w:val="Akapitzlist"/>
        <w:numPr>
          <w:ilvl w:val="0"/>
          <w:numId w:val="42"/>
        </w:numPr>
        <w:tabs>
          <w:tab w:val="left" w:pos="284"/>
        </w:tabs>
        <w:jc w:val="both"/>
        <w:rPr>
          <w:rFonts w:ascii="Arial" w:hAnsi="Arial" w:cs="Arial"/>
        </w:rPr>
      </w:pPr>
      <w:r w:rsidRPr="00E633DC">
        <w:rPr>
          <w:rFonts w:ascii="Arial" w:hAnsi="Arial" w:cs="Arial"/>
        </w:rPr>
        <w:t>konstrukcję zwymiarowaną z uwzględnieniem obciążeń od trzech dodatkowych kondygnacji klatki schodowe i szyby dźwigowe zaprojektowane jako konstrukcje przelotowe na pełną docelową wysokość budynku, z możliwością przedłużenia bez ingerencji w istniejącą konstrukcję nośną,</w:t>
      </w:r>
    </w:p>
    <w:p w14:paraId="284FD897" w14:textId="77777777" w:rsidR="0043269E" w:rsidRDefault="0043269E" w:rsidP="00334593">
      <w:pPr>
        <w:pStyle w:val="Akapitzlist"/>
        <w:numPr>
          <w:ilvl w:val="0"/>
          <w:numId w:val="42"/>
        </w:numPr>
        <w:tabs>
          <w:tab w:val="left" w:pos="284"/>
        </w:tabs>
        <w:jc w:val="both"/>
        <w:rPr>
          <w:rFonts w:ascii="Arial" w:hAnsi="Arial" w:cs="Arial"/>
        </w:rPr>
      </w:pPr>
      <w:r w:rsidRPr="00E633DC">
        <w:rPr>
          <w:rFonts w:ascii="Arial" w:hAnsi="Arial" w:cs="Arial"/>
        </w:rPr>
        <w:t>szachty instalacyjne wymiarowane na docelową przepustowość (6 kondygnacji),</w:t>
      </w:r>
    </w:p>
    <w:p w14:paraId="1A34DCAB" w14:textId="77777777" w:rsidR="0043269E" w:rsidRDefault="0043269E" w:rsidP="00334593">
      <w:pPr>
        <w:pStyle w:val="Akapitzlist"/>
        <w:numPr>
          <w:ilvl w:val="0"/>
          <w:numId w:val="42"/>
        </w:numPr>
        <w:tabs>
          <w:tab w:val="left" w:pos="284"/>
        </w:tabs>
        <w:jc w:val="both"/>
        <w:rPr>
          <w:rFonts w:ascii="Arial" w:hAnsi="Arial" w:cs="Arial"/>
        </w:rPr>
      </w:pPr>
      <w:r w:rsidRPr="00E633DC">
        <w:rPr>
          <w:rFonts w:ascii="Arial" w:hAnsi="Arial" w:cs="Arial"/>
        </w:rPr>
        <w:t>stropodach nad piętrem zaprojekto</w:t>
      </w:r>
      <w:r>
        <w:rPr>
          <w:rFonts w:ascii="Arial" w:hAnsi="Arial" w:cs="Arial"/>
        </w:rPr>
        <w:t>wać</w:t>
      </w:r>
      <w:r w:rsidRPr="00E633DC">
        <w:rPr>
          <w:rFonts w:ascii="Arial" w:hAnsi="Arial" w:cs="Arial"/>
        </w:rPr>
        <w:t xml:space="preserve"> jako strop pośredni o podwyższonej nośności, z hydroizolacją tymczasową umożliwiającą jego demontaż na etapie nadbudowy,</w:t>
      </w:r>
    </w:p>
    <w:p w14:paraId="79024E5B" w14:textId="77777777" w:rsidR="0043269E" w:rsidRDefault="0043269E" w:rsidP="00334593">
      <w:pPr>
        <w:pStyle w:val="Akapitzlist"/>
        <w:numPr>
          <w:ilvl w:val="0"/>
          <w:numId w:val="42"/>
        </w:numPr>
        <w:tabs>
          <w:tab w:val="left" w:pos="284"/>
        </w:tabs>
        <w:jc w:val="both"/>
        <w:rPr>
          <w:rFonts w:ascii="Arial" w:hAnsi="Arial" w:cs="Arial"/>
        </w:rPr>
      </w:pPr>
      <w:r w:rsidRPr="00E633DC">
        <w:rPr>
          <w:rFonts w:ascii="Arial" w:hAnsi="Arial" w:cs="Arial"/>
        </w:rPr>
        <w:t>fundamenty zwymiarowane na obciążenia od pełnej, docelowej bryły budynku,</w:t>
      </w:r>
    </w:p>
    <w:p w14:paraId="6884E8C6" w14:textId="77777777" w:rsidR="0043269E" w:rsidRDefault="0043269E" w:rsidP="00334593">
      <w:pPr>
        <w:pStyle w:val="Akapitzlist"/>
        <w:numPr>
          <w:ilvl w:val="0"/>
          <w:numId w:val="42"/>
        </w:numPr>
        <w:tabs>
          <w:tab w:val="left" w:pos="284"/>
        </w:tabs>
        <w:jc w:val="both"/>
        <w:rPr>
          <w:rFonts w:ascii="Arial" w:hAnsi="Arial" w:cs="Arial"/>
        </w:rPr>
      </w:pPr>
      <w:r w:rsidRPr="00E633DC">
        <w:rPr>
          <w:rFonts w:ascii="Arial" w:hAnsi="Arial" w:cs="Arial"/>
        </w:rPr>
        <w:t>instalacje zewnętrzne i przyłącza z rezerwą mocy/przepustowości pod docelowe zapotrzebowanie.</w:t>
      </w:r>
    </w:p>
    <w:p w14:paraId="4DE2ED8A" w14:textId="77777777" w:rsidR="0043269E" w:rsidRPr="00E633DC" w:rsidRDefault="0043269E" w:rsidP="0043269E">
      <w:pPr>
        <w:pStyle w:val="Akapitzlist"/>
        <w:tabs>
          <w:tab w:val="left" w:pos="284"/>
        </w:tabs>
        <w:ind w:firstLine="0"/>
        <w:jc w:val="both"/>
        <w:rPr>
          <w:rFonts w:ascii="Arial" w:hAnsi="Arial" w:cs="Arial"/>
        </w:rPr>
      </w:pPr>
    </w:p>
    <w:p w14:paraId="15BF9968" w14:textId="77777777" w:rsidR="0043269E" w:rsidRDefault="0043269E" w:rsidP="0043269E">
      <w:pPr>
        <w:tabs>
          <w:tab w:val="left" w:pos="284"/>
        </w:tabs>
        <w:jc w:val="both"/>
        <w:rPr>
          <w:rFonts w:ascii="Arial" w:hAnsi="Arial" w:cs="Arial"/>
        </w:rPr>
      </w:pPr>
      <w:r w:rsidRPr="00E633DC">
        <w:rPr>
          <w:rFonts w:ascii="Arial" w:hAnsi="Arial" w:cs="Arial"/>
        </w:rPr>
        <w:lastRenderedPageBreak/>
        <w:t>Należy przyjąć rozwiązania projektowe umożliwiające wykonanie w przyszłości nadbudowy budynku bez konieczności wyłączenia z eksploatacji kondygnacji niższych. Nadbudowa powinna być możliwa do zrealizowania z wykorzystaniem technologii i organizacji robót umożliwiających prowadzenie prac z zewnątrz budynku, przy zachowaniu ciągłości funkcjonowania oddziałów szpitalnych</w:t>
      </w:r>
      <w:r>
        <w:rPr>
          <w:rFonts w:ascii="Arial" w:hAnsi="Arial" w:cs="Arial"/>
        </w:rPr>
        <w:t>.</w:t>
      </w:r>
    </w:p>
    <w:p w14:paraId="726CEF30" w14:textId="77777777" w:rsidR="0043269E" w:rsidRDefault="0043269E" w:rsidP="0043269E">
      <w:pPr>
        <w:tabs>
          <w:tab w:val="left" w:pos="284"/>
        </w:tabs>
        <w:jc w:val="both"/>
        <w:rPr>
          <w:rFonts w:ascii="Arial" w:hAnsi="Arial" w:cs="Arial"/>
        </w:rPr>
      </w:pPr>
    </w:p>
    <w:p w14:paraId="5820FE6B" w14:textId="77777777" w:rsidR="0043269E" w:rsidRPr="008E5008" w:rsidRDefault="0043269E" w:rsidP="0043269E">
      <w:pPr>
        <w:tabs>
          <w:tab w:val="left" w:pos="284"/>
        </w:tabs>
        <w:jc w:val="both"/>
        <w:rPr>
          <w:rFonts w:ascii="Arial" w:hAnsi="Arial" w:cs="Arial"/>
        </w:rPr>
      </w:pPr>
      <w:r w:rsidRPr="008E5008">
        <w:rPr>
          <w:rFonts w:ascii="Arial" w:hAnsi="Arial" w:cs="Arial"/>
        </w:rPr>
        <w:t>Charakterystyczne parametry budynku</w:t>
      </w:r>
    </w:p>
    <w:p w14:paraId="04CD43FD" w14:textId="77777777" w:rsidR="0043269E" w:rsidRPr="008E5008" w:rsidRDefault="0043269E" w:rsidP="0043269E">
      <w:pPr>
        <w:tabs>
          <w:tab w:val="left" w:pos="284"/>
        </w:tabs>
        <w:jc w:val="both"/>
        <w:rPr>
          <w:rFonts w:ascii="Arial" w:hAnsi="Arial" w:cs="Arial"/>
        </w:rPr>
      </w:pPr>
      <w:r w:rsidRPr="008E5008">
        <w:rPr>
          <w:rFonts w:ascii="Arial" w:hAnsi="Arial" w:cs="Arial"/>
        </w:rPr>
        <w:t>Powierzchnia zabudowy projektowanego budynku ok. 2 200 m²</w:t>
      </w:r>
    </w:p>
    <w:p w14:paraId="51B5F0B7" w14:textId="77777777" w:rsidR="0043269E" w:rsidRPr="008E5008" w:rsidRDefault="0043269E" w:rsidP="0043269E">
      <w:pPr>
        <w:tabs>
          <w:tab w:val="left" w:pos="284"/>
        </w:tabs>
        <w:jc w:val="both"/>
        <w:rPr>
          <w:rFonts w:ascii="Arial" w:hAnsi="Arial" w:cs="Arial"/>
        </w:rPr>
      </w:pPr>
      <w:r w:rsidRPr="008E5008">
        <w:rPr>
          <w:rFonts w:ascii="Arial" w:hAnsi="Arial" w:cs="Arial"/>
        </w:rPr>
        <w:t>Liczba kondygnacji podziemnych: 1</w:t>
      </w:r>
    </w:p>
    <w:p w14:paraId="4BE071F9" w14:textId="77777777" w:rsidR="0043269E" w:rsidRPr="008E5008" w:rsidRDefault="0043269E" w:rsidP="0043269E">
      <w:pPr>
        <w:tabs>
          <w:tab w:val="left" w:pos="284"/>
        </w:tabs>
        <w:jc w:val="both"/>
        <w:rPr>
          <w:rFonts w:ascii="Arial" w:hAnsi="Arial" w:cs="Arial"/>
        </w:rPr>
      </w:pPr>
      <w:r w:rsidRPr="008E5008">
        <w:rPr>
          <w:rFonts w:ascii="Arial" w:hAnsi="Arial" w:cs="Arial"/>
        </w:rPr>
        <w:t>Liczba kondygnacji naziemnych: 2</w:t>
      </w:r>
    </w:p>
    <w:p w14:paraId="7C8140F5" w14:textId="77777777" w:rsidR="0043269E" w:rsidRPr="008E5008" w:rsidRDefault="0043269E" w:rsidP="0043269E">
      <w:pPr>
        <w:tabs>
          <w:tab w:val="left" w:pos="284"/>
        </w:tabs>
        <w:jc w:val="both"/>
        <w:rPr>
          <w:rFonts w:ascii="Arial" w:hAnsi="Arial" w:cs="Arial"/>
        </w:rPr>
      </w:pPr>
      <w:r w:rsidRPr="008E5008">
        <w:rPr>
          <w:rFonts w:ascii="Arial" w:hAnsi="Arial" w:cs="Arial"/>
        </w:rPr>
        <w:t>Projektowana liczba miejsc postojowych: maksymalna możliwa do zaprojektowania</w:t>
      </w:r>
    </w:p>
    <w:p w14:paraId="05A5FF9A" w14:textId="77777777" w:rsidR="0043269E" w:rsidRDefault="0043269E" w:rsidP="0043269E">
      <w:pPr>
        <w:tabs>
          <w:tab w:val="left" w:pos="284"/>
        </w:tabs>
        <w:jc w:val="both"/>
        <w:rPr>
          <w:rFonts w:ascii="Arial" w:hAnsi="Arial" w:cs="Arial"/>
        </w:rPr>
      </w:pPr>
      <w:r w:rsidRPr="008E5008">
        <w:rPr>
          <w:rFonts w:ascii="Arial" w:hAnsi="Arial" w:cs="Arial"/>
        </w:rPr>
        <w:t>Geometria dachu: dach płaski</w:t>
      </w:r>
    </w:p>
    <w:p w14:paraId="4C4B6F84" w14:textId="77777777" w:rsidR="0043269E" w:rsidRDefault="0043269E" w:rsidP="0043269E">
      <w:pPr>
        <w:tabs>
          <w:tab w:val="left" w:pos="284"/>
        </w:tabs>
        <w:jc w:val="both"/>
        <w:rPr>
          <w:rFonts w:ascii="Arial" w:hAnsi="Arial" w:cs="Arial"/>
        </w:rPr>
      </w:pPr>
    </w:p>
    <w:p w14:paraId="0501FA1E" w14:textId="77777777" w:rsidR="0043269E" w:rsidRDefault="0043269E" w:rsidP="00C4646F">
      <w:pPr>
        <w:pStyle w:val="Akapitzlist"/>
        <w:numPr>
          <w:ilvl w:val="0"/>
          <w:numId w:val="39"/>
        </w:numPr>
        <w:tabs>
          <w:tab w:val="left" w:pos="284"/>
        </w:tabs>
        <w:jc w:val="both"/>
        <w:rPr>
          <w:rFonts w:ascii="Arial" w:hAnsi="Arial" w:cs="Arial"/>
        </w:rPr>
      </w:pPr>
      <w:r>
        <w:rPr>
          <w:rFonts w:ascii="Arial" w:hAnsi="Arial" w:cs="Arial"/>
        </w:rPr>
        <w:t>Założenia techniczne</w:t>
      </w:r>
    </w:p>
    <w:p w14:paraId="37E4F83D" w14:textId="77777777" w:rsidR="0043269E" w:rsidRDefault="0043269E" w:rsidP="0043269E">
      <w:pPr>
        <w:tabs>
          <w:tab w:val="left" w:pos="284"/>
        </w:tabs>
        <w:jc w:val="both"/>
        <w:rPr>
          <w:rFonts w:ascii="Arial" w:hAnsi="Arial" w:cs="Arial"/>
        </w:rPr>
      </w:pPr>
      <w:r w:rsidRPr="000A789D">
        <w:rPr>
          <w:rFonts w:ascii="Arial" w:hAnsi="Arial" w:cs="Arial"/>
        </w:rPr>
        <w:t>W PFU należy uwzględnić następujące kierunkowe założenia techniczne</w:t>
      </w:r>
      <w:r>
        <w:rPr>
          <w:rFonts w:ascii="Arial" w:hAnsi="Arial" w:cs="Arial"/>
        </w:rPr>
        <w:t>:</w:t>
      </w:r>
    </w:p>
    <w:p w14:paraId="6613FD7F" w14:textId="77777777" w:rsidR="0043269E" w:rsidRDefault="0043269E" w:rsidP="00334593">
      <w:pPr>
        <w:pStyle w:val="Akapitzlist"/>
        <w:numPr>
          <w:ilvl w:val="0"/>
          <w:numId w:val="44"/>
        </w:numPr>
        <w:tabs>
          <w:tab w:val="left" w:pos="284"/>
        </w:tabs>
        <w:jc w:val="both"/>
        <w:rPr>
          <w:rFonts w:ascii="Arial" w:hAnsi="Arial" w:cs="Arial"/>
        </w:rPr>
      </w:pPr>
      <w:r w:rsidRPr="000A789D">
        <w:rPr>
          <w:rFonts w:ascii="Arial" w:hAnsi="Arial" w:cs="Arial"/>
        </w:rPr>
        <w:t xml:space="preserve">konstrukcja budynku – </w:t>
      </w:r>
      <w:r>
        <w:rPr>
          <w:rFonts w:ascii="Arial" w:hAnsi="Arial" w:cs="Arial"/>
        </w:rPr>
        <w:t>u</w:t>
      </w:r>
      <w:r w:rsidRPr="000A789D">
        <w:rPr>
          <w:rFonts w:ascii="Arial" w:hAnsi="Arial" w:cs="Arial"/>
        </w:rPr>
        <w:t>kład nośny składający się z żelbetowych słupów oraz podciągów. Stropy, ściany klatek schodowych oraz szyby windowe żelbetowe. Posadowienie na żelbetowej płycie fundamentowej. Zamawiający dopuszcza inne rozwiązania o ile będą one uzasadnione technicznie i ekonomicznie;</w:t>
      </w:r>
    </w:p>
    <w:p w14:paraId="27F0D9F7" w14:textId="77777777" w:rsidR="0043269E" w:rsidRDefault="0043269E" w:rsidP="00334593">
      <w:pPr>
        <w:pStyle w:val="Akapitzlist"/>
        <w:numPr>
          <w:ilvl w:val="0"/>
          <w:numId w:val="44"/>
        </w:numPr>
        <w:tabs>
          <w:tab w:val="left" w:pos="284"/>
        </w:tabs>
        <w:jc w:val="both"/>
        <w:rPr>
          <w:rFonts w:ascii="Arial" w:hAnsi="Arial" w:cs="Arial"/>
        </w:rPr>
      </w:pPr>
      <w:r>
        <w:rPr>
          <w:rFonts w:ascii="Arial" w:hAnsi="Arial" w:cs="Arial"/>
        </w:rPr>
        <w:t>stropy międzykondygnacyjne – żelbetowe;</w:t>
      </w:r>
    </w:p>
    <w:p w14:paraId="5DE690A0" w14:textId="77777777" w:rsidR="0043269E" w:rsidRDefault="0043269E" w:rsidP="00334593">
      <w:pPr>
        <w:pStyle w:val="Akapitzlist"/>
        <w:numPr>
          <w:ilvl w:val="0"/>
          <w:numId w:val="44"/>
        </w:numPr>
        <w:tabs>
          <w:tab w:val="left" w:pos="284"/>
        </w:tabs>
        <w:jc w:val="both"/>
        <w:rPr>
          <w:rFonts w:ascii="Arial" w:hAnsi="Arial" w:cs="Arial"/>
        </w:rPr>
      </w:pPr>
      <w:r>
        <w:rPr>
          <w:rFonts w:ascii="Arial" w:hAnsi="Arial" w:cs="Arial"/>
        </w:rPr>
        <w:t>konstrukcja nośna dachu i przekrycie dachu - d</w:t>
      </w:r>
      <w:r w:rsidRPr="00315991">
        <w:rPr>
          <w:rFonts w:ascii="Arial" w:hAnsi="Arial" w:cs="Arial"/>
        </w:rPr>
        <w:t>ach płaski</w:t>
      </w:r>
      <w:r>
        <w:rPr>
          <w:rFonts w:ascii="Arial" w:hAnsi="Arial" w:cs="Arial"/>
        </w:rPr>
        <w:t>,</w:t>
      </w:r>
      <w:r w:rsidRPr="00315991">
        <w:rPr>
          <w:rFonts w:ascii="Arial" w:hAnsi="Arial" w:cs="Arial"/>
        </w:rPr>
        <w:t xml:space="preserve"> stropodach – płyta żelbetowa</w:t>
      </w:r>
      <w:r>
        <w:rPr>
          <w:rFonts w:ascii="Arial" w:hAnsi="Arial" w:cs="Arial"/>
        </w:rPr>
        <w:t>,</w:t>
      </w:r>
      <w:r w:rsidRPr="00315991">
        <w:rPr>
          <w:rFonts w:ascii="Arial" w:hAnsi="Arial" w:cs="Arial"/>
        </w:rPr>
        <w:t xml:space="preserve"> </w:t>
      </w:r>
      <w:r>
        <w:rPr>
          <w:rFonts w:ascii="Arial" w:hAnsi="Arial" w:cs="Arial"/>
        </w:rPr>
        <w:t>p</w:t>
      </w:r>
      <w:r w:rsidRPr="00315991">
        <w:rPr>
          <w:rFonts w:ascii="Arial" w:hAnsi="Arial" w:cs="Arial"/>
        </w:rPr>
        <w:t>rzekrycie dachu papą termozgrzewalną</w:t>
      </w:r>
      <w:r>
        <w:rPr>
          <w:rFonts w:ascii="Arial" w:hAnsi="Arial" w:cs="Arial"/>
        </w:rPr>
        <w:t>;</w:t>
      </w:r>
    </w:p>
    <w:p w14:paraId="7147374B" w14:textId="77777777" w:rsidR="0043269E" w:rsidRDefault="0043269E" w:rsidP="00334593">
      <w:pPr>
        <w:pStyle w:val="Akapitzlist"/>
        <w:numPr>
          <w:ilvl w:val="0"/>
          <w:numId w:val="44"/>
        </w:numPr>
        <w:tabs>
          <w:tab w:val="left" w:pos="284"/>
        </w:tabs>
        <w:jc w:val="both"/>
        <w:rPr>
          <w:rFonts w:ascii="Arial" w:hAnsi="Arial" w:cs="Arial"/>
        </w:rPr>
      </w:pPr>
      <w:r w:rsidRPr="000A789D">
        <w:rPr>
          <w:rFonts w:ascii="Arial" w:hAnsi="Arial" w:cs="Arial"/>
        </w:rPr>
        <w:t>wykonanie opinii geotechnicznej i dostosowane posadowienia obiektu do wyników opinii,</w:t>
      </w:r>
    </w:p>
    <w:p w14:paraId="54212B09" w14:textId="77777777" w:rsidR="0043269E" w:rsidRDefault="0043269E" w:rsidP="00334593">
      <w:pPr>
        <w:pStyle w:val="Akapitzlist"/>
        <w:numPr>
          <w:ilvl w:val="0"/>
          <w:numId w:val="44"/>
        </w:numPr>
        <w:tabs>
          <w:tab w:val="left" w:pos="284"/>
        </w:tabs>
        <w:jc w:val="both"/>
        <w:rPr>
          <w:rFonts w:ascii="Arial" w:hAnsi="Arial" w:cs="Arial"/>
        </w:rPr>
      </w:pPr>
      <w:r w:rsidRPr="00315991">
        <w:rPr>
          <w:rFonts w:ascii="Arial" w:hAnsi="Arial" w:cs="Arial"/>
        </w:rPr>
        <w:t>odnawialne źródła energii, w szczególności fotowoltaika i pompa ciepła, po analizie techniczno-ekonomicznej</w:t>
      </w:r>
      <w:r>
        <w:rPr>
          <w:rFonts w:ascii="Arial" w:hAnsi="Arial" w:cs="Arial"/>
        </w:rPr>
        <w:t>,</w:t>
      </w:r>
    </w:p>
    <w:p w14:paraId="177CDC9A" w14:textId="77777777" w:rsidR="0043269E" w:rsidRDefault="0043269E" w:rsidP="00334593">
      <w:pPr>
        <w:pStyle w:val="Akapitzlist"/>
        <w:numPr>
          <w:ilvl w:val="0"/>
          <w:numId w:val="44"/>
        </w:numPr>
        <w:tabs>
          <w:tab w:val="left" w:pos="284"/>
        </w:tabs>
        <w:jc w:val="both"/>
        <w:rPr>
          <w:rFonts w:ascii="Arial" w:hAnsi="Arial" w:cs="Arial"/>
        </w:rPr>
      </w:pPr>
      <w:r w:rsidRPr="00315991">
        <w:rPr>
          <w:rFonts w:ascii="Arial" w:hAnsi="Arial" w:cs="Arial"/>
        </w:rPr>
        <w:t>miejsce</w:t>
      </w:r>
      <w:r>
        <w:rPr>
          <w:rFonts w:ascii="Arial" w:hAnsi="Arial" w:cs="Arial"/>
        </w:rPr>
        <w:t xml:space="preserve"> doraźnego</w:t>
      </w:r>
      <w:r w:rsidRPr="00315991">
        <w:rPr>
          <w:rFonts w:ascii="Arial" w:hAnsi="Arial" w:cs="Arial"/>
        </w:rPr>
        <w:t xml:space="preserve"> schronienia.</w:t>
      </w:r>
    </w:p>
    <w:p w14:paraId="2C27BBBD" w14:textId="77777777" w:rsidR="0043269E" w:rsidRPr="00315991" w:rsidRDefault="0043269E" w:rsidP="00334593">
      <w:pPr>
        <w:pStyle w:val="Akapitzlist"/>
        <w:numPr>
          <w:ilvl w:val="0"/>
          <w:numId w:val="44"/>
        </w:numPr>
        <w:tabs>
          <w:tab w:val="left" w:pos="284"/>
        </w:tabs>
        <w:jc w:val="both"/>
        <w:rPr>
          <w:rFonts w:ascii="Arial" w:hAnsi="Arial" w:cs="Arial"/>
        </w:rPr>
      </w:pPr>
    </w:p>
    <w:p w14:paraId="0B5A198E" w14:textId="77777777" w:rsidR="0043269E" w:rsidRDefault="0043269E" w:rsidP="0043269E">
      <w:pPr>
        <w:tabs>
          <w:tab w:val="left" w:pos="284"/>
        </w:tabs>
        <w:jc w:val="both"/>
        <w:rPr>
          <w:rFonts w:ascii="Arial" w:hAnsi="Arial" w:cs="Arial"/>
        </w:rPr>
      </w:pPr>
      <w:r w:rsidRPr="006C52BA">
        <w:rPr>
          <w:rFonts w:ascii="Arial" w:hAnsi="Arial" w:cs="Arial"/>
        </w:rPr>
        <w:t>W PFU należy określić wymagania dla wszystkich branż, w tym architektonicznej, konstrukcyjnej, sanitarnej, elektrycznej, teletechnicznej, drogowej, zieleni, ochrony przeciwpożarowej oraz dostępności dla osób ze szczególnymi potrzebami</w:t>
      </w:r>
      <w:r>
        <w:rPr>
          <w:rFonts w:ascii="Arial" w:hAnsi="Arial" w:cs="Arial"/>
        </w:rPr>
        <w:t>.</w:t>
      </w:r>
    </w:p>
    <w:p w14:paraId="1A931289" w14:textId="77777777" w:rsidR="0043269E" w:rsidRPr="006C52BA" w:rsidRDefault="0043269E" w:rsidP="0043269E">
      <w:pPr>
        <w:tabs>
          <w:tab w:val="left" w:pos="284"/>
        </w:tabs>
        <w:jc w:val="both"/>
        <w:rPr>
          <w:rFonts w:ascii="Arial" w:hAnsi="Arial" w:cs="Arial"/>
        </w:rPr>
      </w:pPr>
    </w:p>
    <w:p w14:paraId="173AE338" w14:textId="77777777" w:rsidR="0043269E" w:rsidRDefault="0043269E" w:rsidP="00C4646F">
      <w:pPr>
        <w:pStyle w:val="Akapitzlist"/>
        <w:numPr>
          <w:ilvl w:val="0"/>
          <w:numId w:val="39"/>
        </w:numPr>
        <w:tabs>
          <w:tab w:val="left" w:pos="284"/>
        </w:tabs>
        <w:jc w:val="both"/>
        <w:rPr>
          <w:rFonts w:ascii="Arial" w:hAnsi="Arial" w:cs="Arial"/>
        </w:rPr>
      </w:pPr>
      <w:r w:rsidRPr="006C52BA">
        <w:rPr>
          <w:rFonts w:ascii="Arial" w:hAnsi="Arial" w:cs="Arial"/>
        </w:rPr>
        <w:t>Wymagania dotyczące ochrony przeciwpożarowej i bezpieczeństwa</w:t>
      </w:r>
    </w:p>
    <w:p w14:paraId="492B9FD4" w14:textId="77777777" w:rsidR="0043269E" w:rsidRDefault="0043269E" w:rsidP="0043269E">
      <w:pPr>
        <w:tabs>
          <w:tab w:val="left" w:pos="284"/>
        </w:tabs>
        <w:jc w:val="both"/>
        <w:rPr>
          <w:rFonts w:ascii="Arial" w:hAnsi="Arial" w:cs="Arial"/>
        </w:rPr>
      </w:pPr>
      <w:r>
        <w:rPr>
          <w:rFonts w:ascii="Arial" w:hAnsi="Arial" w:cs="Arial"/>
        </w:rPr>
        <w:t>Na podstawie analizy przyjęto, że b</w:t>
      </w:r>
      <w:r w:rsidRPr="006C52BA">
        <w:rPr>
          <w:rFonts w:ascii="Arial" w:hAnsi="Arial" w:cs="Arial"/>
        </w:rPr>
        <w:t>udynek szpitalny zalicza się do kategorii zagrożenia ludzi ZL II (pomieszczenia przeznaczone dla osób o ograniczonej zdolności poruszania się – pacjenci leżący, oddziały łóżkowe). Pomieszczenia magazynowe, techniczne i administracyjne na kondygnacji podziemnej i parterze stanowi</w:t>
      </w:r>
      <w:r>
        <w:rPr>
          <w:rFonts w:ascii="Arial" w:hAnsi="Arial" w:cs="Arial"/>
        </w:rPr>
        <w:t>ć będą</w:t>
      </w:r>
      <w:r w:rsidRPr="006C52BA">
        <w:rPr>
          <w:rFonts w:ascii="Arial" w:hAnsi="Arial" w:cs="Arial"/>
        </w:rPr>
        <w:t xml:space="preserve"> odrębne strefy pożarowe, zaliczone odpowiednio do kategorii ZL III lub wydzielone jako strefy magazynowe/techniczne (PM), w zależności od gęstości obciążenia ogniowego. Wysokość budynku w stanie projektowanym kwalifikuje go jako budynek niski (N), z możliwością przejścia w budynek średniowysoki (SW) po realizacji nadbudowy</w:t>
      </w:r>
    </w:p>
    <w:p w14:paraId="299F629B" w14:textId="77777777" w:rsidR="0043269E" w:rsidRDefault="0043269E" w:rsidP="0043269E">
      <w:pPr>
        <w:tabs>
          <w:tab w:val="left" w:pos="284"/>
        </w:tabs>
        <w:jc w:val="both"/>
        <w:rPr>
          <w:rFonts w:ascii="Arial" w:hAnsi="Arial" w:cs="Arial"/>
        </w:rPr>
      </w:pPr>
    </w:p>
    <w:p w14:paraId="62969EEF" w14:textId="77777777" w:rsidR="0043269E" w:rsidRPr="004E1688" w:rsidRDefault="0043269E" w:rsidP="0043269E">
      <w:pPr>
        <w:tabs>
          <w:tab w:val="left" w:pos="284"/>
        </w:tabs>
        <w:jc w:val="both"/>
        <w:rPr>
          <w:rFonts w:ascii="Arial" w:hAnsi="Arial" w:cs="Arial"/>
        </w:rPr>
      </w:pPr>
      <w:r w:rsidRPr="004E1688">
        <w:rPr>
          <w:rFonts w:ascii="Arial" w:hAnsi="Arial" w:cs="Arial"/>
        </w:rPr>
        <w:t>Wykonawca PFU zobowiązany jest do określenia wymagań w zakresie:</w:t>
      </w:r>
    </w:p>
    <w:p w14:paraId="475C33BB"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klasyfikacji pożarowej obiektu;</w:t>
      </w:r>
    </w:p>
    <w:p w14:paraId="37395EE8"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odporności pożarowej budynku;</w:t>
      </w:r>
    </w:p>
    <w:p w14:paraId="2EFAB92F"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podziału na strefy pożarowe;</w:t>
      </w:r>
    </w:p>
    <w:p w14:paraId="639EFDD0"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warunków ewakuacji;</w:t>
      </w:r>
    </w:p>
    <w:p w14:paraId="657C082D"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dróg pożarowych, jeżeli będą wymagane;</w:t>
      </w:r>
    </w:p>
    <w:p w14:paraId="62528A9A"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przeciwpożarowego zaopatrzenia w wodę;</w:t>
      </w:r>
    </w:p>
    <w:p w14:paraId="139C1123" w14:textId="77777777" w:rsidR="0043269E"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urządzeń przeciwpożarowych;</w:t>
      </w:r>
    </w:p>
    <w:p w14:paraId="654A215D" w14:textId="77777777" w:rsidR="0043269E" w:rsidRPr="004E1688" w:rsidRDefault="0043269E" w:rsidP="00334593">
      <w:pPr>
        <w:pStyle w:val="Akapitzlist"/>
        <w:numPr>
          <w:ilvl w:val="0"/>
          <w:numId w:val="45"/>
        </w:numPr>
        <w:tabs>
          <w:tab w:val="left" w:pos="284"/>
        </w:tabs>
        <w:jc w:val="both"/>
        <w:rPr>
          <w:rFonts w:ascii="Arial" w:hAnsi="Arial" w:cs="Arial"/>
        </w:rPr>
      </w:pPr>
      <w:r w:rsidRPr="004E1688">
        <w:rPr>
          <w:rFonts w:ascii="Arial" w:hAnsi="Arial" w:cs="Arial"/>
        </w:rPr>
        <w:t>oznakowania ewakuacyjnego i bezpieczeństwa;</w:t>
      </w:r>
    </w:p>
    <w:p w14:paraId="67EEC8B8" w14:textId="77777777" w:rsidR="0043269E" w:rsidRDefault="0043269E" w:rsidP="0043269E">
      <w:pPr>
        <w:tabs>
          <w:tab w:val="left" w:pos="284"/>
        </w:tabs>
        <w:jc w:val="both"/>
        <w:rPr>
          <w:rFonts w:ascii="Arial" w:hAnsi="Arial" w:cs="Arial"/>
        </w:rPr>
      </w:pPr>
    </w:p>
    <w:p w14:paraId="4E97362D" w14:textId="77777777" w:rsidR="0043269E" w:rsidRDefault="0043269E" w:rsidP="0043269E">
      <w:pPr>
        <w:tabs>
          <w:tab w:val="left" w:pos="284"/>
        </w:tabs>
        <w:jc w:val="both"/>
        <w:rPr>
          <w:rFonts w:ascii="Arial" w:hAnsi="Arial" w:cs="Arial"/>
        </w:rPr>
      </w:pPr>
      <w:r w:rsidRPr="004E1688">
        <w:rPr>
          <w:rFonts w:ascii="Arial" w:hAnsi="Arial" w:cs="Arial"/>
        </w:rPr>
        <w:t>Wymagania przeciwpożarowe powinny być sformułowane w PFU w sposób umożliwiający przyszłemu wykonawcy robót opracowanie dokumentacji projektowej zgodnej z przepisami oraz uzyskanie wymaganych uzgodnień.</w:t>
      </w:r>
    </w:p>
    <w:p w14:paraId="1A063571" w14:textId="77777777" w:rsidR="0043269E" w:rsidRPr="006C52BA" w:rsidRDefault="0043269E" w:rsidP="0043269E">
      <w:pPr>
        <w:tabs>
          <w:tab w:val="left" w:pos="284"/>
        </w:tabs>
        <w:jc w:val="both"/>
        <w:rPr>
          <w:rFonts w:ascii="Arial" w:hAnsi="Arial" w:cs="Arial"/>
        </w:rPr>
      </w:pPr>
    </w:p>
    <w:p w14:paraId="7B3CE266" w14:textId="77777777" w:rsidR="0043269E" w:rsidRDefault="0043269E" w:rsidP="00C4646F">
      <w:pPr>
        <w:pStyle w:val="Akapitzlist"/>
        <w:numPr>
          <w:ilvl w:val="0"/>
          <w:numId w:val="39"/>
        </w:numPr>
        <w:tabs>
          <w:tab w:val="left" w:pos="284"/>
        </w:tabs>
        <w:jc w:val="both"/>
        <w:rPr>
          <w:rFonts w:ascii="Arial" w:hAnsi="Arial" w:cs="Arial"/>
        </w:rPr>
      </w:pPr>
      <w:r w:rsidRPr="004E1688">
        <w:rPr>
          <w:rFonts w:ascii="Arial" w:hAnsi="Arial" w:cs="Arial"/>
        </w:rPr>
        <w:t>Wymagania dotyczące dostępności</w:t>
      </w:r>
    </w:p>
    <w:p w14:paraId="69C665A7" w14:textId="77777777" w:rsidR="0043269E" w:rsidRPr="004E1688" w:rsidRDefault="0043269E" w:rsidP="0043269E">
      <w:pPr>
        <w:pStyle w:val="Akapitzlist"/>
        <w:tabs>
          <w:tab w:val="left" w:pos="284"/>
        </w:tabs>
        <w:ind w:left="360"/>
        <w:jc w:val="both"/>
        <w:rPr>
          <w:rFonts w:ascii="Arial" w:hAnsi="Arial" w:cs="Arial"/>
        </w:rPr>
      </w:pPr>
      <w:r w:rsidRPr="004E1688">
        <w:rPr>
          <w:rFonts w:ascii="Arial" w:hAnsi="Arial" w:cs="Arial"/>
        </w:rPr>
        <w:t>PFU musi uwzględniać wymagania dostępności dla osób ze szczególnymi potrzebami.</w:t>
      </w:r>
    </w:p>
    <w:p w14:paraId="7B36A895" w14:textId="77777777" w:rsidR="0043269E" w:rsidRPr="004E1688" w:rsidRDefault="0043269E" w:rsidP="0043269E">
      <w:pPr>
        <w:pStyle w:val="Akapitzlist"/>
        <w:tabs>
          <w:tab w:val="left" w:pos="284"/>
        </w:tabs>
        <w:ind w:left="360"/>
        <w:jc w:val="both"/>
        <w:rPr>
          <w:rFonts w:ascii="Arial" w:hAnsi="Arial" w:cs="Arial"/>
        </w:rPr>
      </w:pPr>
      <w:r w:rsidRPr="004E1688">
        <w:rPr>
          <w:rFonts w:ascii="Arial" w:hAnsi="Arial" w:cs="Arial"/>
        </w:rPr>
        <w:t>W szczególności PFU powinno określić wymagania dotyczące:</w:t>
      </w:r>
    </w:p>
    <w:p w14:paraId="7AEE5210" w14:textId="77777777" w:rsidR="0043269E" w:rsidRDefault="0043269E" w:rsidP="00334593">
      <w:pPr>
        <w:pStyle w:val="Akapitzlist"/>
        <w:numPr>
          <w:ilvl w:val="0"/>
          <w:numId w:val="46"/>
        </w:numPr>
        <w:tabs>
          <w:tab w:val="left" w:pos="284"/>
        </w:tabs>
        <w:jc w:val="both"/>
        <w:rPr>
          <w:rFonts w:ascii="Arial" w:hAnsi="Arial" w:cs="Arial"/>
        </w:rPr>
      </w:pPr>
      <w:r w:rsidRPr="004E1688">
        <w:rPr>
          <w:rFonts w:ascii="Arial" w:hAnsi="Arial" w:cs="Arial"/>
        </w:rPr>
        <w:t>dostępnego dojścia do budynku;</w:t>
      </w:r>
    </w:p>
    <w:p w14:paraId="23CF2C6C" w14:textId="77777777" w:rsidR="0043269E"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dostępnego wejścia głównego;</w:t>
      </w:r>
    </w:p>
    <w:p w14:paraId="5DE7E168" w14:textId="77777777" w:rsidR="0043269E"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komunikacji poziomej i pionowej;</w:t>
      </w:r>
    </w:p>
    <w:p w14:paraId="23BF3923" w14:textId="77777777" w:rsidR="0043269E"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dźwigu osobowego;</w:t>
      </w:r>
    </w:p>
    <w:p w14:paraId="79FFABD5" w14:textId="77777777" w:rsidR="0043269E"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sanitariatów dostępnych;</w:t>
      </w:r>
    </w:p>
    <w:p w14:paraId="60700C74" w14:textId="77777777" w:rsidR="0043269E"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strefy obsługi interesantów;</w:t>
      </w:r>
    </w:p>
    <w:p w14:paraId="459AA491" w14:textId="77777777" w:rsidR="0043269E" w:rsidRPr="00D40741" w:rsidRDefault="0043269E" w:rsidP="00334593">
      <w:pPr>
        <w:pStyle w:val="Akapitzlist"/>
        <w:numPr>
          <w:ilvl w:val="0"/>
          <w:numId w:val="46"/>
        </w:numPr>
        <w:tabs>
          <w:tab w:val="left" w:pos="284"/>
        </w:tabs>
        <w:jc w:val="both"/>
        <w:rPr>
          <w:rFonts w:ascii="Arial" w:hAnsi="Arial" w:cs="Arial"/>
        </w:rPr>
      </w:pPr>
      <w:r w:rsidRPr="00D40741">
        <w:rPr>
          <w:rFonts w:ascii="Arial" w:hAnsi="Arial" w:cs="Arial"/>
        </w:rPr>
        <w:t>oznakowania, informacji wizualnej i orientacji w budynku.</w:t>
      </w:r>
    </w:p>
    <w:p w14:paraId="58A83421" w14:textId="77777777" w:rsidR="0043269E" w:rsidRDefault="0043269E" w:rsidP="0043269E">
      <w:pPr>
        <w:pStyle w:val="Akapitzlist"/>
        <w:tabs>
          <w:tab w:val="left" w:pos="284"/>
        </w:tabs>
        <w:ind w:left="360" w:firstLine="0"/>
        <w:jc w:val="both"/>
        <w:rPr>
          <w:rFonts w:ascii="Arial" w:hAnsi="Arial" w:cs="Arial"/>
        </w:rPr>
      </w:pPr>
    </w:p>
    <w:p w14:paraId="47E4AD94" w14:textId="77777777" w:rsidR="0043269E" w:rsidRDefault="0043269E" w:rsidP="0043269E">
      <w:pPr>
        <w:tabs>
          <w:tab w:val="left" w:pos="284"/>
        </w:tabs>
        <w:jc w:val="both"/>
        <w:rPr>
          <w:rFonts w:ascii="Arial" w:hAnsi="Arial" w:cs="Arial"/>
        </w:rPr>
      </w:pPr>
      <w:r w:rsidRPr="004E1688">
        <w:rPr>
          <w:rFonts w:ascii="Arial" w:hAnsi="Arial" w:cs="Arial"/>
        </w:rPr>
        <w:t>Wymagania dostępności należy ująć zarówno w odniesieniu do budynku, jak i zagospodarowania terenu.</w:t>
      </w:r>
    </w:p>
    <w:p w14:paraId="2AE3ED92" w14:textId="77777777" w:rsidR="0043269E" w:rsidRDefault="0043269E" w:rsidP="0043269E">
      <w:pPr>
        <w:pStyle w:val="Akapitzlist"/>
        <w:tabs>
          <w:tab w:val="left" w:pos="284"/>
        </w:tabs>
        <w:ind w:left="360" w:firstLine="0"/>
        <w:jc w:val="both"/>
        <w:rPr>
          <w:rFonts w:ascii="Arial" w:hAnsi="Arial" w:cs="Arial"/>
        </w:rPr>
      </w:pPr>
    </w:p>
    <w:p w14:paraId="051DB59C" w14:textId="77777777" w:rsidR="0043269E" w:rsidRDefault="0043269E" w:rsidP="00C4646F">
      <w:pPr>
        <w:pStyle w:val="Akapitzlist"/>
        <w:numPr>
          <w:ilvl w:val="0"/>
          <w:numId w:val="39"/>
        </w:numPr>
        <w:tabs>
          <w:tab w:val="left" w:pos="284"/>
        </w:tabs>
        <w:jc w:val="both"/>
        <w:rPr>
          <w:rFonts w:ascii="Arial" w:hAnsi="Arial" w:cs="Arial"/>
        </w:rPr>
      </w:pPr>
      <w:r>
        <w:rPr>
          <w:rFonts w:ascii="Arial" w:hAnsi="Arial" w:cs="Arial"/>
        </w:rPr>
        <w:t xml:space="preserve"> </w:t>
      </w:r>
      <w:r>
        <w:rPr>
          <w:rFonts w:ascii="Arial" w:hAnsi="Arial" w:cs="Arial"/>
        </w:rPr>
        <w:tab/>
        <w:t>Zakres opracowania PFU</w:t>
      </w:r>
    </w:p>
    <w:p w14:paraId="5FCCE4A8" w14:textId="77777777" w:rsidR="0043269E" w:rsidRDefault="0043269E" w:rsidP="0043269E">
      <w:pPr>
        <w:pStyle w:val="Akapitzlist"/>
        <w:tabs>
          <w:tab w:val="left" w:pos="284"/>
        </w:tabs>
        <w:ind w:left="360" w:hanging="360"/>
        <w:rPr>
          <w:rFonts w:ascii="Arial" w:hAnsi="Arial" w:cs="Arial"/>
        </w:rPr>
      </w:pPr>
      <w:r w:rsidRPr="004E1688">
        <w:rPr>
          <w:rFonts w:ascii="Arial" w:hAnsi="Arial" w:cs="Arial"/>
        </w:rPr>
        <w:t>Wykonawca zobowiązany jest opracować PFU obejmujące co najmniej:</w:t>
      </w:r>
    </w:p>
    <w:p w14:paraId="526CE9B5" w14:textId="77777777" w:rsidR="0043269E" w:rsidRDefault="0043269E" w:rsidP="00334593">
      <w:pPr>
        <w:pStyle w:val="Akapitzlist"/>
        <w:numPr>
          <w:ilvl w:val="0"/>
          <w:numId w:val="47"/>
        </w:numPr>
        <w:tabs>
          <w:tab w:val="left" w:pos="284"/>
        </w:tabs>
        <w:jc w:val="both"/>
        <w:rPr>
          <w:rFonts w:ascii="Arial" w:hAnsi="Arial" w:cs="Arial"/>
        </w:rPr>
      </w:pPr>
      <w:r w:rsidRPr="004E1688">
        <w:rPr>
          <w:rFonts w:ascii="Arial" w:hAnsi="Arial" w:cs="Arial"/>
        </w:rPr>
        <w:t>stronę tytułową;</w:t>
      </w:r>
    </w:p>
    <w:p w14:paraId="374E9514"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część opisową;</w:t>
      </w:r>
    </w:p>
    <w:p w14:paraId="5CB9EF50"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część informacyjną;</w:t>
      </w:r>
    </w:p>
    <w:p w14:paraId="641EC21A"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część graficzną;</w:t>
      </w:r>
    </w:p>
    <w:p w14:paraId="0B094AD2"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planowane koszty prac projektowych;</w:t>
      </w:r>
    </w:p>
    <w:p w14:paraId="7E8818ED"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planowane koszty robót budowlanych</w:t>
      </w:r>
      <w:r>
        <w:rPr>
          <w:rFonts w:ascii="Arial" w:hAnsi="Arial" w:cs="Arial"/>
        </w:rPr>
        <w:t>;</w:t>
      </w:r>
    </w:p>
    <w:p w14:paraId="4631369B" w14:textId="77777777" w:rsidR="0043269E" w:rsidRDefault="0043269E" w:rsidP="00334593">
      <w:pPr>
        <w:pStyle w:val="Akapitzlist"/>
        <w:numPr>
          <w:ilvl w:val="0"/>
          <w:numId w:val="47"/>
        </w:numPr>
        <w:tabs>
          <w:tab w:val="left" w:pos="284"/>
        </w:tabs>
        <w:jc w:val="both"/>
        <w:rPr>
          <w:rFonts w:ascii="Arial" w:hAnsi="Arial" w:cs="Arial"/>
        </w:rPr>
      </w:pPr>
      <w:r w:rsidRPr="00D40741">
        <w:rPr>
          <w:rFonts w:ascii="Arial" w:hAnsi="Arial" w:cs="Arial"/>
        </w:rPr>
        <w:t>zbiorcze zestawienie kosztów inwestycji;</w:t>
      </w:r>
    </w:p>
    <w:p w14:paraId="6908B18C" w14:textId="77777777" w:rsidR="0043269E" w:rsidRPr="005948F6" w:rsidRDefault="0043269E" w:rsidP="0043269E">
      <w:pPr>
        <w:pStyle w:val="Akapitzlist"/>
        <w:tabs>
          <w:tab w:val="left" w:pos="284"/>
        </w:tabs>
        <w:ind w:left="360" w:firstLine="0"/>
        <w:jc w:val="both"/>
        <w:rPr>
          <w:rFonts w:ascii="Arial" w:hAnsi="Arial" w:cs="Arial"/>
        </w:rPr>
      </w:pPr>
    </w:p>
    <w:p w14:paraId="126BA5D0" w14:textId="77777777" w:rsidR="00187373" w:rsidRPr="008C0DB4" w:rsidRDefault="00187373" w:rsidP="00187373">
      <w:pPr>
        <w:pStyle w:val="Akapitzlist"/>
        <w:tabs>
          <w:tab w:val="left" w:pos="284"/>
        </w:tabs>
        <w:ind w:left="0" w:firstLine="0"/>
        <w:jc w:val="both"/>
        <w:rPr>
          <w:rFonts w:ascii="Arial" w:hAnsi="Arial" w:cs="Arial"/>
        </w:rPr>
      </w:pPr>
      <w:r w:rsidRPr="008C0DB4">
        <w:rPr>
          <w:rFonts w:ascii="Arial" w:hAnsi="Arial" w:cs="Arial"/>
        </w:rPr>
        <w:t>Część opisowa PFU powinna zawierać w szczególności opis ogólny przedmiotu zamówienia, opis stanu istniejącego, opis uwarunkowań planistycznych, formalnych i technicznych, opis wymagań funkcjonalno-użytkowych, architektonicznych, konstrukcyjnych, materiałowych, instalacyjnych, terenowych, przyłączeniowych, dostępnościowych, przeciwpożarowych, wykończeniowych, eksploatacyjnych i serwisowych.</w:t>
      </w:r>
    </w:p>
    <w:p w14:paraId="46C4CF24" w14:textId="77777777" w:rsidR="00187373" w:rsidRPr="008C0DB4" w:rsidRDefault="00187373" w:rsidP="00187373">
      <w:pPr>
        <w:pStyle w:val="Akapitzlist"/>
        <w:tabs>
          <w:tab w:val="left" w:pos="284"/>
        </w:tabs>
        <w:ind w:left="0" w:firstLine="0"/>
        <w:jc w:val="both"/>
        <w:rPr>
          <w:rFonts w:ascii="Arial" w:hAnsi="Arial" w:cs="Arial"/>
        </w:rPr>
      </w:pPr>
      <w:r w:rsidRPr="008C0DB4">
        <w:rPr>
          <w:rFonts w:ascii="Arial" w:hAnsi="Arial" w:cs="Arial"/>
        </w:rPr>
        <w:t>Część informacyjna PFU powinna zawierać w szczególności dokumenty potwierdzające zgodność zamierzenia z MPZP, informacje dotyczące prawa do dysponowania nieruchomością na cele budowlane, jeżeli zostaną przekazane przez Zamawiającego, dostępne materiały geodezyjne, aktualne warunki przyłączeniowe do sieci, informacje o infrastrukturze technicznej, opinię geotechniczną, inwentaryzację zieleni, informacje o ograniczeniach i ryzykach inwestycyjnych oraz inne dokumenty niezbędne dla przyszłego wykonawcy w formule „zaprojektuj i wybuduj”.</w:t>
      </w:r>
    </w:p>
    <w:p w14:paraId="074B62DC" w14:textId="77777777" w:rsidR="00187373" w:rsidRPr="008C0DB4" w:rsidRDefault="00187373" w:rsidP="00187373">
      <w:pPr>
        <w:pStyle w:val="Akapitzlist"/>
        <w:tabs>
          <w:tab w:val="left" w:pos="284"/>
        </w:tabs>
        <w:ind w:left="0" w:firstLine="0"/>
        <w:jc w:val="both"/>
        <w:rPr>
          <w:rFonts w:ascii="Arial" w:hAnsi="Arial" w:cs="Arial"/>
        </w:rPr>
      </w:pPr>
      <w:r w:rsidRPr="008C0DB4">
        <w:rPr>
          <w:rFonts w:ascii="Arial" w:hAnsi="Arial" w:cs="Arial"/>
        </w:rPr>
        <w:t>Część graficzna PFU będzie zawierać koncepcję funkcjonalno-przestrzenną szpitalnego budynku wielofunkcyjnego, obejmującą w szczególności układ funkcjonalny obiektu, rozwiązania technologiczne oraz koncepcję rozwiązań instalacyjnych przedstawionych w formie schematów jednokreskowych, z uwzględnieniem przeznaczenia pomieszczeń, wymagań poszczególnych oddziałów oraz przewidywanego sposobu użytkowania obiektu.</w:t>
      </w:r>
    </w:p>
    <w:p w14:paraId="6F552B95" w14:textId="77777777" w:rsidR="0043269E" w:rsidRDefault="0043269E" w:rsidP="0043269E">
      <w:pPr>
        <w:pStyle w:val="Akapitzlist"/>
        <w:tabs>
          <w:tab w:val="left" w:pos="284"/>
        </w:tabs>
        <w:ind w:left="0" w:firstLine="0"/>
        <w:jc w:val="both"/>
        <w:rPr>
          <w:rFonts w:ascii="Arial" w:hAnsi="Arial" w:cs="Arial"/>
        </w:rPr>
      </w:pPr>
    </w:p>
    <w:p w14:paraId="3175E4B9" w14:textId="77777777" w:rsidR="0043269E" w:rsidRDefault="0043269E" w:rsidP="0043269E">
      <w:pPr>
        <w:tabs>
          <w:tab w:val="left" w:pos="284"/>
        </w:tabs>
        <w:jc w:val="both"/>
        <w:rPr>
          <w:rFonts w:ascii="Arial" w:hAnsi="Arial" w:cs="Arial"/>
          <w:lang w:eastAsia="ar-SA"/>
        </w:rPr>
      </w:pPr>
      <w:r w:rsidRPr="00C55CC4">
        <w:rPr>
          <w:rFonts w:ascii="Arial" w:hAnsi="Arial" w:cs="Arial"/>
          <w:lang w:eastAsia="ar-SA"/>
        </w:rPr>
        <w:t>PFU powinien zostać opracowany z uwzględnieniem wymagań i uwag właściwych rzeczoznawców, w szczególności rzeczoznawcy do spraw zabezpieczeń przeciwpożarowych, rzeczoznawcy do spraw bezpieczeństwa i higieny pracy oraz rzeczoznawcy do spraw sanitarno-higienicznych – w zakresie wymaganym dla prawidłowego określenia warunków realizacji inwestycji i dalszego procesu projektowego.</w:t>
      </w:r>
    </w:p>
    <w:p w14:paraId="12D44EC6" w14:textId="77777777" w:rsidR="0043269E" w:rsidRPr="00D40741" w:rsidRDefault="0043269E" w:rsidP="0043269E">
      <w:pPr>
        <w:tabs>
          <w:tab w:val="left" w:pos="284"/>
        </w:tabs>
        <w:jc w:val="both"/>
        <w:rPr>
          <w:rFonts w:ascii="Arial" w:hAnsi="Arial" w:cs="Arial"/>
        </w:rPr>
      </w:pPr>
    </w:p>
    <w:p w14:paraId="75DEB2EE" w14:textId="77777777" w:rsidR="0043269E" w:rsidRDefault="0043269E" w:rsidP="00C4646F">
      <w:pPr>
        <w:pStyle w:val="Akapitzlist"/>
        <w:numPr>
          <w:ilvl w:val="0"/>
          <w:numId w:val="39"/>
        </w:numPr>
        <w:tabs>
          <w:tab w:val="left" w:pos="284"/>
        </w:tabs>
        <w:jc w:val="both"/>
        <w:rPr>
          <w:rFonts w:ascii="Arial" w:hAnsi="Arial" w:cs="Arial"/>
        </w:rPr>
      </w:pPr>
      <w:r>
        <w:rPr>
          <w:rFonts w:ascii="Arial" w:hAnsi="Arial" w:cs="Arial"/>
        </w:rPr>
        <w:t xml:space="preserve"> </w:t>
      </w:r>
      <w:r w:rsidRPr="007B1E61">
        <w:rPr>
          <w:rFonts w:ascii="Arial" w:hAnsi="Arial" w:cs="Arial"/>
        </w:rPr>
        <w:t>Obowiązki Wykonawcy PFU</w:t>
      </w:r>
    </w:p>
    <w:p w14:paraId="7B834CB8" w14:textId="77777777" w:rsidR="0043269E" w:rsidRDefault="0043269E" w:rsidP="0043269E">
      <w:pPr>
        <w:tabs>
          <w:tab w:val="left" w:pos="284"/>
        </w:tabs>
        <w:jc w:val="both"/>
        <w:rPr>
          <w:rFonts w:ascii="Arial" w:hAnsi="Arial" w:cs="Arial"/>
        </w:rPr>
      </w:pPr>
      <w:r w:rsidRPr="007B1E61">
        <w:rPr>
          <w:rFonts w:ascii="Arial" w:hAnsi="Arial" w:cs="Arial"/>
        </w:rPr>
        <w:t>Wykonawca zobowiązany jest do wykonania przedmiotu zamówienia z należytą starannością, zgodnie z obowiązującymi przepisami, normami, zasadami wiedzy technicznej oraz wymaganiami Zamawiającego.</w:t>
      </w:r>
    </w:p>
    <w:p w14:paraId="77231D36" w14:textId="77777777" w:rsidR="0043269E" w:rsidRPr="007B1E61" w:rsidRDefault="0043269E" w:rsidP="0043269E">
      <w:pPr>
        <w:tabs>
          <w:tab w:val="left" w:pos="284"/>
        </w:tabs>
        <w:jc w:val="both"/>
        <w:rPr>
          <w:rFonts w:ascii="Arial" w:hAnsi="Arial" w:cs="Arial"/>
        </w:rPr>
      </w:pPr>
    </w:p>
    <w:p w14:paraId="19248FE3" w14:textId="77777777" w:rsidR="0043269E" w:rsidRPr="007B1E61" w:rsidRDefault="0043269E" w:rsidP="0043269E">
      <w:pPr>
        <w:tabs>
          <w:tab w:val="left" w:pos="284"/>
        </w:tabs>
        <w:jc w:val="both"/>
        <w:rPr>
          <w:rFonts w:ascii="Arial" w:hAnsi="Arial" w:cs="Arial"/>
        </w:rPr>
      </w:pPr>
      <w:r w:rsidRPr="007B1E61">
        <w:rPr>
          <w:rFonts w:ascii="Arial" w:hAnsi="Arial" w:cs="Arial"/>
        </w:rPr>
        <w:t>Wykonawca zobowiązany jest w szczególności do:</w:t>
      </w:r>
    </w:p>
    <w:p w14:paraId="2AB0C744" w14:textId="77777777" w:rsidR="0043269E" w:rsidRPr="007B1E61" w:rsidRDefault="0043269E" w:rsidP="00334593">
      <w:pPr>
        <w:pStyle w:val="Akapitzlist"/>
        <w:numPr>
          <w:ilvl w:val="0"/>
          <w:numId w:val="48"/>
        </w:numPr>
        <w:tabs>
          <w:tab w:val="left" w:pos="284"/>
        </w:tabs>
        <w:jc w:val="both"/>
        <w:rPr>
          <w:rFonts w:ascii="Arial" w:hAnsi="Arial" w:cs="Arial"/>
        </w:rPr>
      </w:pPr>
      <w:r w:rsidRPr="007B1E61">
        <w:rPr>
          <w:rFonts w:ascii="Arial" w:hAnsi="Arial" w:cs="Arial"/>
        </w:rPr>
        <w:t>analizy wszystkich materiałów wyjściowych;</w:t>
      </w:r>
    </w:p>
    <w:p w14:paraId="5AD94056" w14:textId="77777777" w:rsidR="0043269E" w:rsidRDefault="0043269E" w:rsidP="00334593">
      <w:pPr>
        <w:pStyle w:val="Akapitzlist"/>
        <w:numPr>
          <w:ilvl w:val="0"/>
          <w:numId w:val="48"/>
        </w:numPr>
        <w:tabs>
          <w:tab w:val="left" w:pos="284"/>
        </w:tabs>
        <w:jc w:val="both"/>
        <w:rPr>
          <w:rFonts w:ascii="Arial" w:hAnsi="Arial" w:cs="Arial"/>
        </w:rPr>
      </w:pPr>
      <w:r w:rsidRPr="007B1E61">
        <w:rPr>
          <w:rFonts w:ascii="Arial" w:hAnsi="Arial" w:cs="Arial"/>
        </w:rPr>
        <w:t>przeprowadzenia wizji lokalnej;</w:t>
      </w:r>
    </w:p>
    <w:p w14:paraId="5B860BC4"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weryfikacji uwarunkowań planistycznych, prawnych i technicznych;</w:t>
      </w:r>
    </w:p>
    <w:p w14:paraId="407E46F4"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przygotowania PFU;</w:t>
      </w:r>
    </w:p>
    <w:p w14:paraId="4774D5EF"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przygotowania planowanych kosztów;</w:t>
      </w:r>
    </w:p>
    <w:p w14:paraId="683FFCC0"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udziału w spotkaniach roboczych z Zamawiającym;</w:t>
      </w:r>
    </w:p>
    <w:p w14:paraId="79D0442A"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uwzględnienia uwag Zamawiającego;</w:t>
      </w:r>
    </w:p>
    <w:p w14:paraId="45D3E71C" w14:textId="77777777" w:rsidR="0043269E" w:rsidRDefault="0043269E" w:rsidP="00334593">
      <w:pPr>
        <w:pStyle w:val="Akapitzlist"/>
        <w:numPr>
          <w:ilvl w:val="0"/>
          <w:numId w:val="48"/>
        </w:numPr>
        <w:tabs>
          <w:tab w:val="left" w:pos="284"/>
        </w:tabs>
        <w:jc w:val="both"/>
        <w:rPr>
          <w:rFonts w:ascii="Arial" w:hAnsi="Arial" w:cs="Arial"/>
        </w:rPr>
      </w:pPr>
      <w:r w:rsidRPr="00D34CDC">
        <w:rPr>
          <w:rFonts w:ascii="Arial" w:hAnsi="Arial" w:cs="Arial"/>
        </w:rPr>
        <w:t>dokonania niezbędnych korekt dokumentacji.</w:t>
      </w:r>
    </w:p>
    <w:p w14:paraId="6D55EDB8" w14:textId="77777777" w:rsidR="0043269E" w:rsidRDefault="0043269E" w:rsidP="0043269E">
      <w:pPr>
        <w:pStyle w:val="Akapitzlist"/>
        <w:tabs>
          <w:tab w:val="left" w:pos="284"/>
        </w:tabs>
        <w:ind w:firstLine="0"/>
        <w:jc w:val="both"/>
        <w:rPr>
          <w:rFonts w:ascii="Arial" w:hAnsi="Arial" w:cs="Arial"/>
        </w:rPr>
      </w:pPr>
    </w:p>
    <w:p w14:paraId="148D8FCD" w14:textId="77777777" w:rsidR="0043269E" w:rsidRDefault="0043269E" w:rsidP="0043269E">
      <w:pPr>
        <w:tabs>
          <w:tab w:val="left" w:pos="284"/>
        </w:tabs>
        <w:jc w:val="both"/>
        <w:rPr>
          <w:rFonts w:ascii="Arial" w:hAnsi="Arial" w:cs="Arial"/>
        </w:rPr>
      </w:pPr>
      <w:r w:rsidRPr="007B1E61">
        <w:rPr>
          <w:rFonts w:ascii="Arial" w:hAnsi="Arial" w:cs="Arial"/>
        </w:rPr>
        <w:t>Wykonawca zobowiązany jest do bieżącej współpracy z Zamawiającym. Wykonawca zobowiązany jest do przedstawienia Zamawiającemu do akceptacji co najmniej wstępnych założeń PFU, projektu PFU oraz finalnej wersji PFU po uwagach Zamawiającego</w:t>
      </w:r>
      <w:r>
        <w:rPr>
          <w:rFonts w:ascii="Arial" w:hAnsi="Arial" w:cs="Arial"/>
        </w:rPr>
        <w:t>.</w:t>
      </w:r>
    </w:p>
    <w:p w14:paraId="15D26AF1" w14:textId="77777777" w:rsidR="0043269E" w:rsidRPr="007B1E61" w:rsidRDefault="0043269E" w:rsidP="0043269E">
      <w:pPr>
        <w:tabs>
          <w:tab w:val="left" w:pos="284"/>
        </w:tabs>
        <w:jc w:val="both"/>
        <w:rPr>
          <w:rFonts w:ascii="Arial" w:hAnsi="Arial" w:cs="Arial"/>
        </w:rPr>
      </w:pPr>
    </w:p>
    <w:p w14:paraId="445D4D42" w14:textId="7860403E" w:rsidR="0043269E" w:rsidRDefault="0043269E" w:rsidP="00C4646F">
      <w:pPr>
        <w:pStyle w:val="Akapitzlist"/>
        <w:numPr>
          <w:ilvl w:val="0"/>
          <w:numId w:val="39"/>
        </w:numPr>
        <w:rPr>
          <w:rFonts w:ascii="Arial" w:hAnsi="Arial" w:cs="Arial"/>
        </w:rPr>
      </w:pPr>
      <w:r w:rsidRPr="00D34CDC">
        <w:rPr>
          <w:rFonts w:ascii="Arial" w:hAnsi="Arial" w:cs="Arial"/>
        </w:rPr>
        <w:t>Wsparcie Zamawiającego po odbiorze PFU</w:t>
      </w:r>
    </w:p>
    <w:p w14:paraId="4A69AF2C" w14:textId="77777777" w:rsidR="0043269E" w:rsidRPr="00D34CDC" w:rsidRDefault="0043269E" w:rsidP="0043269E">
      <w:pPr>
        <w:pStyle w:val="Akapitzlist"/>
        <w:ind w:left="0" w:firstLine="0"/>
        <w:jc w:val="both"/>
        <w:rPr>
          <w:rFonts w:ascii="Arial" w:hAnsi="Arial" w:cs="Arial"/>
        </w:rPr>
      </w:pPr>
      <w:r w:rsidRPr="00D34CDC">
        <w:rPr>
          <w:rFonts w:ascii="Arial" w:hAnsi="Arial" w:cs="Arial"/>
        </w:rPr>
        <w:t>Wykonawca zobowiązany będzie do udzielania Zamawiającemu wyjaśnień dotyczących PFU na etapie</w:t>
      </w:r>
      <w:r>
        <w:rPr>
          <w:rFonts w:ascii="Arial" w:hAnsi="Arial" w:cs="Arial"/>
        </w:rPr>
        <w:t xml:space="preserve"> </w:t>
      </w:r>
      <w:r w:rsidRPr="00D34CDC">
        <w:rPr>
          <w:rFonts w:ascii="Arial" w:hAnsi="Arial" w:cs="Arial"/>
        </w:rPr>
        <w:t>przyszłego postępowania o udzielenie zamówienia publicznego.</w:t>
      </w:r>
    </w:p>
    <w:p w14:paraId="53720ECA" w14:textId="77777777" w:rsidR="0043269E" w:rsidRPr="00D34CDC" w:rsidRDefault="0043269E" w:rsidP="0043269E">
      <w:pPr>
        <w:pStyle w:val="Akapitzlist"/>
        <w:ind w:left="360"/>
        <w:jc w:val="both"/>
        <w:rPr>
          <w:rFonts w:ascii="Arial" w:hAnsi="Arial" w:cs="Arial"/>
        </w:rPr>
      </w:pPr>
      <w:r w:rsidRPr="00D34CDC">
        <w:rPr>
          <w:rFonts w:ascii="Arial" w:hAnsi="Arial" w:cs="Arial"/>
        </w:rPr>
        <w:t>Wsparcie obejmuje w szczególności:</w:t>
      </w:r>
    </w:p>
    <w:p w14:paraId="59AE331F" w14:textId="77777777" w:rsidR="0043269E" w:rsidRDefault="0043269E" w:rsidP="00334593">
      <w:pPr>
        <w:pStyle w:val="Akapitzlist"/>
        <w:numPr>
          <w:ilvl w:val="0"/>
          <w:numId w:val="49"/>
        </w:numPr>
        <w:rPr>
          <w:rFonts w:ascii="Arial" w:hAnsi="Arial" w:cs="Arial"/>
        </w:rPr>
      </w:pPr>
      <w:r w:rsidRPr="00D34CDC">
        <w:rPr>
          <w:rFonts w:ascii="Arial" w:hAnsi="Arial" w:cs="Arial"/>
        </w:rPr>
        <w:t>wyjaśnianie zapisów PFU;</w:t>
      </w:r>
    </w:p>
    <w:p w14:paraId="0AEC2101" w14:textId="77777777" w:rsidR="0043269E" w:rsidRDefault="0043269E" w:rsidP="00334593">
      <w:pPr>
        <w:pStyle w:val="Akapitzlist"/>
        <w:numPr>
          <w:ilvl w:val="0"/>
          <w:numId w:val="49"/>
        </w:numPr>
        <w:rPr>
          <w:rFonts w:ascii="Arial" w:hAnsi="Arial" w:cs="Arial"/>
        </w:rPr>
      </w:pPr>
      <w:r w:rsidRPr="00D34CDC">
        <w:rPr>
          <w:rFonts w:ascii="Arial" w:hAnsi="Arial" w:cs="Arial"/>
        </w:rPr>
        <w:t>przygotowanie propozycji odpowiedzi na pytania wykonawców dotyczące PFU;</w:t>
      </w:r>
    </w:p>
    <w:p w14:paraId="1FBAD6B1" w14:textId="77777777" w:rsidR="0043269E" w:rsidRDefault="0043269E" w:rsidP="00334593">
      <w:pPr>
        <w:pStyle w:val="Akapitzlist"/>
        <w:numPr>
          <w:ilvl w:val="0"/>
          <w:numId w:val="49"/>
        </w:numPr>
        <w:rPr>
          <w:rFonts w:ascii="Arial" w:hAnsi="Arial" w:cs="Arial"/>
        </w:rPr>
      </w:pPr>
      <w:r w:rsidRPr="00D34CDC">
        <w:rPr>
          <w:rFonts w:ascii="Arial" w:hAnsi="Arial" w:cs="Arial"/>
        </w:rPr>
        <w:t>wskazywanie możliwych sposobów doprecyzowania zapisów PFU</w:t>
      </w:r>
      <w:r>
        <w:rPr>
          <w:rFonts w:ascii="Arial" w:hAnsi="Arial" w:cs="Arial"/>
        </w:rPr>
        <w:t>;</w:t>
      </w:r>
    </w:p>
    <w:p w14:paraId="5DCB0809" w14:textId="77777777" w:rsidR="0043269E" w:rsidRDefault="0043269E" w:rsidP="00334593">
      <w:pPr>
        <w:pStyle w:val="Akapitzlist"/>
        <w:numPr>
          <w:ilvl w:val="0"/>
          <w:numId w:val="49"/>
        </w:numPr>
        <w:rPr>
          <w:rFonts w:ascii="Arial" w:hAnsi="Arial" w:cs="Arial"/>
        </w:rPr>
      </w:pPr>
      <w:r w:rsidRPr="00D34CDC">
        <w:rPr>
          <w:rFonts w:ascii="Arial" w:hAnsi="Arial" w:cs="Arial"/>
        </w:rPr>
        <w:t>analizę uwag zgłoszonych przez Zamawiającego albo potencjalnych wykonawców</w:t>
      </w:r>
      <w:r>
        <w:rPr>
          <w:rFonts w:ascii="Arial" w:hAnsi="Arial" w:cs="Arial"/>
        </w:rPr>
        <w:t>.</w:t>
      </w:r>
    </w:p>
    <w:p w14:paraId="510022E6" w14:textId="77777777" w:rsidR="0043269E" w:rsidRPr="00D34CDC" w:rsidRDefault="0043269E" w:rsidP="0043269E">
      <w:pPr>
        <w:pStyle w:val="Akapitzlist"/>
        <w:ind w:firstLine="0"/>
        <w:rPr>
          <w:rFonts w:ascii="Arial" w:hAnsi="Arial" w:cs="Arial"/>
        </w:rPr>
      </w:pPr>
    </w:p>
    <w:p w14:paraId="0D47C566" w14:textId="77777777" w:rsidR="0043269E" w:rsidRDefault="0043269E" w:rsidP="00C4646F">
      <w:pPr>
        <w:pStyle w:val="Akapitzlist"/>
        <w:numPr>
          <w:ilvl w:val="0"/>
          <w:numId w:val="39"/>
        </w:numPr>
        <w:tabs>
          <w:tab w:val="left" w:pos="284"/>
        </w:tabs>
        <w:jc w:val="both"/>
        <w:rPr>
          <w:rFonts w:ascii="Arial" w:hAnsi="Arial" w:cs="Arial"/>
        </w:rPr>
      </w:pPr>
      <w:r>
        <w:rPr>
          <w:rFonts w:ascii="Arial" w:hAnsi="Arial" w:cs="Arial"/>
        </w:rPr>
        <w:t xml:space="preserve"> </w:t>
      </w:r>
      <w:r w:rsidRPr="00CA77B5">
        <w:rPr>
          <w:rFonts w:ascii="Arial" w:hAnsi="Arial" w:cs="Arial"/>
        </w:rPr>
        <w:t>Forma przekazania dokumentacji</w:t>
      </w:r>
    </w:p>
    <w:p w14:paraId="156C867D" w14:textId="77777777" w:rsidR="0043269E" w:rsidRPr="00CA77B5" w:rsidRDefault="0043269E" w:rsidP="0043269E">
      <w:pPr>
        <w:tabs>
          <w:tab w:val="left" w:pos="284"/>
        </w:tabs>
        <w:jc w:val="both"/>
        <w:rPr>
          <w:rFonts w:ascii="Arial" w:hAnsi="Arial" w:cs="Arial"/>
        </w:rPr>
      </w:pPr>
      <w:r w:rsidRPr="00CA77B5">
        <w:rPr>
          <w:rFonts w:ascii="Arial" w:hAnsi="Arial" w:cs="Arial"/>
        </w:rPr>
        <w:t>Wykonawca przekaże Zamawiającemu dokumentację w następującej formie:</w:t>
      </w:r>
    </w:p>
    <w:p w14:paraId="7F70383B" w14:textId="77777777" w:rsidR="0043269E" w:rsidRPr="00CA77B5" w:rsidRDefault="0043269E" w:rsidP="00334593">
      <w:pPr>
        <w:pStyle w:val="Akapitzlist"/>
        <w:numPr>
          <w:ilvl w:val="0"/>
          <w:numId w:val="50"/>
        </w:numPr>
        <w:tabs>
          <w:tab w:val="left" w:pos="284"/>
        </w:tabs>
        <w:jc w:val="both"/>
        <w:rPr>
          <w:rFonts w:ascii="Arial" w:hAnsi="Arial" w:cs="Arial"/>
        </w:rPr>
      </w:pPr>
      <w:r w:rsidRPr="00CA77B5">
        <w:rPr>
          <w:rFonts w:ascii="Arial" w:hAnsi="Arial" w:cs="Arial"/>
        </w:rPr>
        <w:t>wersja papierowa – liczba egzemplarzy zgodnie z umową;</w:t>
      </w:r>
    </w:p>
    <w:p w14:paraId="0F2A32F0" w14:textId="77777777" w:rsidR="0043269E" w:rsidRDefault="0043269E" w:rsidP="00334593">
      <w:pPr>
        <w:pStyle w:val="Akapitzlist"/>
        <w:numPr>
          <w:ilvl w:val="0"/>
          <w:numId w:val="50"/>
        </w:numPr>
        <w:tabs>
          <w:tab w:val="left" w:pos="284"/>
        </w:tabs>
        <w:jc w:val="both"/>
        <w:rPr>
          <w:rFonts w:ascii="Arial" w:hAnsi="Arial" w:cs="Arial"/>
        </w:rPr>
      </w:pPr>
      <w:r w:rsidRPr="00CA77B5">
        <w:rPr>
          <w:rFonts w:ascii="Arial" w:hAnsi="Arial" w:cs="Arial"/>
        </w:rPr>
        <w:t>wersja elektroniczna edytowalna;</w:t>
      </w:r>
    </w:p>
    <w:p w14:paraId="60F0CC45" w14:textId="77777777" w:rsidR="0043269E" w:rsidRDefault="0043269E" w:rsidP="00334593">
      <w:pPr>
        <w:pStyle w:val="Akapitzlist"/>
        <w:numPr>
          <w:ilvl w:val="0"/>
          <w:numId w:val="50"/>
        </w:numPr>
        <w:tabs>
          <w:tab w:val="left" w:pos="284"/>
        </w:tabs>
        <w:jc w:val="both"/>
        <w:rPr>
          <w:rFonts w:ascii="Arial" w:hAnsi="Arial" w:cs="Arial"/>
        </w:rPr>
      </w:pPr>
      <w:r w:rsidRPr="00CA77B5">
        <w:rPr>
          <w:rFonts w:ascii="Arial" w:hAnsi="Arial" w:cs="Arial"/>
        </w:rPr>
        <w:t>wersja elektroniczna PDF opatrzona podpisami;</w:t>
      </w:r>
    </w:p>
    <w:p w14:paraId="10D95DEB" w14:textId="77777777" w:rsidR="0043269E" w:rsidRDefault="0043269E" w:rsidP="00334593">
      <w:pPr>
        <w:pStyle w:val="Akapitzlist"/>
        <w:numPr>
          <w:ilvl w:val="0"/>
          <w:numId w:val="50"/>
        </w:numPr>
        <w:tabs>
          <w:tab w:val="left" w:pos="284"/>
        </w:tabs>
        <w:jc w:val="both"/>
        <w:rPr>
          <w:rFonts w:ascii="Arial" w:hAnsi="Arial" w:cs="Arial"/>
        </w:rPr>
      </w:pPr>
      <w:r w:rsidRPr="00CA77B5">
        <w:rPr>
          <w:rFonts w:ascii="Arial" w:hAnsi="Arial" w:cs="Arial"/>
        </w:rPr>
        <w:lastRenderedPageBreak/>
        <w:t>pliki kosztowe w formacie edytowalnym;</w:t>
      </w:r>
    </w:p>
    <w:p w14:paraId="7DF4B498" w14:textId="77777777" w:rsidR="0043269E" w:rsidRDefault="0043269E" w:rsidP="00334593">
      <w:pPr>
        <w:pStyle w:val="Akapitzlist"/>
        <w:numPr>
          <w:ilvl w:val="0"/>
          <w:numId w:val="50"/>
        </w:numPr>
        <w:tabs>
          <w:tab w:val="left" w:pos="284"/>
        </w:tabs>
        <w:jc w:val="both"/>
        <w:rPr>
          <w:rFonts w:ascii="Arial" w:hAnsi="Arial" w:cs="Arial"/>
        </w:rPr>
      </w:pPr>
      <w:r w:rsidRPr="00CA77B5">
        <w:rPr>
          <w:rFonts w:ascii="Arial" w:hAnsi="Arial" w:cs="Arial"/>
        </w:rPr>
        <w:t>część graficzna w formatach umożliwiających dalsze wykorzystanie przez Zamawiającego.</w:t>
      </w:r>
    </w:p>
    <w:p w14:paraId="2FC11C36" w14:textId="77777777" w:rsidR="0043269E" w:rsidRPr="00CA77B5" w:rsidRDefault="0043269E" w:rsidP="0043269E">
      <w:pPr>
        <w:pStyle w:val="Akapitzlist"/>
        <w:tabs>
          <w:tab w:val="left" w:pos="284"/>
        </w:tabs>
        <w:ind w:firstLine="0"/>
        <w:jc w:val="both"/>
        <w:rPr>
          <w:rFonts w:ascii="Arial" w:hAnsi="Arial" w:cs="Arial"/>
        </w:rPr>
      </w:pPr>
    </w:p>
    <w:p w14:paraId="1E641A29" w14:textId="77777777" w:rsidR="0043269E" w:rsidRPr="00CA77B5" w:rsidRDefault="0043269E" w:rsidP="0043269E">
      <w:pPr>
        <w:tabs>
          <w:tab w:val="left" w:pos="284"/>
        </w:tabs>
        <w:jc w:val="both"/>
        <w:rPr>
          <w:rFonts w:ascii="Arial" w:hAnsi="Arial" w:cs="Arial"/>
        </w:rPr>
      </w:pPr>
      <w:r w:rsidRPr="00CA77B5">
        <w:rPr>
          <w:rFonts w:ascii="Arial" w:hAnsi="Arial" w:cs="Arial"/>
        </w:rPr>
        <w:t>Dokumentacja elektroniczna powinna zostać przekazana w uporządkowanej strukturze katalogów odpowiadającej układowi opracowania papierowego oraz umożliwiającej łatwą identyfikację poszczególnych elementów dokumentacji. Wykonawca przekaże Zamawiającemu pliki w formatach edytowalnych, umożliwiających ich dalsze wykorzystanie, aktualizację i modyfikację bez konieczności ponownego opracowywania lub odtwarzania dokumentacji.</w:t>
      </w:r>
    </w:p>
    <w:p w14:paraId="014C68DF" w14:textId="77777777" w:rsidR="0043269E" w:rsidRPr="00CA77B5" w:rsidRDefault="0043269E" w:rsidP="0043269E">
      <w:pPr>
        <w:tabs>
          <w:tab w:val="left" w:pos="284"/>
        </w:tabs>
        <w:jc w:val="both"/>
        <w:rPr>
          <w:rFonts w:ascii="Arial" w:hAnsi="Arial" w:cs="Arial"/>
        </w:rPr>
      </w:pPr>
    </w:p>
    <w:p w14:paraId="6B5FDB8C" w14:textId="34E36B4B" w:rsidR="0043269E" w:rsidRDefault="0043269E" w:rsidP="0043269E">
      <w:pPr>
        <w:tabs>
          <w:tab w:val="left" w:pos="284"/>
        </w:tabs>
        <w:jc w:val="both"/>
        <w:rPr>
          <w:rFonts w:ascii="Arial" w:hAnsi="Arial" w:cs="Arial"/>
        </w:rPr>
      </w:pPr>
      <w:r w:rsidRPr="00CA77B5">
        <w:rPr>
          <w:rFonts w:ascii="Arial" w:hAnsi="Arial" w:cs="Arial"/>
        </w:rPr>
        <w:t>Pliki tekstowe należy przekazać w formacie edytowalnym (np. DOCX), arkusze kalkulacyjne w formacie edytowalnym (np. XLSX), a rysunki i opracowania graficzne w formatach umożliwiających ich edycję (np. DWG). Dokumentacja powinna zawierać również wersję nieedytowalną w formacie PDF.</w:t>
      </w:r>
    </w:p>
    <w:p w14:paraId="57766DF7" w14:textId="77777777" w:rsidR="0043269E" w:rsidRDefault="0043269E" w:rsidP="0043269E">
      <w:pPr>
        <w:tabs>
          <w:tab w:val="left" w:pos="284"/>
        </w:tabs>
        <w:jc w:val="both"/>
        <w:rPr>
          <w:rFonts w:ascii="Arial" w:hAnsi="Arial" w:cs="Arial"/>
        </w:rPr>
      </w:pPr>
    </w:p>
    <w:p w14:paraId="75657584" w14:textId="132F9D68" w:rsidR="0043269E" w:rsidRPr="00C45E5A" w:rsidRDefault="0043269E" w:rsidP="00C4646F">
      <w:pPr>
        <w:pStyle w:val="Akapitzlist"/>
        <w:numPr>
          <w:ilvl w:val="0"/>
          <w:numId w:val="39"/>
        </w:numPr>
        <w:tabs>
          <w:tab w:val="left" w:pos="284"/>
        </w:tabs>
        <w:jc w:val="both"/>
        <w:rPr>
          <w:rFonts w:ascii="Arial" w:hAnsi="Arial" w:cs="Arial"/>
        </w:rPr>
      </w:pPr>
      <w:r w:rsidRPr="00C45E5A">
        <w:rPr>
          <w:rFonts w:ascii="Arial" w:hAnsi="Arial" w:cs="Arial"/>
        </w:rPr>
        <w:t>Odbiór dokumentacji</w:t>
      </w:r>
    </w:p>
    <w:p w14:paraId="505A5285" w14:textId="77777777" w:rsidR="0043269E" w:rsidRPr="00C45E5A" w:rsidRDefault="0043269E" w:rsidP="0043269E">
      <w:pPr>
        <w:tabs>
          <w:tab w:val="left" w:pos="284"/>
        </w:tabs>
        <w:jc w:val="both"/>
        <w:rPr>
          <w:rFonts w:ascii="Arial" w:hAnsi="Arial" w:cs="Arial"/>
        </w:rPr>
      </w:pPr>
      <w:r w:rsidRPr="00C45E5A">
        <w:rPr>
          <w:rFonts w:ascii="Arial" w:hAnsi="Arial" w:cs="Arial"/>
        </w:rPr>
        <w:t>Odbiór dokumentacji nastąpi na podstawie protokołu odbioru.</w:t>
      </w:r>
    </w:p>
    <w:p w14:paraId="341CA50A" w14:textId="77777777" w:rsidR="0043269E" w:rsidRPr="00C45E5A" w:rsidRDefault="0043269E" w:rsidP="0043269E">
      <w:pPr>
        <w:tabs>
          <w:tab w:val="left" w:pos="284"/>
        </w:tabs>
        <w:jc w:val="both"/>
        <w:rPr>
          <w:rFonts w:ascii="Arial" w:hAnsi="Arial" w:cs="Arial"/>
        </w:rPr>
      </w:pPr>
      <w:r w:rsidRPr="00C45E5A">
        <w:rPr>
          <w:rFonts w:ascii="Arial" w:hAnsi="Arial" w:cs="Arial"/>
        </w:rPr>
        <w:t>Zamawiający ma prawo zgłosić uwagi do dokumentacji w przypadku:</w:t>
      </w:r>
    </w:p>
    <w:p w14:paraId="49F4399D"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braków formalnych;</w:t>
      </w:r>
    </w:p>
    <w:p w14:paraId="395312BA"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niekompletności PFU;</w:t>
      </w:r>
    </w:p>
    <w:p w14:paraId="4302497B"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niespójności części opisowej, kosztowej;</w:t>
      </w:r>
    </w:p>
    <w:p w14:paraId="49C9BA57"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niezgodności z OPZ;</w:t>
      </w:r>
    </w:p>
    <w:p w14:paraId="5AFE8075"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niezgodności z przepisami;</w:t>
      </w:r>
    </w:p>
    <w:p w14:paraId="7092F513" w14:textId="77777777" w:rsidR="0043269E" w:rsidRDefault="0043269E" w:rsidP="00334593">
      <w:pPr>
        <w:pStyle w:val="Akapitzlist"/>
        <w:numPr>
          <w:ilvl w:val="0"/>
          <w:numId w:val="51"/>
        </w:numPr>
        <w:tabs>
          <w:tab w:val="left" w:pos="284"/>
        </w:tabs>
        <w:jc w:val="both"/>
        <w:rPr>
          <w:rFonts w:ascii="Arial" w:hAnsi="Arial" w:cs="Arial"/>
        </w:rPr>
      </w:pPr>
      <w:r w:rsidRPr="00C45E5A">
        <w:rPr>
          <w:rFonts w:ascii="Arial" w:hAnsi="Arial" w:cs="Arial"/>
        </w:rPr>
        <w:t>niewystarczającej przydatności dokumentacji do przygotowania przyszłego postępowania.</w:t>
      </w:r>
    </w:p>
    <w:p w14:paraId="50D0BB4F" w14:textId="77777777" w:rsidR="0043269E" w:rsidRPr="00C45E5A" w:rsidRDefault="0043269E" w:rsidP="0043269E">
      <w:pPr>
        <w:pStyle w:val="Akapitzlist"/>
        <w:tabs>
          <w:tab w:val="left" w:pos="284"/>
        </w:tabs>
        <w:ind w:firstLine="0"/>
        <w:jc w:val="both"/>
        <w:rPr>
          <w:rFonts w:ascii="Arial" w:hAnsi="Arial" w:cs="Arial"/>
        </w:rPr>
      </w:pPr>
    </w:p>
    <w:p w14:paraId="72AEA4A1" w14:textId="77777777" w:rsidR="0043269E" w:rsidRDefault="0043269E" w:rsidP="0043269E">
      <w:pPr>
        <w:pStyle w:val="Akapitzlist"/>
        <w:tabs>
          <w:tab w:val="left" w:pos="284"/>
        </w:tabs>
        <w:ind w:left="0" w:firstLine="0"/>
        <w:jc w:val="both"/>
        <w:rPr>
          <w:rFonts w:ascii="Arial" w:hAnsi="Arial" w:cs="Arial"/>
        </w:rPr>
      </w:pPr>
      <w:r w:rsidRPr="00C45E5A">
        <w:rPr>
          <w:rFonts w:ascii="Arial" w:hAnsi="Arial" w:cs="Arial"/>
        </w:rPr>
        <w:t>Wykonawca zobowiązany jest do usunięcia wad, braków i niezgodności w terminie wskazanym przez Zamawiającego, bez dodatkowego wynagrodzenia. Za dokumentację wykonaną prawidłowo uznaje się wyłącznie dokumentację kompletną, spójną, możliwą do wykorzystania w postępowaniu o udzielenie zamówienia publicznego.</w:t>
      </w:r>
    </w:p>
    <w:p w14:paraId="30EEBA03" w14:textId="77777777" w:rsidR="0043269E" w:rsidRDefault="0043269E" w:rsidP="0043269E">
      <w:pPr>
        <w:pStyle w:val="Akapitzlist"/>
        <w:tabs>
          <w:tab w:val="left" w:pos="284"/>
        </w:tabs>
        <w:ind w:left="0" w:firstLine="0"/>
        <w:jc w:val="both"/>
        <w:rPr>
          <w:rFonts w:ascii="Arial" w:hAnsi="Arial" w:cs="Arial"/>
        </w:rPr>
      </w:pPr>
    </w:p>
    <w:p w14:paraId="5162D2F1" w14:textId="77777777" w:rsidR="0043269E" w:rsidRDefault="0043269E" w:rsidP="00C4646F">
      <w:pPr>
        <w:pStyle w:val="Akapitzlist"/>
        <w:numPr>
          <w:ilvl w:val="0"/>
          <w:numId w:val="39"/>
        </w:numPr>
        <w:tabs>
          <w:tab w:val="left" w:pos="284"/>
        </w:tabs>
        <w:jc w:val="both"/>
        <w:rPr>
          <w:rFonts w:ascii="Arial" w:hAnsi="Arial" w:cs="Arial"/>
        </w:rPr>
      </w:pPr>
      <w:r>
        <w:rPr>
          <w:rFonts w:ascii="Arial" w:hAnsi="Arial" w:cs="Arial"/>
        </w:rPr>
        <w:t>Prawa autorskie</w:t>
      </w:r>
    </w:p>
    <w:p w14:paraId="574336D3" w14:textId="77777777" w:rsidR="0043269E" w:rsidRPr="00C45E5A" w:rsidRDefault="0043269E" w:rsidP="0043269E">
      <w:pPr>
        <w:tabs>
          <w:tab w:val="left" w:pos="284"/>
        </w:tabs>
        <w:jc w:val="both"/>
        <w:rPr>
          <w:rFonts w:ascii="Arial" w:hAnsi="Arial" w:cs="Arial"/>
        </w:rPr>
      </w:pPr>
      <w:r w:rsidRPr="00C45E5A">
        <w:rPr>
          <w:rFonts w:ascii="Arial" w:hAnsi="Arial" w:cs="Arial"/>
        </w:rPr>
        <w:t>W ramach wynagrodzenia Wykonawca przeniesie na Zamawiającego autorskie prawa majątkowe do wszystkich opracowań wykonanych w ramach zamówienia.</w:t>
      </w:r>
    </w:p>
    <w:p w14:paraId="489B1D3C" w14:textId="77777777" w:rsidR="0043269E" w:rsidRPr="00C45E5A" w:rsidRDefault="0043269E" w:rsidP="0043269E">
      <w:pPr>
        <w:tabs>
          <w:tab w:val="left" w:pos="284"/>
        </w:tabs>
        <w:jc w:val="both"/>
        <w:rPr>
          <w:rFonts w:ascii="Arial" w:hAnsi="Arial" w:cs="Arial"/>
        </w:rPr>
      </w:pPr>
      <w:r w:rsidRPr="00C45E5A">
        <w:rPr>
          <w:rFonts w:ascii="Arial" w:hAnsi="Arial" w:cs="Arial"/>
        </w:rPr>
        <w:t>Przeniesienie praw obejmować będzie w szczególności prawo do:</w:t>
      </w:r>
    </w:p>
    <w:p w14:paraId="01BD65CF" w14:textId="77777777" w:rsidR="0043269E" w:rsidRPr="00C45E5A"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utrwalania i zwielokrotniania dokumentacji;</w:t>
      </w:r>
    </w:p>
    <w:p w14:paraId="59F775F6" w14:textId="77777777" w:rsidR="0043269E"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wprowadzania zmian;</w:t>
      </w:r>
    </w:p>
    <w:p w14:paraId="05754E51" w14:textId="77777777" w:rsidR="0043269E"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adaptacji, aktualizacji i uzupełniania dokumentacji;</w:t>
      </w:r>
    </w:p>
    <w:p w14:paraId="004A2BC8" w14:textId="77777777" w:rsidR="0043269E"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wykorzystania dokumentacji w postępowaniach o udzielenie zamówienia publicznego;</w:t>
      </w:r>
    </w:p>
    <w:p w14:paraId="387E4D88" w14:textId="77777777" w:rsidR="0043269E"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przekazywania dokumentacji wykonawcom, projektantom, organom administracji i innym podmiotom uczestniczącym w procesie inwestycyjnym;</w:t>
      </w:r>
    </w:p>
    <w:p w14:paraId="607124E3" w14:textId="77777777" w:rsidR="0043269E" w:rsidRDefault="0043269E" w:rsidP="00334593">
      <w:pPr>
        <w:pStyle w:val="Akapitzlist"/>
        <w:numPr>
          <w:ilvl w:val="0"/>
          <w:numId w:val="52"/>
        </w:numPr>
        <w:tabs>
          <w:tab w:val="left" w:pos="284"/>
        </w:tabs>
        <w:jc w:val="both"/>
        <w:rPr>
          <w:rFonts w:ascii="Arial" w:hAnsi="Arial" w:cs="Arial"/>
        </w:rPr>
      </w:pPr>
      <w:r w:rsidRPr="00C45E5A">
        <w:rPr>
          <w:rFonts w:ascii="Arial" w:hAnsi="Arial" w:cs="Arial"/>
        </w:rPr>
        <w:t>wykorzystania dokumentacji na potrzeby realizacji, odbioru, eksploatacji, przebudowy lub modernizacji inwestycji.</w:t>
      </w:r>
    </w:p>
    <w:p w14:paraId="6FA0EF74" w14:textId="77777777" w:rsidR="0043269E" w:rsidRPr="00C45E5A" w:rsidRDefault="0043269E" w:rsidP="0043269E">
      <w:pPr>
        <w:pStyle w:val="Akapitzlist"/>
        <w:tabs>
          <w:tab w:val="left" w:pos="284"/>
        </w:tabs>
        <w:ind w:firstLine="0"/>
        <w:jc w:val="both"/>
        <w:rPr>
          <w:rFonts w:ascii="Arial" w:hAnsi="Arial" w:cs="Arial"/>
        </w:rPr>
      </w:pPr>
    </w:p>
    <w:p w14:paraId="0C0F30ED" w14:textId="77777777" w:rsidR="0043269E" w:rsidRDefault="0043269E" w:rsidP="0043269E">
      <w:pPr>
        <w:tabs>
          <w:tab w:val="left" w:pos="284"/>
        </w:tabs>
        <w:jc w:val="both"/>
        <w:rPr>
          <w:rFonts w:ascii="Arial" w:hAnsi="Arial" w:cs="Arial"/>
        </w:rPr>
      </w:pPr>
      <w:r w:rsidRPr="00C45E5A">
        <w:rPr>
          <w:rFonts w:ascii="Arial" w:hAnsi="Arial" w:cs="Arial"/>
        </w:rPr>
        <w:t>Wykonawca oświadczy, że wykonana dokumentacja nie narusza praw osób trzecich.</w:t>
      </w:r>
    </w:p>
    <w:p w14:paraId="3DD4AA45" w14:textId="77777777" w:rsidR="0043269E" w:rsidRDefault="0043269E" w:rsidP="0043269E">
      <w:pPr>
        <w:tabs>
          <w:tab w:val="left" w:pos="284"/>
        </w:tabs>
        <w:jc w:val="both"/>
        <w:rPr>
          <w:rFonts w:ascii="Arial" w:hAnsi="Arial" w:cs="Arial"/>
        </w:rPr>
      </w:pPr>
    </w:p>
    <w:p w14:paraId="2294FF6C" w14:textId="444A83E2" w:rsidR="0043269E" w:rsidRPr="008C0DB4" w:rsidRDefault="0007758F" w:rsidP="008C0DB4">
      <w:pPr>
        <w:pStyle w:val="Akapitzlist"/>
        <w:numPr>
          <w:ilvl w:val="0"/>
          <w:numId w:val="39"/>
        </w:numPr>
        <w:tabs>
          <w:tab w:val="left" w:pos="284"/>
        </w:tabs>
        <w:jc w:val="both"/>
        <w:rPr>
          <w:rFonts w:ascii="Arial" w:hAnsi="Arial" w:cs="Arial"/>
        </w:rPr>
      </w:pPr>
      <w:r w:rsidRPr="008C0DB4">
        <w:rPr>
          <w:rFonts w:ascii="Arial" w:hAnsi="Arial" w:cs="Arial"/>
        </w:rPr>
        <w:t>Postanowienia</w:t>
      </w:r>
      <w:r w:rsidR="0043269E" w:rsidRPr="008C0DB4">
        <w:rPr>
          <w:rFonts w:ascii="Arial" w:hAnsi="Arial" w:cs="Arial"/>
        </w:rPr>
        <w:t xml:space="preserve"> końcowe</w:t>
      </w:r>
    </w:p>
    <w:p w14:paraId="49178A5B" w14:textId="77777777" w:rsidR="0043269E" w:rsidRPr="00C45E5A" w:rsidRDefault="0043269E" w:rsidP="0043269E">
      <w:pPr>
        <w:tabs>
          <w:tab w:val="left" w:pos="284"/>
        </w:tabs>
        <w:jc w:val="both"/>
        <w:rPr>
          <w:rFonts w:ascii="Arial" w:hAnsi="Arial" w:cs="Arial"/>
        </w:rPr>
      </w:pPr>
      <w:r w:rsidRPr="00C45E5A">
        <w:rPr>
          <w:rFonts w:ascii="Arial" w:hAnsi="Arial" w:cs="Arial"/>
        </w:rPr>
        <w:t>Wykonawca zobowiązany jest wykonać PFU jako dokument kompletny, jednoznaczny i możliwy do bezpośredniego wykorzystania przez Zamawiającego. Osoby opracowujące PFU powinny posiadać odpowiednie uprawnienia, kwalifikacje, wiedzę i doświadczenie</w:t>
      </w:r>
      <w:r>
        <w:rPr>
          <w:rFonts w:ascii="Arial" w:hAnsi="Arial" w:cs="Arial"/>
        </w:rPr>
        <w:t>.</w:t>
      </w:r>
      <w:r w:rsidRPr="00C45E5A">
        <w:rPr>
          <w:rFonts w:ascii="Arial" w:hAnsi="Arial" w:cs="Arial"/>
        </w:rPr>
        <w:t xml:space="preserve"> PFU powinno ograniczać ryzyko interpretacyjne, kosztowe i realizacyjne na dalszych etapach inwestycji. Wykonawca zobowiązany jest do zachowania spójności pomiędzy częścią opisową PFU, częścią informacyjną, kosztami planowanymi. Wszystkie rozwiązania opisane w PFU powinny być racjonalne ekonomicznie, technicznie wykonalne, zgodne z funkcją budynku </w:t>
      </w:r>
      <w:r>
        <w:rPr>
          <w:rFonts w:ascii="Arial" w:hAnsi="Arial" w:cs="Arial"/>
        </w:rPr>
        <w:t>szpitalnego</w:t>
      </w:r>
      <w:r w:rsidRPr="00C45E5A">
        <w:rPr>
          <w:rFonts w:ascii="Arial" w:hAnsi="Arial" w:cs="Arial"/>
        </w:rPr>
        <w:t xml:space="preserve"> oraz możliwe do realizacji w granicach nieruchomości. PFU powinno zostać opracowane w taki sposób, aby przyszły wykonawca robót budowlanych mógł na jego podstawie przygotować ofertę, opracować dokumentację projektową, uzyskać wymagane decyzje oraz zrealizować roboty budowlane zgodnie z wymaganiami Zamawiającego.</w:t>
      </w:r>
    </w:p>
    <w:p w14:paraId="2723A0C6" w14:textId="77777777" w:rsidR="0043269E" w:rsidRDefault="0043269E" w:rsidP="0043269E">
      <w:pPr>
        <w:rPr>
          <w:rFonts w:ascii="Arial" w:hAnsi="Arial" w:cs="Arial"/>
        </w:rPr>
      </w:pPr>
    </w:p>
    <w:p w14:paraId="1CDB8BFF" w14:textId="77777777" w:rsidR="0043269E" w:rsidRDefault="0043269E" w:rsidP="0043269E">
      <w:pPr>
        <w:rPr>
          <w:rFonts w:ascii="Arial" w:hAnsi="Arial" w:cs="Arial"/>
        </w:rPr>
      </w:pPr>
      <w:r>
        <w:rPr>
          <w:rFonts w:ascii="Arial" w:hAnsi="Arial" w:cs="Arial"/>
        </w:rPr>
        <w:t>Załącznik:</w:t>
      </w:r>
    </w:p>
    <w:p w14:paraId="2D9674BA" w14:textId="77777777" w:rsidR="0043269E" w:rsidRPr="00172684" w:rsidRDefault="0043269E" w:rsidP="00C4646F">
      <w:pPr>
        <w:pStyle w:val="Akapitzlist"/>
        <w:numPr>
          <w:ilvl w:val="2"/>
          <w:numId w:val="39"/>
        </w:numPr>
        <w:tabs>
          <w:tab w:val="clear" w:pos="1980"/>
        </w:tabs>
        <w:ind w:left="851" w:hanging="851"/>
        <w:rPr>
          <w:rFonts w:ascii="Arial" w:hAnsi="Arial" w:cs="Arial"/>
        </w:rPr>
      </w:pPr>
      <w:r w:rsidRPr="00172684">
        <w:rPr>
          <w:rFonts w:ascii="Arial" w:hAnsi="Arial" w:cs="Arial"/>
        </w:rPr>
        <w:t>Plan Szpitala Wojewódzkiego im. Mikołaja Kopernika w Koszalinie</w:t>
      </w:r>
    </w:p>
    <w:p w14:paraId="6ECC9AB2" w14:textId="3664A13C" w:rsidR="0043269E" w:rsidRDefault="0043269E" w:rsidP="00C4646F">
      <w:pPr>
        <w:jc w:val="right"/>
        <w:rPr>
          <w:rFonts w:ascii="Arial" w:hAnsi="Arial" w:cs="Arial"/>
        </w:rPr>
      </w:pPr>
      <w:r w:rsidRPr="00177A7D">
        <w:rPr>
          <w:rFonts w:ascii="Arial" w:hAnsi="Arial" w:cs="Arial"/>
        </w:rPr>
        <w:br w:type="page"/>
      </w:r>
      <w:r>
        <w:rPr>
          <w:rFonts w:ascii="Arial" w:hAnsi="Arial" w:cs="Arial"/>
        </w:rPr>
        <w:lastRenderedPageBreak/>
        <w:t>Załącznik nr 1 do opisu przedmiotu zamówienia</w:t>
      </w:r>
    </w:p>
    <w:p w14:paraId="3A578099" w14:textId="77777777" w:rsidR="0043269E" w:rsidRDefault="0043269E" w:rsidP="0043269E">
      <w:pPr>
        <w:rPr>
          <w:rFonts w:ascii="Arial" w:hAnsi="Arial" w:cs="Arial"/>
        </w:rPr>
      </w:pPr>
    </w:p>
    <w:p w14:paraId="49ED3E48" w14:textId="77777777" w:rsidR="0043269E" w:rsidRDefault="0043269E" w:rsidP="0043269E">
      <w:pPr>
        <w:rPr>
          <w:rFonts w:ascii="Arial" w:hAnsi="Arial" w:cs="Arial"/>
        </w:rPr>
      </w:pPr>
    </w:p>
    <w:p w14:paraId="2D7B1BAF" w14:textId="77777777" w:rsidR="0043269E" w:rsidRDefault="0043269E" w:rsidP="0043269E">
      <w:pPr>
        <w:rPr>
          <w:rFonts w:ascii="Arial" w:hAnsi="Arial" w:cs="Arial"/>
        </w:rPr>
      </w:pPr>
      <w:r>
        <w:rPr>
          <w:rFonts w:ascii="Arial" w:hAnsi="Arial" w:cs="Arial"/>
          <w:noProof/>
        </w:rPr>
        <w:drawing>
          <wp:inline distT="0" distB="0" distL="0" distR="0" wp14:anchorId="0341C7FA" wp14:editId="0DA16EDB">
            <wp:extent cx="5925820" cy="4109085"/>
            <wp:effectExtent l="0" t="0" r="0" b="0"/>
            <wp:docPr id="13439001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5820" cy="4109085"/>
                    </a:xfrm>
                    <a:prstGeom prst="rect">
                      <a:avLst/>
                    </a:prstGeom>
                    <a:noFill/>
                  </pic:spPr>
                </pic:pic>
              </a:graphicData>
            </a:graphic>
          </wp:inline>
        </w:drawing>
      </w:r>
    </w:p>
    <w:p w14:paraId="66E1E602" w14:textId="77777777" w:rsidR="0043269E" w:rsidRDefault="0043269E" w:rsidP="0043269E">
      <w:pPr>
        <w:rPr>
          <w:rFonts w:ascii="Arial" w:hAnsi="Arial" w:cs="Arial"/>
        </w:rPr>
      </w:pPr>
    </w:p>
    <w:p w14:paraId="3BFB3C29" w14:textId="77777777" w:rsidR="00D6575E" w:rsidRPr="00177A7D" w:rsidRDefault="00D6575E" w:rsidP="00F06DA9">
      <w:pPr>
        <w:rPr>
          <w:rFonts w:ascii="Arial" w:hAnsi="Arial" w:cs="Arial"/>
        </w:rPr>
      </w:pPr>
      <w:r w:rsidRPr="00177A7D">
        <w:rPr>
          <w:rFonts w:ascii="Arial" w:hAnsi="Arial" w:cs="Arial"/>
        </w:rPr>
        <w:br w:type="page"/>
      </w:r>
    </w:p>
    <w:p w14:paraId="67A5CB83" w14:textId="305B5C93" w:rsidR="002465A4" w:rsidRPr="00177A7D" w:rsidRDefault="002465A4" w:rsidP="00F06DA9">
      <w:pPr>
        <w:pStyle w:val="TableText"/>
        <w:widowControl/>
        <w:tabs>
          <w:tab w:val="clear" w:pos="0"/>
        </w:tabs>
        <w:autoSpaceDE/>
        <w:autoSpaceDN/>
        <w:adjustRightInd/>
        <w:jc w:val="right"/>
        <w:rPr>
          <w:rFonts w:ascii="Arial" w:hAnsi="Arial" w:cs="Arial"/>
          <w:color w:val="0000FF"/>
          <w:sz w:val="20"/>
        </w:rPr>
      </w:pPr>
      <w:r w:rsidRPr="00660568">
        <w:rPr>
          <w:rFonts w:ascii="Arial" w:hAnsi="Arial" w:cs="Arial"/>
          <w:color w:val="0000FF"/>
          <w:sz w:val="20"/>
        </w:rPr>
        <w:lastRenderedPageBreak/>
        <w:t xml:space="preserve">ZAŁĄCZNIK NR </w:t>
      </w:r>
      <w:r w:rsidR="007A43F7" w:rsidRPr="00660568">
        <w:rPr>
          <w:rFonts w:ascii="Arial" w:hAnsi="Arial" w:cs="Arial"/>
          <w:color w:val="0000FF"/>
          <w:sz w:val="20"/>
        </w:rPr>
        <w:t>3</w:t>
      </w:r>
      <w:r w:rsidRPr="00660568">
        <w:rPr>
          <w:rFonts w:ascii="Arial" w:hAnsi="Arial" w:cs="Arial"/>
          <w:color w:val="0000FF"/>
          <w:sz w:val="20"/>
        </w:rPr>
        <w:t xml:space="preserve"> DO </w:t>
      </w:r>
      <w:r w:rsidR="00EA3C76" w:rsidRPr="00660568">
        <w:rPr>
          <w:rFonts w:ascii="Arial" w:hAnsi="Arial" w:cs="Arial"/>
          <w:color w:val="0000FF"/>
          <w:sz w:val="20"/>
        </w:rPr>
        <w:t>SWZ</w:t>
      </w:r>
    </w:p>
    <w:p w14:paraId="5E7D594C" w14:textId="77777777" w:rsidR="002465A4" w:rsidRPr="00177A7D" w:rsidRDefault="002465A4" w:rsidP="00F06DA9">
      <w:pPr>
        <w:pStyle w:val="TableText"/>
        <w:widowControl/>
        <w:tabs>
          <w:tab w:val="clear" w:pos="0"/>
        </w:tabs>
        <w:autoSpaceDE/>
        <w:autoSpaceDN/>
        <w:adjustRightInd/>
        <w:rPr>
          <w:rFonts w:ascii="Arial" w:hAnsi="Arial" w:cs="Arial"/>
          <w:sz w:val="20"/>
        </w:rPr>
      </w:pPr>
    </w:p>
    <w:p w14:paraId="09D7AA5B" w14:textId="5D48CDE5" w:rsidR="002465A4" w:rsidRPr="00177A7D" w:rsidRDefault="008C0DB4" w:rsidP="00F06DA9">
      <w:pPr>
        <w:jc w:val="center"/>
        <w:rPr>
          <w:rFonts w:ascii="Arial" w:hAnsi="Arial" w:cs="Arial"/>
        </w:rPr>
      </w:pPr>
      <w:r>
        <w:rPr>
          <w:rFonts w:ascii="Arial" w:hAnsi="Arial" w:cs="Arial"/>
        </w:rPr>
        <w:t xml:space="preserve">PROJEKTOWANE POSTANOWIENIA UMOWY </w:t>
      </w:r>
      <w:r w:rsidR="002465A4" w:rsidRPr="00177A7D">
        <w:rPr>
          <w:rFonts w:ascii="Arial" w:hAnsi="Arial" w:cs="Arial"/>
        </w:rPr>
        <w:t xml:space="preserve">NR ... </w:t>
      </w:r>
      <w:r w:rsidR="00660568">
        <w:rPr>
          <w:rFonts w:ascii="Arial" w:hAnsi="Arial" w:cs="Arial"/>
        </w:rPr>
        <w:t>TB.TP.382.088.2026 EK</w:t>
      </w:r>
    </w:p>
    <w:p w14:paraId="31AF0E32" w14:textId="77777777" w:rsidR="002465A4" w:rsidRPr="00C66B90" w:rsidRDefault="002465A4" w:rsidP="00F06DA9">
      <w:pPr>
        <w:jc w:val="center"/>
        <w:rPr>
          <w:rFonts w:ascii="Arial" w:hAnsi="Arial" w:cs="Arial"/>
          <w:sz w:val="16"/>
          <w:szCs w:val="16"/>
        </w:rPr>
      </w:pPr>
      <w:r w:rsidRPr="00C66B90">
        <w:rPr>
          <w:rFonts w:ascii="Arial" w:hAnsi="Arial" w:cs="Arial"/>
          <w:sz w:val="16"/>
          <w:szCs w:val="16"/>
        </w:rPr>
        <w:t xml:space="preserve">zamówienie w trybie </w:t>
      </w:r>
      <w:r w:rsidR="005F2899" w:rsidRPr="00C66B90">
        <w:rPr>
          <w:rFonts w:ascii="Arial" w:hAnsi="Arial" w:cs="Arial"/>
          <w:sz w:val="16"/>
          <w:szCs w:val="16"/>
        </w:rPr>
        <w:t>podstawowym</w:t>
      </w:r>
      <w:r w:rsidRPr="00C66B90">
        <w:rPr>
          <w:rFonts w:ascii="Arial" w:hAnsi="Arial" w:cs="Arial"/>
          <w:sz w:val="16"/>
          <w:szCs w:val="16"/>
        </w:rPr>
        <w:t xml:space="preserve"> art. </w:t>
      </w:r>
      <w:r w:rsidR="00796FCB" w:rsidRPr="00C66B90">
        <w:rPr>
          <w:rFonts w:ascii="Arial" w:hAnsi="Arial" w:cs="Arial"/>
          <w:sz w:val="16"/>
          <w:szCs w:val="16"/>
        </w:rPr>
        <w:t>275</w:t>
      </w:r>
      <w:r w:rsidRPr="00C66B90">
        <w:rPr>
          <w:rFonts w:ascii="Arial" w:hAnsi="Arial" w:cs="Arial"/>
          <w:sz w:val="16"/>
          <w:szCs w:val="16"/>
        </w:rPr>
        <w:t xml:space="preserve"> ustawy Prawo zamówień publicznych</w:t>
      </w:r>
    </w:p>
    <w:p w14:paraId="23C0634A" w14:textId="77777777" w:rsidR="002465A4" w:rsidRPr="00177A7D" w:rsidRDefault="002465A4" w:rsidP="00F06DA9">
      <w:pPr>
        <w:pStyle w:val="TableText"/>
        <w:widowControl/>
        <w:tabs>
          <w:tab w:val="clear" w:pos="0"/>
        </w:tabs>
        <w:autoSpaceDE/>
        <w:autoSpaceDN/>
        <w:adjustRightInd/>
        <w:rPr>
          <w:rFonts w:ascii="Arial" w:hAnsi="Arial" w:cs="Arial"/>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9018"/>
      </w:tblGrid>
      <w:tr w:rsidR="004B7EE9" w:rsidRPr="008C0DB4" w14:paraId="5EAF68E4" w14:textId="77777777" w:rsidTr="009F0D6B">
        <w:tc>
          <w:tcPr>
            <w:tcW w:w="905" w:type="dxa"/>
          </w:tcPr>
          <w:p w14:paraId="31D796AA" w14:textId="77777777" w:rsidR="004B7EE9" w:rsidRPr="008C0DB4" w:rsidRDefault="004B7EE9" w:rsidP="00F06DA9">
            <w:pPr>
              <w:jc w:val="both"/>
              <w:rPr>
                <w:rFonts w:ascii="Arial" w:hAnsi="Arial" w:cs="Arial"/>
                <w:sz w:val="16"/>
                <w:szCs w:val="16"/>
              </w:rPr>
            </w:pPr>
            <w:bookmarkStart w:id="22" w:name="_Hlk132619552"/>
            <w:r w:rsidRPr="008C0DB4">
              <w:rPr>
                <w:rFonts w:ascii="Arial" w:hAnsi="Arial" w:cs="Arial"/>
                <w:sz w:val="16"/>
                <w:szCs w:val="16"/>
              </w:rPr>
              <w:t>dotyczy:</w:t>
            </w:r>
          </w:p>
        </w:tc>
        <w:tc>
          <w:tcPr>
            <w:tcW w:w="9018" w:type="dxa"/>
          </w:tcPr>
          <w:p w14:paraId="36BBD38C" w14:textId="7E819068" w:rsidR="004B7EE9" w:rsidRPr="008C0DB4" w:rsidRDefault="00DC229C" w:rsidP="00DC229C">
            <w:pPr>
              <w:jc w:val="both"/>
              <w:rPr>
                <w:rFonts w:ascii="Arial" w:hAnsi="Arial" w:cs="Arial"/>
                <w:bCs/>
                <w:sz w:val="16"/>
                <w:szCs w:val="16"/>
              </w:rPr>
            </w:pPr>
            <w:r w:rsidRPr="008C0DB4">
              <w:rPr>
                <w:rFonts w:ascii="Arial" w:hAnsi="Arial" w:cs="Arial"/>
                <w:bCs/>
                <w:sz w:val="16"/>
                <w:szCs w:val="16"/>
              </w:rPr>
              <w:t>Opracowania Programu Funkcjonalno-Użytkowego</w:t>
            </w:r>
          </w:p>
        </w:tc>
      </w:tr>
      <w:bookmarkEnd w:id="22"/>
    </w:tbl>
    <w:p w14:paraId="0A57D42A" w14:textId="77777777" w:rsidR="004B7EE9" w:rsidRPr="00177A7D" w:rsidRDefault="004B7EE9" w:rsidP="00F06DA9">
      <w:pPr>
        <w:rPr>
          <w:rFonts w:ascii="Arial" w:hAnsi="Arial" w:cs="Arial"/>
        </w:rPr>
      </w:pPr>
    </w:p>
    <w:p w14:paraId="667300DC" w14:textId="77777777" w:rsidR="004B7EE9" w:rsidRPr="00177A7D" w:rsidRDefault="004B7EE9" w:rsidP="00F06DA9">
      <w:pPr>
        <w:jc w:val="both"/>
        <w:rPr>
          <w:rFonts w:ascii="Arial" w:hAnsi="Arial" w:cs="Arial"/>
        </w:rPr>
      </w:pPr>
      <w:r w:rsidRPr="00177A7D">
        <w:rPr>
          <w:rFonts w:ascii="Arial" w:hAnsi="Arial" w:cs="Arial"/>
        </w:rPr>
        <w:t>Umowa zawarta w dniu ………............ roku w Koszalinie, pomiędzy:</w:t>
      </w:r>
    </w:p>
    <w:p w14:paraId="64F4DB33" w14:textId="3C00E09B" w:rsidR="004B7EE9" w:rsidRPr="00177A7D" w:rsidRDefault="004B7EE9" w:rsidP="00F06DA9">
      <w:pPr>
        <w:ind w:left="284"/>
        <w:jc w:val="both"/>
        <w:rPr>
          <w:rFonts w:ascii="Arial" w:hAnsi="Arial" w:cs="Arial"/>
        </w:rPr>
      </w:pPr>
      <w:r w:rsidRPr="00177A7D">
        <w:rPr>
          <w:rFonts w:ascii="Arial" w:hAnsi="Arial" w:cs="Arial"/>
        </w:rPr>
        <w:t>Szpitalem Wojewódzkim im. Mikołaja Kopernika</w:t>
      </w:r>
      <w:r w:rsidR="00CA24F3" w:rsidRPr="00CA24F3">
        <w:rPr>
          <w:rFonts w:ascii="Arial" w:hAnsi="Arial" w:cs="Arial"/>
        </w:rPr>
        <w:t xml:space="preserve"> </w:t>
      </w:r>
      <w:r w:rsidR="00CA24F3">
        <w:rPr>
          <w:rFonts w:ascii="Arial" w:hAnsi="Arial" w:cs="Arial"/>
        </w:rPr>
        <w:t>w Koszalinie</w:t>
      </w:r>
    </w:p>
    <w:p w14:paraId="208A2738" w14:textId="3BC9C46C" w:rsidR="004B7EE9" w:rsidRPr="00177A7D" w:rsidRDefault="004B7EE9" w:rsidP="00F06DA9">
      <w:pPr>
        <w:ind w:left="28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 75 – 581 Koszalin</w:t>
      </w:r>
    </w:p>
    <w:p w14:paraId="6F0F5433" w14:textId="77777777" w:rsidR="004B7EE9" w:rsidRPr="00177A7D" w:rsidRDefault="004B7EE9" w:rsidP="00F06DA9">
      <w:pPr>
        <w:tabs>
          <w:tab w:val="left" w:pos="2552"/>
        </w:tabs>
        <w:ind w:left="284"/>
        <w:jc w:val="both"/>
        <w:rPr>
          <w:rFonts w:ascii="Arial" w:hAnsi="Arial" w:cs="Arial"/>
        </w:rPr>
      </w:pPr>
      <w:r w:rsidRPr="00177A7D">
        <w:rPr>
          <w:rFonts w:ascii="Arial" w:hAnsi="Arial" w:cs="Arial"/>
        </w:rPr>
        <w:t>NIP: 669-10-44-410, REGON: 330006292, BDO: 000008455, KRS: 0000006505</w:t>
      </w:r>
    </w:p>
    <w:p w14:paraId="3A1E25F5" w14:textId="7052D5B3" w:rsidR="004B7EE9" w:rsidRPr="00177A7D" w:rsidRDefault="004B7EE9" w:rsidP="00F06DA9">
      <w:pPr>
        <w:ind w:left="4054" w:hanging="4054"/>
        <w:jc w:val="both"/>
        <w:rPr>
          <w:rFonts w:ascii="Arial" w:hAnsi="Arial" w:cs="Arial"/>
        </w:rPr>
      </w:pPr>
      <w:r w:rsidRPr="00177A7D">
        <w:rPr>
          <w:rFonts w:ascii="Arial" w:hAnsi="Arial" w:cs="Arial"/>
        </w:rPr>
        <w:t xml:space="preserve">reprezentowanym przez </w:t>
      </w:r>
      <w:r w:rsidR="004B316C" w:rsidRPr="00177A7D">
        <w:rPr>
          <w:rFonts w:ascii="Arial" w:hAnsi="Arial" w:cs="Arial"/>
        </w:rPr>
        <w:t xml:space="preserve">Dyrektora – </w:t>
      </w:r>
      <w:r w:rsidR="004B316C">
        <w:rPr>
          <w:rFonts w:ascii="Arial" w:hAnsi="Arial" w:cs="Arial"/>
        </w:rPr>
        <w:t>Piotra Sołtysińskiego</w:t>
      </w:r>
    </w:p>
    <w:p w14:paraId="31A30464"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Zamawiającym, Stroną</w:t>
      </w:r>
    </w:p>
    <w:p w14:paraId="55EC48BE" w14:textId="77777777" w:rsidR="004B7EE9" w:rsidRPr="00177A7D" w:rsidRDefault="004B7EE9" w:rsidP="00F06DA9">
      <w:pPr>
        <w:jc w:val="both"/>
        <w:rPr>
          <w:rFonts w:ascii="Arial" w:hAnsi="Arial" w:cs="Arial"/>
        </w:rPr>
      </w:pPr>
      <w:r w:rsidRPr="00177A7D">
        <w:rPr>
          <w:rFonts w:ascii="Arial" w:hAnsi="Arial" w:cs="Arial"/>
        </w:rPr>
        <w:t>a</w:t>
      </w:r>
    </w:p>
    <w:p w14:paraId="64AF87C0" w14:textId="77777777" w:rsidR="004B7EE9" w:rsidRPr="00177A7D" w:rsidRDefault="004B7EE9" w:rsidP="00F06DA9">
      <w:pPr>
        <w:ind w:left="284"/>
        <w:jc w:val="both"/>
        <w:rPr>
          <w:rFonts w:ascii="Arial" w:hAnsi="Arial" w:cs="Arial"/>
        </w:rPr>
      </w:pPr>
      <w:r w:rsidRPr="00177A7D">
        <w:rPr>
          <w:rFonts w:ascii="Arial" w:hAnsi="Arial" w:cs="Arial"/>
        </w:rPr>
        <w:t xml:space="preserve">………….. </w:t>
      </w:r>
    </w:p>
    <w:p w14:paraId="3CF7ABB7" w14:textId="77777777" w:rsidR="004B7EE9" w:rsidRPr="00177A7D" w:rsidRDefault="004B7EE9" w:rsidP="00F06DA9">
      <w:pPr>
        <w:ind w:left="284"/>
        <w:jc w:val="both"/>
        <w:rPr>
          <w:rFonts w:ascii="Arial" w:hAnsi="Arial" w:cs="Arial"/>
        </w:rPr>
      </w:pPr>
      <w:r w:rsidRPr="00177A7D">
        <w:rPr>
          <w:rFonts w:ascii="Arial" w:hAnsi="Arial" w:cs="Arial"/>
        </w:rPr>
        <w:t>ul. ……… .., ..-… …………..</w:t>
      </w:r>
    </w:p>
    <w:p w14:paraId="04835297" w14:textId="77777777" w:rsidR="004B7EE9" w:rsidRPr="00177A7D" w:rsidRDefault="004B7EE9" w:rsidP="00F06DA9">
      <w:pPr>
        <w:ind w:left="284"/>
        <w:jc w:val="both"/>
        <w:rPr>
          <w:rFonts w:ascii="Arial" w:hAnsi="Arial" w:cs="Arial"/>
        </w:rPr>
      </w:pPr>
      <w:r w:rsidRPr="00177A7D">
        <w:rPr>
          <w:rFonts w:ascii="Arial" w:hAnsi="Arial" w:cs="Arial"/>
        </w:rPr>
        <w:t>NIP: ……………….., REGON: ……………, KRS: ………………</w:t>
      </w:r>
    </w:p>
    <w:p w14:paraId="3D042CCB" w14:textId="77777777" w:rsidR="004B7EE9" w:rsidRPr="00177A7D" w:rsidRDefault="004B7EE9" w:rsidP="00F06DA9">
      <w:pPr>
        <w:jc w:val="both"/>
        <w:rPr>
          <w:rFonts w:ascii="Arial" w:hAnsi="Arial" w:cs="Arial"/>
        </w:rPr>
      </w:pPr>
      <w:r w:rsidRPr="00177A7D">
        <w:rPr>
          <w:rFonts w:ascii="Arial" w:hAnsi="Arial" w:cs="Arial"/>
        </w:rPr>
        <w:t>reprezentowanym przez: .................................................................................</w:t>
      </w:r>
    </w:p>
    <w:p w14:paraId="64373B97" w14:textId="77777777" w:rsidR="004B7EE9" w:rsidRPr="00177A7D" w:rsidRDefault="004B7EE9" w:rsidP="00F06DA9">
      <w:pPr>
        <w:jc w:val="both"/>
        <w:rPr>
          <w:rFonts w:ascii="Arial" w:hAnsi="Arial" w:cs="Arial"/>
        </w:rPr>
      </w:pPr>
      <w:r w:rsidRPr="00177A7D">
        <w:rPr>
          <w:rFonts w:ascii="Arial" w:hAnsi="Arial" w:cs="Arial"/>
        </w:rPr>
        <w:t xml:space="preserve">zwanym dalej </w:t>
      </w:r>
      <w:r w:rsidRPr="00177A7D">
        <w:rPr>
          <w:rFonts w:ascii="Arial" w:hAnsi="Arial" w:cs="Arial"/>
          <w:i/>
        </w:rPr>
        <w:t>Wykonawcą, Stroną</w:t>
      </w:r>
    </w:p>
    <w:p w14:paraId="35F5F383" w14:textId="77777777" w:rsidR="004B7EE9" w:rsidRDefault="004B7EE9" w:rsidP="00F06DA9">
      <w:pPr>
        <w:rPr>
          <w:rFonts w:ascii="Arial" w:hAnsi="Arial" w:cs="Arial"/>
        </w:rPr>
      </w:pPr>
    </w:p>
    <w:p w14:paraId="634C457D" w14:textId="3A03D445" w:rsidR="008C0DB4" w:rsidRDefault="008C0DB4" w:rsidP="008C0DB4">
      <w:pPr>
        <w:jc w:val="both"/>
        <w:rPr>
          <w:rFonts w:ascii="Arial" w:hAnsi="Arial" w:cs="Arial"/>
        </w:rPr>
      </w:pPr>
      <w:r w:rsidRPr="00560FC4">
        <w:rPr>
          <w:rFonts w:ascii="Arial" w:hAnsi="Arial" w:cs="Arial"/>
        </w:rPr>
        <w:t xml:space="preserve">Zadanie realizowane </w:t>
      </w:r>
      <w:r>
        <w:rPr>
          <w:rFonts w:ascii="Arial" w:hAnsi="Arial" w:cs="Arial"/>
        </w:rPr>
        <w:t>z</w:t>
      </w:r>
      <w:r w:rsidRPr="00560FC4">
        <w:rPr>
          <w:rFonts w:ascii="Arial" w:hAnsi="Arial" w:cs="Arial"/>
        </w:rPr>
        <w:t xml:space="preserve"> </w:t>
      </w:r>
      <w:r>
        <w:rPr>
          <w:rFonts w:ascii="Arial" w:hAnsi="Arial" w:cs="Arial"/>
        </w:rPr>
        <w:t xml:space="preserve">dotacji celowej przyznanej przez Województwo Zachodniopomorskie w ramach umowy dotacyjnej ……………………….. </w:t>
      </w:r>
      <w:r w:rsidRPr="00560FC4">
        <w:rPr>
          <w:rFonts w:ascii="Arial" w:hAnsi="Arial" w:cs="Arial"/>
        </w:rPr>
        <w:t>pn.: „</w:t>
      </w:r>
      <w:r>
        <w:rPr>
          <w:rFonts w:ascii="Arial" w:hAnsi="Arial" w:cs="Arial"/>
        </w:rPr>
        <w:t>………………………………………………………..”</w:t>
      </w:r>
      <w:r w:rsidRPr="00560FC4">
        <w:rPr>
          <w:rFonts w:ascii="Arial" w:hAnsi="Arial" w:cs="Arial"/>
        </w:rPr>
        <w:t>.</w:t>
      </w:r>
    </w:p>
    <w:p w14:paraId="0012C1D4" w14:textId="77777777" w:rsidR="008C0DB4" w:rsidRDefault="008C0DB4" w:rsidP="008C0DB4">
      <w:pPr>
        <w:jc w:val="both"/>
        <w:rPr>
          <w:rFonts w:ascii="Arial" w:hAnsi="Arial" w:cs="Arial"/>
        </w:rPr>
      </w:pPr>
    </w:p>
    <w:p w14:paraId="6AA28754" w14:textId="77777777" w:rsidR="008C0DB4" w:rsidRPr="00177A7D" w:rsidRDefault="008C0DB4" w:rsidP="008C0DB4">
      <w:pPr>
        <w:jc w:val="both"/>
        <w:rPr>
          <w:rFonts w:ascii="Arial" w:hAnsi="Arial" w:cs="Arial"/>
        </w:rPr>
      </w:pPr>
      <w:r w:rsidRPr="00177A7D">
        <w:rPr>
          <w:rFonts w:ascii="Arial" w:hAnsi="Arial" w:cs="Arial"/>
        </w:rPr>
        <w:t>Działając na podstawie ustawy z dnia 11 września 2019 r. Prawo zamówień publicznych (</w:t>
      </w:r>
      <w:r w:rsidRPr="001B2E3A">
        <w:rPr>
          <w:rFonts w:ascii="Arial" w:hAnsi="Arial" w:cs="Arial"/>
        </w:rPr>
        <w:t>Dz.U.2026.793 t.j.</w:t>
      </w:r>
      <w:r>
        <w:rPr>
          <w:rFonts w:ascii="Arial" w:hAnsi="Arial" w:cs="Arial"/>
        </w:rPr>
        <w:t>)</w:t>
      </w:r>
      <w:r w:rsidRPr="00177A7D">
        <w:rPr>
          <w:rFonts w:ascii="Arial" w:hAnsi="Arial" w:cs="Arial"/>
        </w:rPr>
        <w:t xml:space="preserve"> (dalej: „</w:t>
      </w:r>
      <w:r>
        <w:rPr>
          <w:rFonts w:ascii="Arial" w:hAnsi="Arial" w:cs="Arial"/>
        </w:rPr>
        <w:t>ustawa Pzp</w:t>
      </w:r>
      <w:r w:rsidRPr="00177A7D">
        <w:rPr>
          <w:rFonts w:ascii="Arial" w:hAnsi="Arial" w:cs="Arial"/>
        </w:rPr>
        <w:t>”) po wyczerpaniu procedury przewidzianej dla trybu podstawowego zawarto umowę następującej treści:</w:t>
      </w:r>
    </w:p>
    <w:p w14:paraId="5F559819" w14:textId="77777777" w:rsidR="008C0DB4" w:rsidRPr="00177A7D" w:rsidRDefault="008C0DB4" w:rsidP="00F06DA9">
      <w:pPr>
        <w:rPr>
          <w:rFonts w:ascii="Arial" w:hAnsi="Arial" w:cs="Arial"/>
        </w:rPr>
      </w:pPr>
    </w:p>
    <w:p w14:paraId="1311A16F" w14:textId="77777777" w:rsidR="00660568" w:rsidRDefault="00660568" w:rsidP="00660568">
      <w:pPr>
        <w:jc w:val="center"/>
        <w:rPr>
          <w:rFonts w:ascii="Arial" w:hAnsi="Arial" w:cs="Arial"/>
        </w:rPr>
      </w:pPr>
      <w:r>
        <w:rPr>
          <w:rFonts w:ascii="Arial" w:hAnsi="Arial" w:cs="Arial"/>
        </w:rPr>
        <w:t>§ 1</w:t>
      </w:r>
    </w:p>
    <w:p w14:paraId="266AE0D0" w14:textId="77777777" w:rsidR="00660568" w:rsidRDefault="00660568" w:rsidP="00660568">
      <w:pPr>
        <w:jc w:val="center"/>
        <w:rPr>
          <w:rFonts w:ascii="Arial" w:hAnsi="Arial" w:cs="Arial"/>
        </w:rPr>
      </w:pPr>
      <w:r>
        <w:rPr>
          <w:rFonts w:ascii="Arial" w:hAnsi="Arial" w:cs="Arial"/>
        </w:rPr>
        <w:t>Przedmiot umowy</w:t>
      </w:r>
    </w:p>
    <w:p w14:paraId="6D3F5BF5" w14:textId="77777777" w:rsidR="00660568" w:rsidRPr="00DF727E" w:rsidRDefault="00660568" w:rsidP="00334593">
      <w:pPr>
        <w:pStyle w:val="Akapitzlist"/>
        <w:numPr>
          <w:ilvl w:val="0"/>
          <w:numId w:val="83"/>
        </w:numPr>
        <w:jc w:val="both"/>
        <w:rPr>
          <w:rFonts w:ascii="Arial" w:eastAsia="Calibri" w:hAnsi="Arial" w:cs="Arial"/>
          <w:lang w:eastAsia="pl-PL"/>
        </w:rPr>
      </w:pPr>
      <w:r w:rsidRPr="00DF727E">
        <w:rPr>
          <w:rFonts w:ascii="Arial" w:hAnsi="Arial" w:cs="Arial"/>
        </w:rPr>
        <w:t>Zamawiający zleca, a Wykonawca zobowiązuje się o</w:t>
      </w:r>
      <w:r w:rsidRPr="00DF727E">
        <w:rPr>
          <w:rFonts w:ascii="Arial" w:eastAsia="Calibri" w:hAnsi="Arial" w:cs="Arial"/>
        </w:rPr>
        <w:t>pracować Program Funkcjonalno-Użytkowy (</w:t>
      </w:r>
      <w:r w:rsidRPr="00DF727E">
        <w:rPr>
          <w:rFonts w:ascii="Arial" w:eastAsia="Calibri" w:hAnsi="Arial" w:cs="Arial"/>
          <w:lang w:eastAsia="pl-PL"/>
        </w:rPr>
        <w:t>dalej: „PFU”) dla planowanej inwestycji polegającej na budowie szpitalnego budynku wielofunkcyjnego wraz z zagospodarowaniem terenu, infrastrukturą techniczną, układem komunikacyjnym, niezbędnymi przyłączami, zielenią oraz wszelkimi elementami infrastruktury i wyposażenia niezbędnymi do prawidłowego funkcjonowania obiektu.</w:t>
      </w:r>
    </w:p>
    <w:p w14:paraId="32B7C263" w14:textId="79B25E26" w:rsidR="00660568" w:rsidRPr="00DF727E" w:rsidRDefault="00660568" w:rsidP="00334593">
      <w:pPr>
        <w:numPr>
          <w:ilvl w:val="0"/>
          <w:numId w:val="54"/>
        </w:numPr>
        <w:suppressAutoHyphens/>
        <w:jc w:val="both"/>
        <w:rPr>
          <w:rFonts w:ascii="Arial" w:eastAsia="Calibri" w:hAnsi="Arial" w:cs="Arial"/>
        </w:rPr>
      </w:pPr>
      <w:r w:rsidRPr="00EB51AF">
        <w:rPr>
          <w:rFonts w:ascii="Arial" w:eastAsia="Calibri" w:hAnsi="Arial" w:cs="Arial"/>
        </w:rPr>
        <w:t>PFU zostanie opracowany zgodnie z obowiązującymi przepisami prawa, w szczególności zgodnie z Rozporządzeniem Ministra Rozwoju i Technologii z dnia 20 grudnia 2021 r. w sprawie szczegółowego zakresu i formy dokumentacji projektowej, specyfikacji technicznych wykonania i odbioru robót budowlanych oraz programu funkcjonalno-użytkowego, z późniejszymi zmianami.</w:t>
      </w:r>
    </w:p>
    <w:p w14:paraId="4EA91785" w14:textId="77777777" w:rsidR="00660568" w:rsidRDefault="00660568" w:rsidP="00334593">
      <w:pPr>
        <w:numPr>
          <w:ilvl w:val="0"/>
          <w:numId w:val="54"/>
        </w:numPr>
        <w:suppressAutoHyphens/>
        <w:jc w:val="both"/>
        <w:rPr>
          <w:rFonts w:ascii="Arial" w:eastAsia="Calibri" w:hAnsi="Arial" w:cs="Arial"/>
        </w:rPr>
      </w:pPr>
      <w:r w:rsidRPr="00EB51AF">
        <w:rPr>
          <w:rFonts w:ascii="Arial" w:eastAsia="Calibri" w:hAnsi="Arial" w:cs="Arial"/>
        </w:rPr>
        <w:t>PFU będzie opracowany w sposób kompletny i umożliwiający Zamawiającemu przeprowadzenie postępowania o udzielenie zamówienia publicznego na realizację inwestycji w formule „zaprojektuj i wybuduj”, obejmującego wykonanie dokumentacji projektowej oraz robót budowlanych.</w:t>
      </w:r>
    </w:p>
    <w:p w14:paraId="47F83510" w14:textId="77777777" w:rsidR="00660568" w:rsidRPr="00DF727E" w:rsidRDefault="00660568" w:rsidP="00334593">
      <w:pPr>
        <w:numPr>
          <w:ilvl w:val="0"/>
          <w:numId w:val="54"/>
        </w:numPr>
        <w:suppressAutoHyphens/>
        <w:jc w:val="both"/>
        <w:rPr>
          <w:rFonts w:ascii="Arial" w:eastAsia="Calibri" w:hAnsi="Arial" w:cs="Arial"/>
        </w:rPr>
      </w:pPr>
      <w:r w:rsidRPr="00DA45E9">
        <w:rPr>
          <w:rFonts w:ascii="Arial" w:eastAsia="Calibri" w:hAnsi="Arial" w:cs="Arial"/>
        </w:rPr>
        <w:t>Część graficzna PFU będzie zawierać koncepcję funkcjonalno-przestrzenną szpitalnego budynku wielofunkcyjnego, obejmującą w szczególności układ funkcjonalny obiektu, rozwiązania technologiczne oraz koncepcję rozwiązań instalacyjnych przedstawionych w formie schematów jednokreskowych, z uwzględnieniem przeznaczenia pomieszczeń, wymagań poszczególnych oddziałów oraz przewidywanego sposobu użytkowania obiektu</w:t>
      </w:r>
      <w:r w:rsidRPr="00DF727E">
        <w:rPr>
          <w:rFonts w:ascii="Arial" w:eastAsia="Calibri" w:hAnsi="Arial" w:cs="Arial"/>
        </w:rPr>
        <w:t>.</w:t>
      </w:r>
    </w:p>
    <w:p w14:paraId="1818884C" w14:textId="77777777" w:rsidR="00660568" w:rsidRPr="00DF727E" w:rsidRDefault="00660568" w:rsidP="00334593">
      <w:pPr>
        <w:numPr>
          <w:ilvl w:val="0"/>
          <w:numId w:val="54"/>
        </w:numPr>
        <w:suppressAutoHyphens/>
        <w:jc w:val="both"/>
        <w:rPr>
          <w:rFonts w:ascii="Arial" w:eastAsia="Calibri" w:hAnsi="Arial" w:cs="Arial"/>
        </w:rPr>
      </w:pPr>
      <w:r w:rsidRPr="00DA45E9">
        <w:rPr>
          <w:rFonts w:ascii="Arial" w:eastAsia="Calibri" w:hAnsi="Arial" w:cs="Arial"/>
        </w:rPr>
        <w:t>PFU zawierać będzie szacunkowe zestawienie planowanych kosztów realizacji inwestycji, obejmujące w szczególności koszty opracowania dokumentacji projektowej, wykonania robót budowlanych, sprawowania nadzoru inwestorskiego oraz rezerwy inwestycyjnej. Zestawienie ma charakter szacunkowy i służy określeniu orientacyjnej wartości inwestycji oraz planowaniu jej realizacji.</w:t>
      </w:r>
    </w:p>
    <w:p w14:paraId="00318B27" w14:textId="77777777" w:rsidR="00660568" w:rsidRPr="00DA45E9" w:rsidRDefault="00660568" w:rsidP="00334593">
      <w:pPr>
        <w:numPr>
          <w:ilvl w:val="0"/>
          <w:numId w:val="54"/>
        </w:numPr>
        <w:suppressAutoHyphens/>
        <w:jc w:val="both"/>
        <w:rPr>
          <w:rFonts w:ascii="Arial" w:eastAsia="Calibri" w:hAnsi="Arial" w:cs="Arial"/>
        </w:rPr>
      </w:pPr>
      <w:r w:rsidRPr="00DF727E">
        <w:rPr>
          <w:rFonts w:ascii="Arial" w:eastAsia="Calibri" w:hAnsi="Arial" w:cs="Arial"/>
        </w:rPr>
        <w:t xml:space="preserve">Integralną </w:t>
      </w:r>
      <w:r w:rsidRPr="00EB51AF">
        <w:rPr>
          <w:rFonts w:ascii="Arial" w:eastAsia="Calibri" w:hAnsi="Arial" w:cs="Arial"/>
        </w:rPr>
        <w:t>część umowy stanowią w szczególności: Specyfikacja Warunków Zamówienia (SWZ), opis przedmiotu zamówienia oraz formularz ofertowy Wykonawcy.</w:t>
      </w:r>
    </w:p>
    <w:p w14:paraId="07B40BD9" w14:textId="77777777" w:rsidR="00660568" w:rsidRDefault="00660568" w:rsidP="00660568">
      <w:pPr>
        <w:ind w:left="360"/>
        <w:jc w:val="both"/>
        <w:rPr>
          <w:rFonts w:ascii="Arial" w:hAnsi="Arial" w:cs="Arial"/>
        </w:rPr>
      </w:pPr>
    </w:p>
    <w:p w14:paraId="21372B8C" w14:textId="77777777" w:rsidR="00660568" w:rsidRDefault="00660568" w:rsidP="00660568">
      <w:pPr>
        <w:jc w:val="center"/>
        <w:rPr>
          <w:rFonts w:ascii="Arial" w:hAnsi="Arial" w:cs="Arial"/>
        </w:rPr>
      </w:pPr>
      <w:r>
        <w:rPr>
          <w:rFonts w:ascii="Arial" w:hAnsi="Arial" w:cs="Arial"/>
        </w:rPr>
        <w:t>§ 2</w:t>
      </w:r>
    </w:p>
    <w:p w14:paraId="5C8E660D" w14:textId="77777777" w:rsidR="00660568" w:rsidRDefault="00660568" w:rsidP="00660568">
      <w:pPr>
        <w:jc w:val="center"/>
        <w:rPr>
          <w:rFonts w:ascii="Arial" w:hAnsi="Arial" w:cs="Arial"/>
        </w:rPr>
      </w:pPr>
      <w:r>
        <w:rPr>
          <w:rFonts w:ascii="Arial" w:hAnsi="Arial" w:cs="Arial"/>
        </w:rPr>
        <w:t>Warunki realizacji</w:t>
      </w:r>
    </w:p>
    <w:p w14:paraId="5DEDE743" w14:textId="77777777" w:rsidR="00660568" w:rsidRPr="00FA1019" w:rsidRDefault="00660568" w:rsidP="00660568">
      <w:pPr>
        <w:rPr>
          <w:rFonts w:ascii="Arial" w:hAnsi="Arial" w:cs="Arial"/>
        </w:rPr>
      </w:pPr>
      <w:r w:rsidRPr="00FA1019">
        <w:rPr>
          <w:rFonts w:ascii="Arial" w:hAnsi="Arial" w:cs="Arial"/>
        </w:rPr>
        <w:t>1.</w:t>
      </w:r>
      <w:r>
        <w:rPr>
          <w:rFonts w:ascii="Arial" w:hAnsi="Arial" w:cs="Arial"/>
        </w:rPr>
        <w:t xml:space="preserve"> </w:t>
      </w:r>
      <w:r w:rsidRPr="00FA1019">
        <w:rPr>
          <w:rFonts w:ascii="Arial" w:hAnsi="Arial" w:cs="Arial"/>
        </w:rPr>
        <w:t>Wykonawca zobowiązany jest do:</w:t>
      </w:r>
    </w:p>
    <w:p w14:paraId="0ACDD21B" w14:textId="77777777" w:rsidR="00660568" w:rsidRDefault="00660568" w:rsidP="00334593">
      <w:pPr>
        <w:pStyle w:val="Akapitzlist"/>
        <w:numPr>
          <w:ilvl w:val="0"/>
          <w:numId w:val="62"/>
        </w:numPr>
        <w:ind w:left="709" w:hanging="425"/>
        <w:jc w:val="both"/>
        <w:rPr>
          <w:rFonts w:ascii="Arial" w:hAnsi="Arial" w:cs="Arial"/>
        </w:rPr>
      </w:pPr>
      <w:r w:rsidRPr="007A6439">
        <w:rPr>
          <w:rFonts w:ascii="Arial" w:hAnsi="Arial" w:cs="Arial"/>
        </w:rPr>
        <w:t>wykonania Przedmiotu Umowy zgodnie z obowiązującymi przepisami prawa, w szczególności zgodnie z rozporządzeniem Ministra Rozwoju i Technologii z dnia 20 grudnia 2021 r. w sprawie szczegółowego zakresu i formy dokumentacji projektowej, specyfikacji technicznych wykonania i odbioru robót budowlanych oraz programu funkcjonalno-użytkowego, a także zgodnie z zasadami wiedzy technicznej oraz wymaganiami określonymi w dokumentach zamówienia;</w:t>
      </w:r>
    </w:p>
    <w:p w14:paraId="15020458" w14:textId="77777777" w:rsidR="00660568" w:rsidRDefault="00660568" w:rsidP="00334593">
      <w:pPr>
        <w:pStyle w:val="Akapitzlist"/>
        <w:numPr>
          <w:ilvl w:val="0"/>
          <w:numId w:val="62"/>
        </w:numPr>
        <w:ind w:left="709" w:hanging="425"/>
        <w:jc w:val="both"/>
        <w:rPr>
          <w:rFonts w:ascii="Arial" w:hAnsi="Arial" w:cs="Arial"/>
        </w:rPr>
      </w:pPr>
      <w:r w:rsidRPr="00FA1019">
        <w:rPr>
          <w:rFonts w:ascii="Arial" w:hAnsi="Arial" w:cs="Arial"/>
        </w:rPr>
        <w:t xml:space="preserve">przeprowadzenia wizji lokalnej oraz dokonania niezbędnych pomiarów i innych czynności niezbędnych do uzyskania odpowiedniej wiedzy potrzebnej do należytego wykonania </w:t>
      </w:r>
      <w:r>
        <w:rPr>
          <w:rFonts w:ascii="Arial" w:hAnsi="Arial" w:cs="Arial"/>
        </w:rPr>
        <w:t>P</w:t>
      </w:r>
      <w:r w:rsidRPr="00FA1019">
        <w:rPr>
          <w:rFonts w:ascii="Arial" w:hAnsi="Arial" w:cs="Arial"/>
        </w:rPr>
        <w:t xml:space="preserve">rzedmiotu </w:t>
      </w:r>
      <w:r>
        <w:rPr>
          <w:rFonts w:ascii="Arial" w:hAnsi="Arial" w:cs="Arial"/>
        </w:rPr>
        <w:t>U</w:t>
      </w:r>
      <w:r w:rsidRPr="00FA1019">
        <w:rPr>
          <w:rFonts w:ascii="Arial" w:hAnsi="Arial" w:cs="Arial"/>
        </w:rPr>
        <w:t>mowy;</w:t>
      </w:r>
    </w:p>
    <w:p w14:paraId="096D4FBB" w14:textId="77777777" w:rsidR="00660568" w:rsidRDefault="00660568" w:rsidP="00334593">
      <w:pPr>
        <w:pStyle w:val="Akapitzlist"/>
        <w:numPr>
          <w:ilvl w:val="0"/>
          <w:numId w:val="62"/>
        </w:numPr>
        <w:ind w:left="709" w:hanging="425"/>
        <w:jc w:val="both"/>
        <w:rPr>
          <w:rFonts w:ascii="Arial" w:hAnsi="Arial" w:cs="Arial"/>
        </w:rPr>
      </w:pPr>
      <w:r w:rsidRPr="00B0019B">
        <w:rPr>
          <w:rFonts w:ascii="Arial" w:hAnsi="Arial" w:cs="Arial"/>
        </w:rPr>
        <w:lastRenderedPageBreak/>
        <w:t xml:space="preserve">przekazania Zamawiającemu, w terminie </w:t>
      </w:r>
      <w:r>
        <w:rPr>
          <w:rFonts w:ascii="Arial" w:hAnsi="Arial" w:cs="Arial"/>
        </w:rPr>
        <w:t>3</w:t>
      </w:r>
      <w:r w:rsidRPr="00B0019B">
        <w:rPr>
          <w:rFonts w:ascii="Arial" w:hAnsi="Arial" w:cs="Arial"/>
        </w:rPr>
        <w:t xml:space="preserve"> dni roboczych od dnia zawarcia Umowy, szczegółowego wykazu danych, informacji, materiałów, dokumentów i wytycznych niezbędnych do prawidłowego wykonania Przedmiotu Umowy, które powinny zostać przekazane przez Zamawiającego. Wykonawca zobowiązany jest uwzględnić w wykazie wszystkie informacje i materiały, których posiadanie przez Zamawiającego jest niezbędne do prawidłowego wykonania Przedmiotu Umowy;</w:t>
      </w:r>
    </w:p>
    <w:p w14:paraId="41986F68" w14:textId="77777777" w:rsidR="00660568" w:rsidRDefault="00660568" w:rsidP="00334593">
      <w:pPr>
        <w:pStyle w:val="Akapitzlist"/>
        <w:numPr>
          <w:ilvl w:val="0"/>
          <w:numId w:val="62"/>
        </w:numPr>
        <w:ind w:left="709" w:hanging="425"/>
        <w:jc w:val="both"/>
        <w:rPr>
          <w:rFonts w:ascii="Arial" w:hAnsi="Arial" w:cs="Arial"/>
        </w:rPr>
      </w:pPr>
      <w:r w:rsidRPr="00FA1019">
        <w:rPr>
          <w:rFonts w:ascii="Arial" w:hAnsi="Arial" w:cs="Arial"/>
        </w:rPr>
        <w:t>bieżącego konsultowania i uzgadniania z upoważnionymi przedstawicielami Zamawiającego przyjętych rozwiązań</w:t>
      </w:r>
      <w:r>
        <w:rPr>
          <w:rFonts w:ascii="Arial" w:hAnsi="Arial" w:cs="Arial"/>
        </w:rPr>
        <w:t xml:space="preserve"> architektonicznych,</w:t>
      </w:r>
      <w:r w:rsidRPr="00FA1019">
        <w:rPr>
          <w:rFonts w:ascii="Arial" w:hAnsi="Arial" w:cs="Arial"/>
        </w:rPr>
        <w:t xml:space="preserve"> funkcjonalnych, technologicznych i instalacyjnych oraz wymagań dotyczących standardu materiałów i urządzeń przewidzianych w PFU,</w:t>
      </w:r>
    </w:p>
    <w:p w14:paraId="0FF6C4A6" w14:textId="77777777" w:rsidR="00660568" w:rsidRDefault="00660568" w:rsidP="00334593">
      <w:pPr>
        <w:pStyle w:val="Akapitzlist"/>
        <w:numPr>
          <w:ilvl w:val="0"/>
          <w:numId w:val="62"/>
        </w:numPr>
        <w:ind w:left="709" w:hanging="425"/>
        <w:jc w:val="both"/>
        <w:rPr>
          <w:rFonts w:ascii="Arial" w:hAnsi="Arial" w:cs="Arial"/>
        </w:rPr>
      </w:pPr>
      <w:r w:rsidRPr="00433F78">
        <w:rPr>
          <w:rFonts w:ascii="Arial" w:hAnsi="Arial" w:cs="Arial"/>
        </w:rPr>
        <w:t>Wykonawca zobowiązany jest do uwzględnienia w PFU wymagań funkcjonalnych, technologicznych i eksploatacyjnych przekazanych przez Zamawiającego, w tym wymagań dotyczących organizacji pracy oddziałów, technologii medycznej, infrastruktury technicznej</w:t>
      </w:r>
      <w:r>
        <w:rPr>
          <w:rFonts w:ascii="Arial" w:hAnsi="Arial" w:cs="Arial"/>
        </w:rPr>
        <w:t>,</w:t>
      </w:r>
    </w:p>
    <w:p w14:paraId="08E2BBF2" w14:textId="0B038851" w:rsidR="00660568" w:rsidRDefault="00660568" w:rsidP="00334593">
      <w:pPr>
        <w:pStyle w:val="Akapitzlist"/>
        <w:numPr>
          <w:ilvl w:val="0"/>
          <w:numId w:val="62"/>
        </w:numPr>
        <w:ind w:left="709" w:hanging="425"/>
        <w:jc w:val="both"/>
        <w:rPr>
          <w:rFonts w:ascii="Arial" w:hAnsi="Arial" w:cs="Arial"/>
        </w:rPr>
      </w:pPr>
      <w:r w:rsidRPr="00FA1019">
        <w:rPr>
          <w:rFonts w:ascii="Arial" w:hAnsi="Arial" w:cs="Arial"/>
        </w:rPr>
        <w:t xml:space="preserve">przekazania Zamawiającemu PFU w 2 egzemplarzach w formie drukowanej oraz w 2 egzemplarzach w postaci nośnika elektronicznego </w:t>
      </w:r>
      <w:r w:rsidRPr="00C55CC4">
        <w:rPr>
          <w:rFonts w:ascii="Arial" w:hAnsi="Arial" w:cs="Arial"/>
        </w:rPr>
        <w:t xml:space="preserve">w formatach umożliwiających ich odczyt, edycję i dalsze wykorzystanie, w szczególności: </w:t>
      </w:r>
      <w:r w:rsidR="008C0DB4">
        <w:rPr>
          <w:rFonts w:ascii="Arial" w:hAnsi="Arial" w:cs="Arial"/>
        </w:rPr>
        <w:t>pliki tekstowe</w:t>
      </w:r>
      <w:r w:rsidRPr="00C55CC4">
        <w:rPr>
          <w:rFonts w:ascii="Arial" w:hAnsi="Arial" w:cs="Arial"/>
        </w:rPr>
        <w:t>, *.pdf oraz dla części graficznej – *.dwg lub w innym równoważnym formacie uzgodnionym z Zamawiającym</w:t>
      </w:r>
      <w:r>
        <w:rPr>
          <w:rFonts w:ascii="Arial" w:hAnsi="Arial" w:cs="Arial"/>
        </w:rPr>
        <w:t>,</w:t>
      </w:r>
    </w:p>
    <w:p w14:paraId="7D50E9C2" w14:textId="13C16CFB" w:rsidR="00660568" w:rsidRPr="00433F78" w:rsidRDefault="00660568" w:rsidP="00334593">
      <w:pPr>
        <w:pStyle w:val="Akapitzlist"/>
        <w:numPr>
          <w:ilvl w:val="0"/>
          <w:numId w:val="62"/>
        </w:numPr>
        <w:ind w:left="709" w:hanging="425"/>
        <w:jc w:val="both"/>
        <w:rPr>
          <w:rFonts w:ascii="Arial" w:hAnsi="Arial" w:cs="Arial"/>
        </w:rPr>
      </w:pPr>
      <w:r w:rsidRPr="00433F78">
        <w:rPr>
          <w:rFonts w:ascii="Arial" w:hAnsi="Arial" w:cs="Arial"/>
        </w:rPr>
        <w:t xml:space="preserve">przekazania PFU z kompletem wszystkich opracowań (zgodnie z załącznikiem nr 2 do SWZ) wraz z pisemnym oświadczeniem, że przedmiot umowy jest wykonany zgodnie z umową, obowiązującymi przepisami prawa, zasadami wiedzy technicznej oraz wymaganiami określonymi w SWZ i załącznikach do niej </w:t>
      </w:r>
      <w:r w:rsidR="0007758F" w:rsidRPr="00433F78">
        <w:rPr>
          <w:rFonts w:ascii="Arial" w:hAnsi="Arial" w:cs="Arial"/>
        </w:rPr>
        <w:t>oraz</w:t>
      </w:r>
      <w:r w:rsidRPr="00433F78">
        <w:rPr>
          <w:rFonts w:ascii="Arial" w:hAnsi="Arial" w:cs="Arial"/>
        </w:rPr>
        <w:t xml:space="preserve"> że został wykonany w stanie kompletnym z punktu widzenia celu, któremu ma służyć,</w:t>
      </w:r>
    </w:p>
    <w:p w14:paraId="2424B62F" w14:textId="77777777" w:rsidR="00660568" w:rsidRDefault="00660568" w:rsidP="00334593">
      <w:pPr>
        <w:pStyle w:val="Akapitzlist"/>
        <w:numPr>
          <w:ilvl w:val="0"/>
          <w:numId w:val="62"/>
        </w:numPr>
        <w:ind w:left="709" w:hanging="425"/>
        <w:jc w:val="both"/>
        <w:rPr>
          <w:rFonts w:ascii="Arial" w:hAnsi="Arial" w:cs="Arial"/>
        </w:rPr>
      </w:pPr>
      <w:r w:rsidRPr="007A6439">
        <w:rPr>
          <w:rFonts w:ascii="Arial" w:hAnsi="Arial" w:cs="Arial"/>
        </w:rPr>
        <w:t>uwzględnienia w PFU wymagań i uwag właściwych rzeczoznawców, w szczególności rzeczoznawcy do spraw zabezpieczeń przeciwpożarowych, rzeczoznawcy do spraw bezpieczeństwa i higieny pracy oraz rzeczoznawcy do spraw sanitarno-higienicznych, w zakresie wymaganym dla prawidłowego określenia warunków realizacji inwestycji i dalszego procesu projektowego</w:t>
      </w:r>
    </w:p>
    <w:p w14:paraId="2F6DE28C" w14:textId="77777777" w:rsidR="00660568" w:rsidRDefault="00660568" w:rsidP="00334593">
      <w:pPr>
        <w:pStyle w:val="Akapitzlist"/>
        <w:numPr>
          <w:ilvl w:val="0"/>
          <w:numId w:val="62"/>
        </w:numPr>
        <w:ind w:left="709" w:hanging="425"/>
        <w:jc w:val="both"/>
        <w:rPr>
          <w:rFonts w:ascii="Arial" w:hAnsi="Arial" w:cs="Arial"/>
        </w:rPr>
      </w:pPr>
      <w:r w:rsidRPr="00C55CC4">
        <w:rPr>
          <w:rFonts w:ascii="Arial" w:hAnsi="Arial" w:cs="Arial"/>
        </w:rPr>
        <w:t>przygotowania, na wezwanie Zamawiającego, projektów odpowiedzi na pytania wykonawców składane w toku postępowania o udzielenie zamówienia na realizację inwestycji w formule „zaprojektuj i wybuduj”, w zakresie dotyczącym PFU. Projekty odpowiedzi Wykonawca przekaże Zamawiającemu w terminie do 2 dni roboczych od dnia przekazania pytania, chyba że charakter pytania wymaga dłuższego terminu, uzgodnionego z Zamawiającym</w:t>
      </w:r>
      <w:r w:rsidRPr="00FA1019">
        <w:rPr>
          <w:rFonts w:ascii="Arial" w:hAnsi="Arial" w:cs="Arial"/>
        </w:rPr>
        <w:t>,</w:t>
      </w:r>
    </w:p>
    <w:p w14:paraId="2598D48D" w14:textId="77777777" w:rsidR="00660568" w:rsidRPr="00FA1019" w:rsidRDefault="00660568" w:rsidP="00334593">
      <w:pPr>
        <w:pStyle w:val="Akapitzlist"/>
        <w:numPr>
          <w:ilvl w:val="0"/>
          <w:numId w:val="62"/>
        </w:numPr>
        <w:ind w:left="709" w:hanging="425"/>
        <w:jc w:val="both"/>
        <w:rPr>
          <w:rFonts w:ascii="Arial" w:hAnsi="Arial" w:cs="Arial"/>
        </w:rPr>
      </w:pPr>
      <w:r w:rsidRPr="00FA1019">
        <w:rPr>
          <w:rFonts w:ascii="Arial" w:hAnsi="Arial" w:cs="Arial"/>
        </w:rPr>
        <w:t>zwrotu Zamawiającemu wszelkich materiałów wyjściowych przekazanych do opracowania, najpóźniej do dnia podpisania protokołu zdawczo-odbiorczego</w:t>
      </w:r>
      <w:r>
        <w:rPr>
          <w:rFonts w:ascii="Arial" w:hAnsi="Arial" w:cs="Arial"/>
        </w:rPr>
        <w:t>, jeśli zostały przekazane.</w:t>
      </w:r>
    </w:p>
    <w:p w14:paraId="731EE7D5" w14:textId="77777777" w:rsidR="00660568" w:rsidRPr="00FA1019" w:rsidRDefault="00660568" w:rsidP="00660568">
      <w:pPr>
        <w:pStyle w:val="Akapitzlist"/>
        <w:numPr>
          <w:ilvl w:val="0"/>
          <w:numId w:val="7"/>
        </w:numPr>
        <w:jc w:val="both"/>
        <w:rPr>
          <w:rFonts w:ascii="Arial" w:hAnsi="Arial" w:cs="Arial"/>
        </w:rPr>
      </w:pPr>
      <w:r w:rsidRPr="00FA1019">
        <w:rPr>
          <w:rFonts w:ascii="Arial" w:hAnsi="Arial" w:cs="Arial"/>
        </w:rPr>
        <w:t>Do obowiązków Zamawiającego należy:</w:t>
      </w:r>
    </w:p>
    <w:p w14:paraId="03B0C294" w14:textId="77777777" w:rsidR="00660568" w:rsidRDefault="00660568" w:rsidP="00334593">
      <w:pPr>
        <w:pStyle w:val="Akapitzlist"/>
        <w:numPr>
          <w:ilvl w:val="0"/>
          <w:numId w:val="67"/>
        </w:numPr>
        <w:jc w:val="both"/>
        <w:rPr>
          <w:rFonts w:ascii="Arial" w:hAnsi="Arial" w:cs="Arial"/>
        </w:rPr>
      </w:pPr>
      <w:r w:rsidRPr="00FA1019">
        <w:rPr>
          <w:rFonts w:ascii="Arial" w:hAnsi="Arial" w:cs="Arial"/>
        </w:rPr>
        <w:t xml:space="preserve">współpraca z Wykonawcą w zakresie niezbędnym do prawidłowej i terminowej realizacji </w:t>
      </w:r>
      <w:r>
        <w:rPr>
          <w:rFonts w:ascii="Arial" w:hAnsi="Arial" w:cs="Arial"/>
        </w:rPr>
        <w:t>U</w:t>
      </w:r>
      <w:r w:rsidRPr="00FA1019">
        <w:rPr>
          <w:rFonts w:ascii="Arial" w:hAnsi="Arial" w:cs="Arial"/>
        </w:rPr>
        <w:t>mowy,</w:t>
      </w:r>
    </w:p>
    <w:p w14:paraId="2F256655" w14:textId="77777777" w:rsidR="00660568" w:rsidRDefault="00660568" w:rsidP="00334593">
      <w:pPr>
        <w:pStyle w:val="Akapitzlist"/>
        <w:numPr>
          <w:ilvl w:val="0"/>
          <w:numId w:val="67"/>
        </w:numPr>
        <w:jc w:val="both"/>
        <w:rPr>
          <w:rFonts w:ascii="Arial" w:hAnsi="Arial" w:cs="Arial"/>
        </w:rPr>
      </w:pPr>
      <w:r w:rsidRPr="00FA1019">
        <w:rPr>
          <w:rFonts w:ascii="Arial" w:hAnsi="Arial" w:cs="Arial"/>
        </w:rPr>
        <w:t xml:space="preserve">organizowanie narad koordynacyjnych z udziałem przedstawicieli Wykonawcy, Zamawiającego oraz innych zaproszonych osób. Celem narad będzie omawianie bieżących spraw dotyczących wykonania i zaawansowania prac projektowych. Terminy narad będzie ustalał Zamawiający. Narady będą protokołowane przez Zamawiającego, a kopie protokołu będą przekazywane wszystkim </w:t>
      </w:r>
      <w:r>
        <w:rPr>
          <w:rFonts w:ascii="Arial" w:hAnsi="Arial" w:cs="Arial"/>
        </w:rPr>
        <w:t>uczestnikom</w:t>
      </w:r>
      <w:r w:rsidRPr="00FA1019">
        <w:rPr>
          <w:rFonts w:ascii="Arial" w:hAnsi="Arial" w:cs="Arial"/>
        </w:rPr>
        <w:t>,</w:t>
      </w:r>
    </w:p>
    <w:p w14:paraId="48D3980E" w14:textId="77777777" w:rsidR="00660568" w:rsidRDefault="00660568" w:rsidP="00334593">
      <w:pPr>
        <w:pStyle w:val="Akapitzlist"/>
        <w:numPr>
          <w:ilvl w:val="0"/>
          <w:numId w:val="67"/>
        </w:numPr>
        <w:jc w:val="both"/>
        <w:rPr>
          <w:rFonts w:ascii="Arial" w:hAnsi="Arial" w:cs="Arial"/>
        </w:rPr>
      </w:pPr>
      <w:r w:rsidRPr="00FA1019">
        <w:rPr>
          <w:rFonts w:ascii="Arial" w:hAnsi="Arial" w:cs="Arial"/>
        </w:rPr>
        <w:t>umożliwienie Wykonawcy wstępu do obiektów, o których mowa w §1 w celu dokonania wizji lokalnej i wykonania innych czynności niezbędnych do należytego wykonania przedmiotu umowy,</w:t>
      </w:r>
    </w:p>
    <w:p w14:paraId="787D2E5E" w14:textId="77777777" w:rsidR="00660568" w:rsidRDefault="00660568" w:rsidP="00334593">
      <w:pPr>
        <w:pStyle w:val="Akapitzlist"/>
        <w:numPr>
          <w:ilvl w:val="0"/>
          <w:numId w:val="67"/>
        </w:numPr>
        <w:jc w:val="both"/>
        <w:rPr>
          <w:rFonts w:ascii="Arial" w:hAnsi="Arial" w:cs="Arial"/>
        </w:rPr>
      </w:pPr>
      <w:r w:rsidRPr="00B0019B">
        <w:rPr>
          <w:rFonts w:ascii="Arial" w:hAnsi="Arial" w:cs="Arial"/>
        </w:rPr>
        <w:t xml:space="preserve">przekazanie Wykonawcy informacji, materiałów, dokumentów, danych i wytycznych niezbędnych do prawidłowej realizacji Przedmiotu Umowy, wskazanych przez Wykonawcę w wykazie, o którym mowa w ust. 1 pkt </w:t>
      </w:r>
      <w:r>
        <w:rPr>
          <w:rFonts w:ascii="Arial" w:hAnsi="Arial" w:cs="Arial"/>
        </w:rPr>
        <w:t>3</w:t>
      </w:r>
      <w:r w:rsidRPr="00B0019B">
        <w:rPr>
          <w:rFonts w:ascii="Arial" w:hAnsi="Arial" w:cs="Arial"/>
        </w:rPr>
        <w:t xml:space="preserve">, w terminie </w:t>
      </w:r>
      <w:r>
        <w:rPr>
          <w:rFonts w:ascii="Arial" w:hAnsi="Arial" w:cs="Arial"/>
        </w:rPr>
        <w:t>3</w:t>
      </w:r>
      <w:r w:rsidRPr="00B0019B">
        <w:rPr>
          <w:rFonts w:ascii="Arial" w:hAnsi="Arial" w:cs="Arial"/>
        </w:rPr>
        <w:t xml:space="preserve"> dni roboczych od dnia otrzymania tego wykazu, o ile znajdują się one w posiadaniu Zamawiającego;</w:t>
      </w:r>
    </w:p>
    <w:p w14:paraId="7568D1D1" w14:textId="77777777" w:rsidR="00660568" w:rsidRDefault="00660568" w:rsidP="00334593">
      <w:pPr>
        <w:pStyle w:val="Akapitzlist"/>
        <w:numPr>
          <w:ilvl w:val="0"/>
          <w:numId w:val="67"/>
        </w:numPr>
        <w:jc w:val="both"/>
        <w:rPr>
          <w:rFonts w:ascii="Arial" w:hAnsi="Arial" w:cs="Arial"/>
        </w:rPr>
      </w:pPr>
      <w:r w:rsidRPr="00FA1019">
        <w:rPr>
          <w:rFonts w:ascii="Arial" w:hAnsi="Arial" w:cs="Arial"/>
        </w:rPr>
        <w:t>przekazanie Wykonawcy, w razie potrzeby, stosownego pełnomocnictwa do reprezentowania i występowania w imieniu Zamawiającego przed właściwymi organami, urzędami i instytucjami w postępowaniach administracyjnych w sprawach związanych z opracowaniem przedmiotu umowy,</w:t>
      </w:r>
      <w:r>
        <w:rPr>
          <w:rFonts w:ascii="Arial" w:hAnsi="Arial" w:cs="Arial"/>
        </w:rPr>
        <w:t xml:space="preserve"> w zakresie uzgodnionym z Zamawiającym, </w:t>
      </w:r>
    </w:p>
    <w:p w14:paraId="514640ED" w14:textId="77777777" w:rsidR="00660568" w:rsidRDefault="00660568" w:rsidP="00334593">
      <w:pPr>
        <w:pStyle w:val="Akapitzlist"/>
        <w:numPr>
          <w:ilvl w:val="0"/>
          <w:numId w:val="67"/>
        </w:numPr>
        <w:jc w:val="both"/>
        <w:rPr>
          <w:rFonts w:ascii="Arial" w:hAnsi="Arial" w:cs="Arial"/>
        </w:rPr>
      </w:pPr>
      <w:r w:rsidRPr="007A6439">
        <w:rPr>
          <w:rFonts w:ascii="Arial" w:hAnsi="Arial" w:cs="Arial"/>
        </w:rPr>
        <w:t>dokonanie odbioru Przedmiotu Umowy na zasadach określonych w § 5 Umowy</w:t>
      </w:r>
    </w:p>
    <w:p w14:paraId="0F35A3A2" w14:textId="77777777" w:rsidR="00660568" w:rsidRPr="00FA1019" w:rsidRDefault="00660568" w:rsidP="00334593">
      <w:pPr>
        <w:pStyle w:val="Akapitzlist"/>
        <w:numPr>
          <w:ilvl w:val="0"/>
          <w:numId w:val="67"/>
        </w:numPr>
        <w:jc w:val="both"/>
        <w:rPr>
          <w:rFonts w:ascii="Arial" w:hAnsi="Arial" w:cs="Arial"/>
        </w:rPr>
      </w:pPr>
      <w:r w:rsidRPr="00FA1019">
        <w:rPr>
          <w:rFonts w:ascii="Arial" w:hAnsi="Arial" w:cs="Arial"/>
        </w:rPr>
        <w:t>zapłata wynagrodzenia na warunkach określonych w umowie.</w:t>
      </w:r>
    </w:p>
    <w:p w14:paraId="17D34809" w14:textId="77777777" w:rsidR="00660568" w:rsidRDefault="00660568" w:rsidP="00660568">
      <w:pPr>
        <w:ind w:left="357"/>
        <w:jc w:val="both"/>
        <w:rPr>
          <w:rFonts w:ascii="Arial" w:hAnsi="Arial" w:cs="Arial"/>
        </w:rPr>
      </w:pPr>
    </w:p>
    <w:p w14:paraId="1F7F2E01" w14:textId="77777777" w:rsidR="00660568" w:rsidRDefault="00660568" w:rsidP="00660568">
      <w:pPr>
        <w:widowControl w:val="0"/>
        <w:jc w:val="center"/>
        <w:rPr>
          <w:rFonts w:ascii="Arial" w:hAnsi="Arial" w:cs="Arial"/>
          <w:color w:val="000000"/>
        </w:rPr>
      </w:pPr>
      <w:r>
        <w:rPr>
          <w:rFonts w:ascii="Arial" w:hAnsi="Arial" w:cs="Arial"/>
          <w:color w:val="000000"/>
        </w:rPr>
        <w:t>§ 3</w:t>
      </w:r>
    </w:p>
    <w:p w14:paraId="6D14A0B2" w14:textId="77777777" w:rsidR="00660568" w:rsidRDefault="00660568" w:rsidP="00660568">
      <w:pPr>
        <w:widowControl w:val="0"/>
        <w:jc w:val="center"/>
        <w:rPr>
          <w:rFonts w:ascii="Arial" w:hAnsi="Arial" w:cs="Arial"/>
          <w:color w:val="000000"/>
        </w:rPr>
      </w:pPr>
      <w:r>
        <w:rPr>
          <w:rFonts w:ascii="Arial" w:hAnsi="Arial" w:cs="Arial"/>
          <w:color w:val="000000"/>
        </w:rPr>
        <w:t>Terminy realizacji umowy</w:t>
      </w:r>
    </w:p>
    <w:p w14:paraId="19774929" w14:textId="77777777" w:rsidR="00660568" w:rsidRDefault="00660568" w:rsidP="00334593">
      <w:pPr>
        <w:pStyle w:val="Akapitzlist"/>
        <w:numPr>
          <w:ilvl w:val="1"/>
          <w:numId w:val="54"/>
        </w:numPr>
        <w:tabs>
          <w:tab w:val="clear" w:pos="1080"/>
          <w:tab w:val="num" w:pos="426"/>
        </w:tabs>
        <w:ind w:hanging="1080"/>
        <w:jc w:val="both"/>
        <w:rPr>
          <w:rFonts w:ascii="Arial" w:hAnsi="Arial" w:cs="Arial"/>
        </w:rPr>
      </w:pPr>
      <w:r>
        <w:rPr>
          <w:rFonts w:ascii="Arial" w:hAnsi="Arial" w:cs="Arial"/>
        </w:rPr>
        <w:t>Wykonawca rozpocznie realizację przedmiotu umowy z dniem jej zawarcia.</w:t>
      </w:r>
    </w:p>
    <w:p w14:paraId="103E604C" w14:textId="3DE83CC7" w:rsidR="00660568" w:rsidRDefault="00660568" w:rsidP="00334593">
      <w:pPr>
        <w:pStyle w:val="Akapitzlist"/>
        <w:numPr>
          <w:ilvl w:val="1"/>
          <w:numId w:val="54"/>
        </w:numPr>
        <w:tabs>
          <w:tab w:val="clear" w:pos="1080"/>
          <w:tab w:val="num" w:pos="426"/>
        </w:tabs>
        <w:ind w:left="426" w:hanging="426"/>
        <w:jc w:val="both"/>
        <w:rPr>
          <w:rFonts w:ascii="Arial" w:hAnsi="Arial" w:cs="Arial"/>
        </w:rPr>
      </w:pPr>
      <w:r>
        <w:rPr>
          <w:rFonts w:ascii="Arial" w:hAnsi="Arial" w:cs="Arial"/>
        </w:rPr>
        <w:t xml:space="preserve">Przekazanie projektu PFU – </w:t>
      </w:r>
      <w:r w:rsidR="008C0DB4">
        <w:rPr>
          <w:rFonts w:ascii="Arial" w:hAnsi="Arial" w:cs="Arial"/>
        </w:rPr>
        <w:t xml:space="preserve">do </w:t>
      </w:r>
      <w:r w:rsidRPr="005D507A">
        <w:rPr>
          <w:rFonts w:ascii="Arial" w:hAnsi="Arial" w:cs="Arial"/>
        </w:rPr>
        <w:t>10 tygodni od daty zawarcia umowy.</w:t>
      </w:r>
    </w:p>
    <w:p w14:paraId="4400F224" w14:textId="017D39AA" w:rsidR="00660568" w:rsidRPr="000E69A5" w:rsidRDefault="00660568" w:rsidP="00334593">
      <w:pPr>
        <w:pStyle w:val="Akapitzlist"/>
        <w:numPr>
          <w:ilvl w:val="1"/>
          <w:numId w:val="54"/>
        </w:numPr>
        <w:tabs>
          <w:tab w:val="clear" w:pos="1080"/>
          <w:tab w:val="num" w:pos="426"/>
        </w:tabs>
        <w:ind w:left="426" w:hanging="426"/>
        <w:jc w:val="both"/>
        <w:rPr>
          <w:rFonts w:ascii="Arial" w:hAnsi="Arial" w:cs="Arial"/>
        </w:rPr>
      </w:pPr>
      <w:r w:rsidRPr="00AE6FC7">
        <w:rPr>
          <w:rFonts w:ascii="Arial" w:hAnsi="Arial" w:cs="Arial"/>
        </w:rPr>
        <w:t xml:space="preserve">Zamawiający przekaże Wykonawcy uwagi do projektu PFU w terminie </w:t>
      </w:r>
      <w:r w:rsidR="005D507A">
        <w:rPr>
          <w:rFonts w:ascii="Arial" w:hAnsi="Arial" w:cs="Arial"/>
        </w:rPr>
        <w:t>5</w:t>
      </w:r>
      <w:r w:rsidRPr="000E69A5">
        <w:rPr>
          <w:rFonts w:ascii="Arial" w:hAnsi="Arial" w:cs="Arial"/>
        </w:rPr>
        <w:t xml:space="preserve"> dni roboczych od dnia jego otrzymania.</w:t>
      </w:r>
    </w:p>
    <w:p w14:paraId="73562132" w14:textId="6C252A29" w:rsidR="00660568" w:rsidRPr="000E69A5" w:rsidRDefault="00660568"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 xml:space="preserve">Wykonawca zobowiązany jest do przekazania Zamawiającemu ostatecznej wersji PFU w terminie </w:t>
      </w:r>
      <w:r w:rsidR="005D507A">
        <w:rPr>
          <w:rFonts w:ascii="Arial" w:hAnsi="Arial" w:cs="Arial"/>
        </w:rPr>
        <w:t>5 dni roboczych</w:t>
      </w:r>
      <w:r w:rsidRPr="000E69A5">
        <w:rPr>
          <w:rFonts w:ascii="Arial" w:hAnsi="Arial" w:cs="Arial"/>
        </w:rPr>
        <w:t xml:space="preserve"> od dnia przekazania Wykonawcy uwag do projektu PFU.</w:t>
      </w:r>
    </w:p>
    <w:p w14:paraId="4A447E5D" w14:textId="77777777" w:rsidR="00660568" w:rsidRPr="000E69A5" w:rsidRDefault="00660568"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Wykonawcy przysługuje jedna możliwość dokonania poprawek projektu PFU w ramach terminu, o którym mowa w ust. 4.</w:t>
      </w:r>
    </w:p>
    <w:p w14:paraId="40B091B9" w14:textId="76CFE5F8" w:rsidR="00660568" w:rsidRPr="000E69A5" w:rsidRDefault="00660568"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 xml:space="preserve">Po ponownym przekazaniu poprawionej wersji PFU Zamawiający dokona jej weryfikacji w terminie </w:t>
      </w:r>
      <w:r w:rsidR="005D507A">
        <w:rPr>
          <w:rFonts w:ascii="Arial" w:hAnsi="Arial" w:cs="Arial"/>
        </w:rPr>
        <w:t>5</w:t>
      </w:r>
      <w:r w:rsidRPr="000E69A5">
        <w:rPr>
          <w:rFonts w:ascii="Arial" w:hAnsi="Arial" w:cs="Arial"/>
        </w:rPr>
        <w:t xml:space="preserve"> dni roboczych od dnia jej otrzymania.</w:t>
      </w:r>
    </w:p>
    <w:p w14:paraId="50D33B2D" w14:textId="77777777" w:rsidR="00660568" w:rsidRPr="000E69A5" w:rsidRDefault="00660568" w:rsidP="00334593">
      <w:pPr>
        <w:pStyle w:val="Akapitzlist"/>
        <w:numPr>
          <w:ilvl w:val="1"/>
          <w:numId w:val="54"/>
        </w:numPr>
        <w:tabs>
          <w:tab w:val="clear" w:pos="1080"/>
          <w:tab w:val="num" w:pos="426"/>
        </w:tabs>
        <w:ind w:left="426" w:hanging="426"/>
        <w:jc w:val="both"/>
        <w:rPr>
          <w:rFonts w:ascii="Arial" w:hAnsi="Arial" w:cs="Arial"/>
        </w:rPr>
      </w:pPr>
      <w:r w:rsidRPr="000E69A5">
        <w:rPr>
          <w:rFonts w:ascii="Arial" w:hAnsi="Arial" w:cs="Arial"/>
        </w:rPr>
        <w:t>Przedmiot Umowy uważa się za wykonany w terminie, jeżeli Wykonawca przekaże Zamawiającemu poprawioną wersję PFU w terminie określonym w ust. 4.</w:t>
      </w:r>
    </w:p>
    <w:p w14:paraId="52920670" w14:textId="77777777" w:rsidR="00660568" w:rsidRPr="0018537D" w:rsidRDefault="00660568" w:rsidP="00660568">
      <w:pPr>
        <w:pStyle w:val="Akapitzlist"/>
        <w:tabs>
          <w:tab w:val="num" w:pos="426"/>
        </w:tabs>
        <w:ind w:left="426" w:firstLine="0"/>
        <w:jc w:val="both"/>
        <w:rPr>
          <w:rFonts w:ascii="Arial" w:hAnsi="Arial" w:cs="Arial"/>
        </w:rPr>
      </w:pPr>
    </w:p>
    <w:p w14:paraId="470DCF67" w14:textId="77777777" w:rsidR="00660568" w:rsidRPr="000C4A1A" w:rsidRDefault="00660568" w:rsidP="00660568">
      <w:pPr>
        <w:pStyle w:val="Akapitzlist"/>
        <w:ind w:left="4680" w:firstLine="283"/>
        <w:jc w:val="both"/>
        <w:rPr>
          <w:rFonts w:ascii="Arial" w:hAnsi="Arial" w:cs="Arial"/>
        </w:rPr>
      </w:pPr>
      <w:r w:rsidRPr="000C4A1A">
        <w:rPr>
          <w:rFonts w:ascii="Arial" w:hAnsi="Arial" w:cs="Arial"/>
        </w:rPr>
        <w:lastRenderedPageBreak/>
        <w:t>§ 4</w:t>
      </w:r>
    </w:p>
    <w:p w14:paraId="77DA7EA7" w14:textId="77777777" w:rsidR="00660568" w:rsidRDefault="00660568" w:rsidP="00660568">
      <w:pPr>
        <w:jc w:val="center"/>
        <w:rPr>
          <w:rFonts w:ascii="Arial" w:hAnsi="Arial" w:cs="Arial"/>
        </w:rPr>
      </w:pPr>
      <w:r w:rsidRPr="00553529">
        <w:rPr>
          <w:rFonts w:ascii="Arial" w:hAnsi="Arial" w:cs="Arial"/>
        </w:rPr>
        <w:t>Wynagrodzenie za wykonanie przedmiotu umowy</w:t>
      </w:r>
    </w:p>
    <w:p w14:paraId="06281359" w14:textId="77777777" w:rsidR="00660568" w:rsidRDefault="00660568" w:rsidP="00334593">
      <w:pPr>
        <w:pStyle w:val="NormalnyWeb"/>
        <w:numPr>
          <w:ilvl w:val="0"/>
          <w:numId w:val="63"/>
        </w:numPr>
        <w:spacing w:before="0" w:beforeAutospacing="0" w:after="0" w:afterAutospacing="0"/>
        <w:jc w:val="both"/>
        <w:rPr>
          <w:rFonts w:ascii="Arial" w:hAnsi="Arial" w:cs="Arial"/>
          <w:sz w:val="20"/>
          <w:szCs w:val="20"/>
        </w:rPr>
      </w:pPr>
      <w:r w:rsidRPr="00506AC4">
        <w:rPr>
          <w:rFonts w:ascii="Arial" w:hAnsi="Arial" w:cs="Arial"/>
          <w:sz w:val="20"/>
          <w:szCs w:val="20"/>
        </w:rPr>
        <w:t>Strony ustalają, że zgodnie ze Specyfikacją Warunków Zamówienia oraz ofertą Wykonawcy wybranego w trybie podstawowym, wynagrodzenie za wykonanie przedmiotu umowy ma charakter ryczałtowy</w:t>
      </w:r>
      <w:r>
        <w:rPr>
          <w:rFonts w:ascii="Arial" w:hAnsi="Arial" w:cs="Arial"/>
          <w:sz w:val="20"/>
          <w:szCs w:val="20"/>
        </w:rPr>
        <w:t>.</w:t>
      </w:r>
    </w:p>
    <w:p w14:paraId="4A7AFF1E" w14:textId="77777777" w:rsidR="00660568" w:rsidRPr="00153C87" w:rsidRDefault="00660568" w:rsidP="00334593">
      <w:pPr>
        <w:pStyle w:val="NormalnyWeb"/>
        <w:numPr>
          <w:ilvl w:val="0"/>
          <w:numId w:val="63"/>
        </w:numPr>
        <w:spacing w:before="0" w:beforeAutospacing="0" w:after="0" w:afterAutospacing="0"/>
        <w:jc w:val="both"/>
        <w:rPr>
          <w:rFonts w:ascii="Arial" w:hAnsi="Arial" w:cs="Arial"/>
          <w:sz w:val="20"/>
          <w:szCs w:val="20"/>
        </w:rPr>
      </w:pPr>
      <w:r w:rsidRPr="00153C87">
        <w:rPr>
          <w:rFonts w:ascii="Arial" w:hAnsi="Arial" w:cs="Arial"/>
          <w:sz w:val="20"/>
          <w:szCs w:val="20"/>
        </w:rPr>
        <w:t>Całkowita wartość wykonania przedmiotu umowy wynosi:</w:t>
      </w:r>
    </w:p>
    <w:p w14:paraId="6B9A0E2B" w14:textId="2C9854DB" w:rsidR="00660568" w:rsidRPr="007F0283" w:rsidRDefault="00660568" w:rsidP="00334593">
      <w:pPr>
        <w:pStyle w:val="Akapitzlist"/>
        <w:numPr>
          <w:ilvl w:val="0"/>
          <w:numId w:val="77"/>
        </w:numPr>
        <w:jc w:val="both"/>
        <w:rPr>
          <w:rFonts w:ascii="Arial" w:hAnsi="Arial" w:cs="Arial"/>
        </w:rPr>
      </w:pPr>
      <w:r w:rsidRPr="007F0283">
        <w:rPr>
          <w:rFonts w:ascii="Arial" w:hAnsi="Arial" w:cs="Arial"/>
        </w:rPr>
        <w:t>wartość netto: ............</w:t>
      </w:r>
      <w:r w:rsidR="008C0DB4">
        <w:rPr>
          <w:rFonts w:ascii="Arial" w:hAnsi="Arial" w:cs="Arial"/>
        </w:rPr>
        <w:t>PLN</w:t>
      </w:r>
      <w:r w:rsidRPr="007F0283">
        <w:rPr>
          <w:rFonts w:ascii="Arial" w:hAnsi="Arial" w:cs="Arial"/>
        </w:rPr>
        <w:t>,</w:t>
      </w:r>
    </w:p>
    <w:p w14:paraId="101E7385" w14:textId="77777777" w:rsidR="00660568" w:rsidRPr="007F0283" w:rsidRDefault="00660568" w:rsidP="00334593">
      <w:pPr>
        <w:pStyle w:val="Akapitzlist"/>
        <w:numPr>
          <w:ilvl w:val="0"/>
          <w:numId w:val="77"/>
        </w:numPr>
        <w:jc w:val="both"/>
        <w:rPr>
          <w:rFonts w:ascii="Arial" w:hAnsi="Arial" w:cs="Arial"/>
        </w:rPr>
      </w:pPr>
      <w:r w:rsidRPr="007F0283">
        <w:rPr>
          <w:rFonts w:ascii="Arial" w:hAnsi="Arial" w:cs="Arial"/>
        </w:rPr>
        <w:t>podatek VAT według stawki……,</w:t>
      </w:r>
    </w:p>
    <w:p w14:paraId="7B427E5E" w14:textId="379AEFC8" w:rsidR="00660568" w:rsidRPr="007F0283" w:rsidRDefault="00660568" w:rsidP="00334593">
      <w:pPr>
        <w:pStyle w:val="Akapitzlist"/>
        <w:numPr>
          <w:ilvl w:val="0"/>
          <w:numId w:val="77"/>
        </w:numPr>
        <w:jc w:val="both"/>
        <w:rPr>
          <w:rFonts w:ascii="Arial" w:hAnsi="Arial" w:cs="Arial"/>
        </w:rPr>
      </w:pPr>
      <w:r w:rsidRPr="007F0283">
        <w:rPr>
          <w:rFonts w:ascii="Arial" w:hAnsi="Arial" w:cs="Arial"/>
        </w:rPr>
        <w:t>wartość brutto - ..................</w:t>
      </w:r>
      <w:r w:rsidR="008C0DB4">
        <w:rPr>
          <w:rFonts w:ascii="Arial" w:hAnsi="Arial" w:cs="Arial"/>
        </w:rPr>
        <w:t>PLN</w:t>
      </w:r>
    </w:p>
    <w:p w14:paraId="40F6E02C" w14:textId="77777777" w:rsidR="00660568" w:rsidRDefault="00660568" w:rsidP="00334593">
      <w:pPr>
        <w:pStyle w:val="NormalnyWeb"/>
        <w:numPr>
          <w:ilvl w:val="0"/>
          <w:numId w:val="63"/>
        </w:numPr>
        <w:spacing w:before="0" w:beforeAutospacing="0" w:after="0" w:afterAutospacing="0"/>
        <w:ind w:left="357" w:hanging="357"/>
        <w:jc w:val="both"/>
        <w:rPr>
          <w:rFonts w:ascii="Arial" w:hAnsi="Arial" w:cs="Arial"/>
          <w:sz w:val="20"/>
          <w:szCs w:val="20"/>
        </w:rPr>
      </w:pPr>
      <w:r w:rsidRPr="00506AC4">
        <w:rPr>
          <w:rFonts w:ascii="Arial" w:hAnsi="Arial" w:cs="Arial"/>
          <w:sz w:val="20"/>
          <w:szCs w:val="20"/>
        </w:rPr>
        <w:t xml:space="preserve">Wynagrodzenie ryczałtowe obejmuje wszystkie koszty i opłaty związane z prawidłowym wykonaniem przedmiotu umowy, wynikające z dokumentów zamówienia, oferty Wykonawcy oraz wszelkie inne koszty niezbędne do należytej realizacji </w:t>
      </w:r>
      <w:r>
        <w:rPr>
          <w:rFonts w:ascii="Arial" w:hAnsi="Arial" w:cs="Arial"/>
          <w:sz w:val="20"/>
          <w:szCs w:val="20"/>
        </w:rPr>
        <w:t>U</w:t>
      </w:r>
      <w:r w:rsidRPr="00506AC4">
        <w:rPr>
          <w:rFonts w:ascii="Arial" w:hAnsi="Arial" w:cs="Arial"/>
          <w:sz w:val="20"/>
          <w:szCs w:val="20"/>
        </w:rPr>
        <w:t>mowy</w:t>
      </w:r>
      <w:r w:rsidRPr="00153C87">
        <w:rPr>
          <w:rFonts w:ascii="Arial" w:hAnsi="Arial" w:cs="Arial"/>
          <w:sz w:val="20"/>
          <w:szCs w:val="20"/>
        </w:rPr>
        <w:t>.</w:t>
      </w:r>
    </w:p>
    <w:p w14:paraId="5A02D3EC" w14:textId="77777777" w:rsidR="00660568" w:rsidRDefault="00660568" w:rsidP="00334593">
      <w:pPr>
        <w:pStyle w:val="NormalnyWeb"/>
        <w:numPr>
          <w:ilvl w:val="0"/>
          <w:numId w:val="63"/>
        </w:numPr>
        <w:jc w:val="both"/>
        <w:rPr>
          <w:rFonts w:ascii="Arial" w:hAnsi="Arial" w:cs="Arial"/>
          <w:sz w:val="20"/>
          <w:szCs w:val="20"/>
        </w:rPr>
      </w:pPr>
      <w:r w:rsidRPr="003E2CF7">
        <w:rPr>
          <w:rFonts w:ascii="Arial" w:hAnsi="Arial" w:cs="Arial"/>
          <w:sz w:val="20"/>
          <w:szCs w:val="20"/>
        </w:rPr>
        <w:t>Podstawą wystawienia przez Wykonawcę faktury będzie podpisany przez Strony protokół odbioru Przedmiotu Umowy, bez zastrzeżeń albo z zastrzeżeniami, o których mowa w § 5 ust. 7 pkt 1 Umowy.</w:t>
      </w:r>
    </w:p>
    <w:p w14:paraId="3988D9B4" w14:textId="77777777" w:rsidR="00660568" w:rsidRDefault="00660568" w:rsidP="00334593">
      <w:pPr>
        <w:pStyle w:val="NormalnyWeb"/>
        <w:numPr>
          <w:ilvl w:val="0"/>
          <w:numId w:val="63"/>
        </w:numPr>
        <w:jc w:val="both"/>
        <w:rPr>
          <w:rFonts w:ascii="Arial" w:hAnsi="Arial" w:cs="Arial"/>
          <w:sz w:val="20"/>
          <w:szCs w:val="20"/>
        </w:rPr>
      </w:pPr>
      <w:r w:rsidRPr="00506AC4">
        <w:rPr>
          <w:rFonts w:ascii="Arial" w:hAnsi="Arial" w:cs="Arial"/>
          <w:sz w:val="20"/>
          <w:szCs w:val="20"/>
        </w:rPr>
        <w:t>W przypadku realizacji części przedmiotu umowy przy udziale podwykonawców lub dalszych podwykonawców, Wykonawca zobowiązany jest dołączyć do faktury pisemne oświadczenia tych podmiotów o uregulowaniu należności z tytułu wykonanych prac objętych rozliczeniem, według stanu na dzień wystawienia faktury Zamawiającemu</w:t>
      </w:r>
      <w:r w:rsidRPr="00153C87">
        <w:rPr>
          <w:rFonts w:ascii="Arial" w:hAnsi="Arial" w:cs="Arial"/>
          <w:sz w:val="20"/>
          <w:szCs w:val="20"/>
        </w:rPr>
        <w:t>.</w:t>
      </w:r>
    </w:p>
    <w:p w14:paraId="5214A77B" w14:textId="77777777" w:rsidR="00660568" w:rsidRPr="00153C87" w:rsidRDefault="00660568" w:rsidP="00334593">
      <w:pPr>
        <w:pStyle w:val="NormalnyWeb"/>
        <w:numPr>
          <w:ilvl w:val="0"/>
          <w:numId w:val="63"/>
        </w:numPr>
        <w:jc w:val="both"/>
        <w:rPr>
          <w:rFonts w:ascii="Arial" w:hAnsi="Arial" w:cs="Arial"/>
          <w:sz w:val="20"/>
          <w:szCs w:val="20"/>
        </w:rPr>
      </w:pPr>
      <w:r w:rsidRPr="00506AC4">
        <w:rPr>
          <w:rFonts w:ascii="Arial" w:hAnsi="Arial" w:cs="Arial"/>
          <w:sz w:val="20"/>
          <w:szCs w:val="20"/>
        </w:rPr>
        <w:t>W przypadku uchylania się od obowiązku zapłaty przez Wykonawcę, podwykonawcę lub dalszego podwykonawcę, Zamawiający dokona bezpośredniej zapłaty wymagalnego wynagrodzenia należnego podwykonawcy lub dalszemu podwykonawcy, na zasadach określonych w art. 465 ustawy Prawo zamówień publicznych, jeżeli spełnione zostaną przesłanki określone w tym przepisie</w:t>
      </w:r>
      <w:r w:rsidRPr="00153C87">
        <w:rPr>
          <w:rFonts w:ascii="Arial" w:hAnsi="Arial" w:cs="Arial"/>
          <w:sz w:val="20"/>
          <w:szCs w:val="20"/>
        </w:rPr>
        <w:t>.</w:t>
      </w:r>
    </w:p>
    <w:p w14:paraId="7D69F265" w14:textId="77777777" w:rsidR="00660568" w:rsidRPr="00153C87" w:rsidRDefault="00660568" w:rsidP="00334593">
      <w:pPr>
        <w:pStyle w:val="NormalnyWeb"/>
        <w:numPr>
          <w:ilvl w:val="0"/>
          <w:numId w:val="63"/>
        </w:numPr>
        <w:jc w:val="both"/>
        <w:rPr>
          <w:rFonts w:ascii="Arial" w:hAnsi="Arial" w:cs="Arial"/>
          <w:sz w:val="20"/>
          <w:szCs w:val="20"/>
        </w:rPr>
      </w:pPr>
      <w:r w:rsidRPr="00153C87">
        <w:rPr>
          <w:rFonts w:ascii="Arial" w:hAnsi="Arial" w:cs="Arial"/>
          <w:sz w:val="20"/>
          <w:szCs w:val="20"/>
        </w:rPr>
        <w:t>Bezpośrednia zapłata obejmuje wyłącznie należne wynagrodzenie, bez odsetek, należnych podwykonawcy lub dalszemu podwykonawcy.</w:t>
      </w:r>
    </w:p>
    <w:p w14:paraId="64850F4A" w14:textId="77777777" w:rsidR="00660568" w:rsidRPr="00153C87" w:rsidRDefault="00660568" w:rsidP="00334593">
      <w:pPr>
        <w:pStyle w:val="NormalnyWeb"/>
        <w:numPr>
          <w:ilvl w:val="0"/>
          <w:numId w:val="63"/>
        </w:numPr>
        <w:jc w:val="both"/>
        <w:rPr>
          <w:rFonts w:ascii="Arial" w:hAnsi="Arial" w:cs="Arial"/>
          <w:sz w:val="20"/>
          <w:szCs w:val="20"/>
        </w:rPr>
      </w:pPr>
      <w:r w:rsidRPr="00153C87">
        <w:rPr>
          <w:rFonts w:ascii="Arial" w:hAnsi="Arial" w:cs="Arial"/>
          <w:sz w:val="20"/>
          <w:szCs w:val="20"/>
        </w:rPr>
        <w:t xml:space="preserve">W przypadku dokonania bezpośredniej zapłaty podwykonawcy lub dalszemu podwykonawcy, o której mowa w ust. </w:t>
      </w:r>
      <w:r>
        <w:rPr>
          <w:rFonts w:ascii="Arial" w:hAnsi="Arial" w:cs="Arial"/>
          <w:sz w:val="20"/>
          <w:szCs w:val="20"/>
        </w:rPr>
        <w:t>6</w:t>
      </w:r>
      <w:r w:rsidRPr="00153C87">
        <w:rPr>
          <w:rFonts w:ascii="Arial" w:hAnsi="Arial" w:cs="Arial"/>
          <w:sz w:val="20"/>
          <w:szCs w:val="20"/>
        </w:rPr>
        <w:t>, Zamawiający potrąci kwotę wypłaconego tym podmiotom wynagrodzenia z wynagrodzenia należnego Wykonawcy.</w:t>
      </w:r>
    </w:p>
    <w:p w14:paraId="5FA87ACC" w14:textId="77777777" w:rsidR="00660568" w:rsidRDefault="00660568" w:rsidP="00334593">
      <w:pPr>
        <w:pStyle w:val="NormalnyWeb"/>
        <w:numPr>
          <w:ilvl w:val="0"/>
          <w:numId w:val="63"/>
        </w:numPr>
        <w:jc w:val="both"/>
        <w:rPr>
          <w:rFonts w:ascii="Arial" w:hAnsi="Arial" w:cs="Arial"/>
          <w:sz w:val="20"/>
          <w:szCs w:val="20"/>
        </w:rPr>
      </w:pPr>
      <w:r w:rsidRPr="00506AC4">
        <w:rPr>
          <w:rFonts w:ascii="Arial" w:hAnsi="Arial" w:cs="Arial"/>
          <w:sz w:val="20"/>
          <w:szCs w:val="20"/>
        </w:rPr>
        <w:t>Zapłata wynagrodzenia nastąpi w terminie 30 dni od dnia otrzymania przez Zamawiającego prawidłowo wystawionej faktury wraz z podpisanym protokołem odbioru oraz – jeżeli dotyczy – wymaganymi oświadczeniami podwykonawców lub dalszych podwykonawców.</w:t>
      </w:r>
    </w:p>
    <w:p w14:paraId="5D7BDA0C" w14:textId="4C8DC15F" w:rsidR="00660568" w:rsidRDefault="00660568" w:rsidP="00334593">
      <w:pPr>
        <w:pStyle w:val="NormalnyWeb"/>
        <w:numPr>
          <w:ilvl w:val="0"/>
          <w:numId w:val="63"/>
        </w:numPr>
        <w:jc w:val="both"/>
        <w:rPr>
          <w:rFonts w:ascii="Arial" w:hAnsi="Arial" w:cs="Arial"/>
          <w:sz w:val="20"/>
          <w:szCs w:val="20"/>
        </w:rPr>
      </w:pPr>
      <w:r w:rsidRPr="00BF5144">
        <w:rPr>
          <w:rFonts w:ascii="Arial" w:hAnsi="Arial" w:cs="Arial"/>
          <w:sz w:val="20"/>
          <w:szCs w:val="20"/>
        </w:rPr>
        <w:t>Faktury ustrukturyzowane dokumentujące transakcje, będą wystawiane i przesyłane przez Wykonawcę oraz odbierane przez Zamawiającego wyłącznie za pośrednictwem KSeF. W przypadku wystąpienia awarii Krajowego Systemu e-Faktur po stronie systemu, potwierdzonej komunikatem udostępnionym przez ministra właściwego do spraw finansów publicznych, uniemożliwiającej wystawienie faktury ustrukturyzowanej w KSeF, na czas trwania przeszkody faktury będą wystawiane w formie elektronicznej jako pliki PDF i przesyłane z adresu e-mail: …………</w:t>
      </w:r>
      <w:r w:rsidR="0007758F">
        <w:rPr>
          <w:rFonts w:ascii="Arial" w:hAnsi="Arial" w:cs="Arial"/>
          <w:sz w:val="20"/>
          <w:szCs w:val="20"/>
        </w:rPr>
        <w:t>…………………..</w:t>
      </w:r>
      <w:r w:rsidRPr="00BF5144">
        <w:rPr>
          <w:rFonts w:ascii="Arial" w:hAnsi="Arial" w:cs="Arial"/>
          <w:sz w:val="20"/>
          <w:szCs w:val="20"/>
        </w:rPr>
        <w:t xml:space="preserve">……na adres e-mail: </w:t>
      </w:r>
      <w:hyperlink r:id="rId16" w:history="1">
        <w:r w:rsidR="0007758F" w:rsidRPr="00340A09">
          <w:rPr>
            <w:rStyle w:val="Hipercze"/>
            <w:rFonts w:ascii="Arial" w:hAnsi="Arial" w:cs="Arial"/>
            <w:sz w:val="20"/>
            <w:szCs w:val="20"/>
          </w:rPr>
          <w:t>faktury@swk.med.pl</w:t>
        </w:r>
      </w:hyperlink>
      <w:r w:rsidR="0007758F">
        <w:rPr>
          <w:rFonts w:ascii="Arial" w:hAnsi="Arial" w:cs="Arial"/>
          <w:sz w:val="20"/>
          <w:szCs w:val="20"/>
        </w:rPr>
        <w:t xml:space="preserve"> .</w:t>
      </w:r>
    </w:p>
    <w:p w14:paraId="7368D473" w14:textId="77777777" w:rsidR="00660568" w:rsidRPr="00153C87" w:rsidRDefault="00660568" w:rsidP="00334593">
      <w:pPr>
        <w:pStyle w:val="NormalnyWeb"/>
        <w:numPr>
          <w:ilvl w:val="0"/>
          <w:numId w:val="63"/>
        </w:numPr>
        <w:spacing w:before="0" w:beforeAutospacing="0" w:after="0" w:afterAutospacing="0"/>
        <w:jc w:val="both"/>
        <w:rPr>
          <w:rFonts w:ascii="Arial" w:hAnsi="Arial" w:cs="Arial"/>
          <w:sz w:val="20"/>
          <w:szCs w:val="20"/>
        </w:rPr>
      </w:pPr>
      <w:r w:rsidRPr="00506AC4">
        <w:rPr>
          <w:rFonts w:ascii="Arial" w:hAnsi="Arial" w:cs="Arial"/>
          <w:sz w:val="20"/>
          <w:szCs w:val="20"/>
        </w:rPr>
        <w:t>Wykonawca zobowiązany jest do ostatecznego rozliczenia się z podwykonawcami i dalszymi podwykonawcami z tytułu realizacji przedmiotu umowy najpóźniej do dnia złożenia faktury końcowej Zamawiającemu</w:t>
      </w:r>
      <w:r w:rsidRPr="00153C87">
        <w:rPr>
          <w:rFonts w:ascii="Arial" w:hAnsi="Arial" w:cs="Arial"/>
          <w:sz w:val="20"/>
          <w:szCs w:val="20"/>
        </w:rPr>
        <w:t>.</w:t>
      </w:r>
    </w:p>
    <w:p w14:paraId="17AB34AB" w14:textId="77777777" w:rsidR="00660568" w:rsidRDefault="00660568" w:rsidP="0007758F">
      <w:pPr>
        <w:tabs>
          <w:tab w:val="left" w:pos="284"/>
        </w:tabs>
        <w:jc w:val="center"/>
        <w:rPr>
          <w:rFonts w:ascii="Arial" w:hAnsi="Arial" w:cs="Arial"/>
        </w:rPr>
      </w:pPr>
      <w:r>
        <w:rPr>
          <w:rFonts w:ascii="Arial" w:hAnsi="Arial" w:cs="Arial"/>
        </w:rPr>
        <w:t>§ 5</w:t>
      </w:r>
    </w:p>
    <w:p w14:paraId="1E104563" w14:textId="77777777" w:rsidR="00660568" w:rsidRDefault="00660568" w:rsidP="0007758F">
      <w:pPr>
        <w:tabs>
          <w:tab w:val="left" w:pos="284"/>
        </w:tabs>
        <w:jc w:val="center"/>
        <w:rPr>
          <w:rFonts w:ascii="Arial" w:hAnsi="Arial" w:cs="Arial"/>
        </w:rPr>
      </w:pPr>
      <w:r>
        <w:rPr>
          <w:rFonts w:ascii="Arial" w:hAnsi="Arial" w:cs="Arial"/>
        </w:rPr>
        <w:t>Odbiór</w:t>
      </w:r>
    </w:p>
    <w:p w14:paraId="7142A275" w14:textId="77777777"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Wykonawca przekaże Zamawiającemu projekt Programu Funkcjonalno-Użytkowego (PFU), stanowiący Przedmiot Umowy, w terminie określonym w § 3 ust. 2 Umowy. Przekazanie projektu PFU do weryfikacji zostanie potwierdzone protokołem przekazania albo innym dokumentem potwierdzającym jego doręczenie Zamawiającemu.</w:t>
      </w:r>
    </w:p>
    <w:p w14:paraId="245F44E3" w14:textId="0B7AEDDB"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 xml:space="preserve">Zamawiający dokona weryfikacji przekazanego projektu PFU w terminie </w:t>
      </w:r>
      <w:r w:rsidR="005D507A">
        <w:rPr>
          <w:rFonts w:ascii="Arial" w:hAnsi="Arial" w:cs="Arial"/>
        </w:rPr>
        <w:t>5</w:t>
      </w:r>
      <w:r w:rsidRPr="00CD4FED">
        <w:rPr>
          <w:rFonts w:ascii="Arial" w:hAnsi="Arial" w:cs="Arial"/>
        </w:rPr>
        <w:t xml:space="preserve"> dni roboczych od dnia jego otrzymania.</w:t>
      </w:r>
    </w:p>
    <w:p w14:paraId="75E27EF8" w14:textId="77777777"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W przypadku stwierdzenia wad, braków lub niezgodności projektu PFU z postanowieniami Umowy, obowiązującymi przepisami prawa, zasadami wiedzy technicznej lub wymaganiami określonymi przez Zamawiającego, Zamawiający przekaże Wykonawcy wykaz uwag w formie pisemnej lub dokumentowej, w szczególności za pośrednictwem poczty elektronicznej.</w:t>
      </w:r>
    </w:p>
    <w:p w14:paraId="0D2DED61" w14:textId="3E996467"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E46EBB">
        <w:rPr>
          <w:rFonts w:ascii="Arial" w:hAnsi="Arial" w:cs="Arial"/>
        </w:rPr>
        <w:t xml:space="preserve">Wykonawca zobowiązany jest uwzględnić zgłoszone przez Zamawiającego uwagi oraz przekazać Zamawiającemu poprawioną wersję PFU w terminie </w:t>
      </w:r>
      <w:r w:rsidR="005D507A">
        <w:rPr>
          <w:rFonts w:ascii="Arial" w:hAnsi="Arial" w:cs="Arial"/>
        </w:rPr>
        <w:t xml:space="preserve">5 dni </w:t>
      </w:r>
      <w:r w:rsidR="0007758F">
        <w:rPr>
          <w:rFonts w:ascii="Arial" w:hAnsi="Arial" w:cs="Arial"/>
        </w:rPr>
        <w:t xml:space="preserve">roboczych </w:t>
      </w:r>
      <w:r w:rsidR="0007758F" w:rsidRPr="00E46EBB">
        <w:rPr>
          <w:rFonts w:ascii="Arial" w:hAnsi="Arial" w:cs="Arial"/>
        </w:rPr>
        <w:t>od</w:t>
      </w:r>
      <w:r w:rsidRPr="00E46EBB">
        <w:rPr>
          <w:rFonts w:ascii="Arial" w:hAnsi="Arial" w:cs="Arial"/>
        </w:rPr>
        <w:t xml:space="preserve"> dnia otrzymania uwag. Wykonawcy przysługuje jedna możliwość dokonania poprawek w ramach procedury odbiorowej.</w:t>
      </w:r>
    </w:p>
    <w:p w14:paraId="35F84A53" w14:textId="06EA8D7E"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 xml:space="preserve">Po otrzymaniu poprawionej wersji PFU Zamawiający dokona jej ponownej weryfikacji w terminie </w:t>
      </w:r>
      <w:r w:rsidR="005D507A">
        <w:rPr>
          <w:rFonts w:ascii="Arial" w:hAnsi="Arial" w:cs="Arial"/>
        </w:rPr>
        <w:t>5</w:t>
      </w:r>
      <w:r w:rsidRPr="00CD4FED">
        <w:rPr>
          <w:rFonts w:ascii="Arial" w:hAnsi="Arial" w:cs="Arial"/>
        </w:rPr>
        <w:t xml:space="preserve"> dni roboczych od dnia jej otrzymania.</w:t>
      </w:r>
    </w:p>
    <w:p w14:paraId="114832D0" w14:textId="77777777"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Jeżeli w wyniku ponownej weryfikacji Zamawiający stwierdzi, że PFU jest kompletne oraz zgodne z postanowieniami Umowy, obowiązującymi przepisami prawa, zasadami wiedzy technicznej oraz wymaganiami określonymi przez Zamawiającego, Strony podpiszą protokół odbioru bez zastrzeżeń.</w:t>
      </w:r>
    </w:p>
    <w:p w14:paraId="19D2152E" w14:textId="77777777" w:rsidR="00660568" w:rsidRDefault="00660568" w:rsidP="00334593">
      <w:pPr>
        <w:pStyle w:val="Akapitzlist"/>
        <w:numPr>
          <w:ilvl w:val="1"/>
          <w:numId w:val="70"/>
        </w:numPr>
        <w:tabs>
          <w:tab w:val="clear" w:pos="1080"/>
          <w:tab w:val="num" w:pos="284"/>
        </w:tabs>
        <w:ind w:left="284" w:hanging="284"/>
        <w:jc w:val="both"/>
        <w:rPr>
          <w:rFonts w:ascii="Arial" w:hAnsi="Arial" w:cs="Arial"/>
        </w:rPr>
      </w:pPr>
      <w:r w:rsidRPr="00CD4FED">
        <w:rPr>
          <w:rFonts w:ascii="Arial" w:hAnsi="Arial" w:cs="Arial"/>
        </w:rPr>
        <w:t>Jeżeli w wyniku ponownej weryfikacji Zamawiający nadal stwierdzi wady, braki lub niezgodności PFU, Zamawiający może, z zachowaniem prawa do naliczenia kar umownych oraz dochodzenia odszkodowania na zasadach ogólnych:</w:t>
      </w:r>
    </w:p>
    <w:p w14:paraId="2B83415B" w14:textId="77777777" w:rsidR="00660568" w:rsidRDefault="00660568" w:rsidP="00660568">
      <w:pPr>
        <w:pStyle w:val="Akapitzlist"/>
        <w:numPr>
          <w:ilvl w:val="1"/>
          <w:numId w:val="7"/>
        </w:numPr>
        <w:tabs>
          <w:tab w:val="left" w:pos="284"/>
        </w:tabs>
        <w:jc w:val="both"/>
        <w:rPr>
          <w:rFonts w:ascii="Arial" w:hAnsi="Arial" w:cs="Arial"/>
        </w:rPr>
      </w:pPr>
      <w:r w:rsidRPr="00CD4FED">
        <w:rPr>
          <w:rFonts w:ascii="Arial" w:hAnsi="Arial" w:cs="Arial"/>
        </w:rPr>
        <w:t>w przypadku wad lub braków nieistotnych, które nie uniemożliwiają wykorzystania PFU zgodnie z jego przeznaczeniem, dokonać odbioru PFU z zastrzeżeniami oraz odpowiednio obniżyć wynagrodzenie Wykonawcy, na zasadach określonych w Umowie</w:t>
      </w:r>
      <w:r w:rsidRPr="00605C0A">
        <w:rPr>
          <w:rFonts w:ascii="Arial" w:hAnsi="Arial" w:cs="Arial"/>
        </w:rPr>
        <w:t>;</w:t>
      </w:r>
    </w:p>
    <w:p w14:paraId="656F0A03" w14:textId="77777777" w:rsidR="00660568" w:rsidRPr="00605C0A" w:rsidRDefault="00660568" w:rsidP="00660568">
      <w:pPr>
        <w:pStyle w:val="Akapitzlist"/>
        <w:numPr>
          <w:ilvl w:val="1"/>
          <w:numId w:val="7"/>
        </w:numPr>
        <w:tabs>
          <w:tab w:val="left" w:pos="284"/>
        </w:tabs>
        <w:jc w:val="both"/>
        <w:rPr>
          <w:rFonts w:ascii="Arial" w:hAnsi="Arial" w:cs="Arial"/>
        </w:rPr>
      </w:pPr>
      <w:r w:rsidRPr="00CD4FED">
        <w:rPr>
          <w:rFonts w:ascii="Arial" w:hAnsi="Arial" w:cs="Arial"/>
        </w:rPr>
        <w:lastRenderedPageBreak/>
        <w:t>w przypadku wad lub braków istotnych, które uniemożliwiają osiągnięcie celu, któremu ma służyć PFU, odstąpić od Umowy w całości albo w części, jeżeli zachodzą przesłanki do odstąpienia określone w Umowie lub przepisach prawa</w:t>
      </w:r>
      <w:r w:rsidRPr="00605C0A">
        <w:rPr>
          <w:rFonts w:ascii="Arial" w:hAnsi="Arial" w:cs="Arial"/>
        </w:rPr>
        <w:t>.</w:t>
      </w:r>
    </w:p>
    <w:p w14:paraId="6FDFF9A4" w14:textId="77777777" w:rsidR="00660568" w:rsidRDefault="00660568" w:rsidP="00334593">
      <w:pPr>
        <w:pStyle w:val="Akapitzlist"/>
        <w:numPr>
          <w:ilvl w:val="1"/>
          <w:numId w:val="70"/>
        </w:numPr>
        <w:tabs>
          <w:tab w:val="clear" w:pos="1080"/>
          <w:tab w:val="left" w:pos="284"/>
          <w:tab w:val="num" w:pos="851"/>
        </w:tabs>
        <w:ind w:left="284" w:hanging="284"/>
        <w:jc w:val="both"/>
        <w:rPr>
          <w:rFonts w:ascii="Arial" w:hAnsi="Arial" w:cs="Arial"/>
        </w:rPr>
      </w:pPr>
      <w:r w:rsidRPr="00E46EBB">
        <w:rPr>
          <w:rFonts w:ascii="Arial" w:hAnsi="Arial" w:cs="Arial"/>
        </w:rPr>
        <w:t xml:space="preserve">W przypadku, o którym mowa w ust. 7 pkt </w:t>
      </w:r>
      <w:r>
        <w:rPr>
          <w:rFonts w:ascii="Arial" w:hAnsi="Arial" w:cs="Arial"/>
        </w:rPr>
        <w:t>2</w:t>
      </w:r>
      <w:r w:rsidRPr="00E46EBB">
        <w:rPr>
          <w:rFonts w:ascii="Arial" w:hAnsi="Arial" w:cs="Arial"/>
        </w:rPr>
        <w:t>, Zamawiający nie jest zobowiązany do wyznaczania Wykonawcy dodatkowego terminu na usunięcie stwierdzonych wad, braków lub niezgodności. Ponowne przekazanie PFU do odbioru po dokonaniu poprawy, o której mowa w ust. 4, może nastąpić wyłącznie za zgodą Zamawiającego i nie ogranicza prawa Zamawiającego do naliczenia kar umownych ani dochodzenia odszkodowania na zasadach ogólnych.</w:t>
      </w:r>
    </w:p>
    <w:p w14:paraId="7E78FFA3" w14:textId="77777777" w:rsidR="00660568" w:rsidRDefault="00660568" w:rsidP="00334593">
      <w:pPr>
        <w:pStyle w:val="Akapitzlist"/>
        <w:numPr>
          <w:ilvl w:val="1"/>
          <w:numId w:val="70"/>
        </w:numPr>
        <w:tabs>
          <w:tab w:val="clear" w:pos="1080"/>
          <w:tab w:val="left" w:pos="284"/>
          <w:tab w:val="num" w:pos="851"/>
        </w:tabs>
        <w:ind w:left="284" w:hanging="284"/>
        <w:jc w:val="both"/>
        <w:rPr>
          <w:rFonts w:ascii="Arial" w:hAnsi="Arial" w:cs="Arial"/>
        </w:rPr>
      </w:pPr>
      <w:r w:rsidRPr="00E46EBB">
        <w:rPr>
          <w:rFonts w:ascii="Arial" w:hAnsi="Arial" w:cs="Arial"/>
        </w:rPr>
        <w:t>Za dzień wykonania Przedmiotu Umowy uznaje się dzień przekazania poprawionej wersji PFU, o której mowa w § 3 ust. 4 Umowy</w:t>
      </w:r>
      <w:r>
        <w:rPr>
          <w:rFonts w:ascii="Arial" w:hAnsi="Arial" w:cs="Arial"/>
        </w:rPr>
        <w:t xml:space="preserve">, z </w:t>
      </w:r>
      <w:r w:rsidRPr="0018537D">
        <w:rPr>
          <w:rFonts w:ascii="Arial" w:hAnsi="Arial" w:cs="Arial"/>
        </w:rPr>
        <w:t>zastrzeżeniem postanowień Umowy dotyczących odbioru oraz odpowiedzialności Wykonawcy.</w:t>
      </w:r>
    </w:p>
    <w:p w14:paraId="02F4022F" w14:textId="77777777" w:rsidR="00660568" w:rsidRDefault="00660568" w:rsidP="00334593">
      <w:pPr>
        <w:pStyle w:val="Akapitzlist"/>
        <w:numPr>
          <w:ilvl w:val="1"/>
          <w:numId w:val="70"/>
        </w:numPr>
        <w:tabs>
          <w:tab w:val="clear" w:pos="1080"/>
          <w:tab w:val="left" w:pos="284"/>
          <w:tab w:val="num" w:pos="851"/>
        </w:tabs>
        <w:ind w:left="284" w:hanging="284"/>
        <w:jc w:val="both"/>
        <w:rPr>
          <w:rFonts w:ascii="Arial" w:hAnsi="Arial" w:cs="Arial"/>
        </w:rPr>
      </w:pPr>
      <w:r>
        <w:rPr>
          <w:rFonts w:ascii="Arial" w:hAnsi="Arial" w:cs="Arial"/>
        </w:rPr>
        <w:t>P</w:t>
      </w:r>
      <w:r w:rsidRPr="00E46EBB">
        <w:rPr>
          <w:rFonts w:ascii="Arial" w:hAnsi="Arial" w:cs="Arial"/>
        </w:rPr>
        <w:t>odpisanie protokołu odbioru nie zwalnia Wykonawcy z odpowiedzialności za jakość, kompletność oraz zgodność PFU z postanowieniami Umowy, obowiązującymi przepisami prawa, zasadami wiedzy technicznej oraz wymaganiami Zamawiającego. Zamawiający zachowuje uprawnienia z tytułu wad PFU ujawnionych po odbiorze, jeżeli ich wykrycie przy zachowaniu należytej staranności nie było możliwe na etapie odbioru.</w:t>
      </w:r>
    </w:p>
    <w:p w14:paraId="66048330" w14:textId="77777777" w:rsidR="00660568" w:rsidRPr="00E46EBB" w:rsidRDefault="00660568" w:rsidP="00334593">
      <w:pPr>
        <w:pStyle w:val="Akapitzlist"/>
        <w:numPr>
          <w:ilvl w:val="1"/>
          <w:numId w:val="70"/>
        </w:numPr>
        <w:tabs>
          <w:tab w:val="clear" w:pos="1080"/>
          <w:tab w:val="left" w:pos="284"/>
          <w:tab w:val="num" w:pos="851"/>
        </w:tabs>
        <w:ind w:left="284" w:hanging="284"/>
        <w:jc w:val="both"/>
        <w:rPr>
          <w:rFonts w:ascii="Arial" w:hAnsi="Arial" w:cs="Arial"/>
        </w:rPr>
      </w:pPr>
      <w:r w:rsidRPr="009B1160">
        <w:rPr>
          <w:rFonts w:ascii="Arial" w:hAnsi="Arial" w:cs="Arial"/>
        </w:rPr>
        <w:t>Podpisany przez obie Strony protokół odbioru bez zastrzeżeń albo protokół odbioru z zastrzeżeniami, o którym mowa w ust. 7 pkt 1, stanowi podstawę do wystawienia przez Wykonawcę faktury VAT, z uwzględnieniem ewentualnego obniżenia wynagrodzenia Wykonawcy</w:t>
      </w:r>
      <w:r w:rsidRPr="00E46EBB">
        <w:rPr>
          <w:rFonts w:ascii="Arial" w:hAnsi="Arial" w:cs="Arial"/>
        </w:rPr>
        <w:t>.</w:t>
      </w:r>
    </w:p>
    <w:p w14:paraId="5629B888" w14:textId="77777777" w:rsidR="00660568" w:rsidRPr="00605C0A" w:rsidRDefault="00660568" w:rsidP="00660568">
      <w:pPr>
        <w:pStyle w:val="Akapitzlist"/>
        <w:tabs>
          <w:tab w:val="left" w:pos="284"/>
        </w:tabs>
        <w:ind w:left="360" w:firstLine="0"/>
        <w:jc w:val="both"/>
        <w:rPr>
          <w:rFonts w:ascii="Arial" w:hAnsi="Arial" w:cs="Arial"/>
        </w:rPr>
      </w:pPr>
    </w:p>
    <w:p w14:paraId="19992010" w14:textId="77777777" w:rsidR="00660568" w:rsidRDefault="00660568" w:rsidP="00660568">
      <w:pPr>
        <w:tabs>
          <w:tab w:val="left" w:pos="284"/>
        </w:tabs>
        <w:jc w:val="center"/>
        <w:rPr>
          <w:rFonts w:ascii="Arial" w:hAnsi="Arial" w:cs="Arial"/>
        </w:rPr>
      </w:pPr>
      <w:r>
        <w:rPr>
          <w:rFonts w:ascii="Arial" w:hAnsi="Arial" w:cs="Arial"/>
        </w:rPr>
        <w:t>§ 6</w:t>
      </w:r>
    </w:p>
    <w:p w14:paraId="226FB372" w14:textId="77777777" w:rsidR="00660568" w:rsidRDefault="00660568" w:rsidP="00660568">
      <w:pPr>
        <w:tabs>
          <w:tab w:val="left" w:pos="284"/>
        </w:tabs>
        <w:jc w:val="center"/>
        <w:rPr>
          <w:rFonts w:ascii="Arial" w:hAnsi="Arial" w:cs="Arial"/>
        </w:rPr>
      </w:pPr>
      <w:r>
        <w:rPr>
          <w:rFonts w:ascii="Arial" w:hAnsi="Arial" w:cs="Arial"/>
        </w:rPr>
        <w:t>Nadzór</w:t>
      </w:r>
    </w:p>
    <w:p w14:paraId="3243E7A5" w14:textId="77777777" w:rsidR="00660568" w:rsidRDefault="00660568" w:rsidP="00334593">
      <w:pPr>
        <w:pStyle w:val="Akapitzlist1"/>
        <w:numPr>
          <w:ilvl w:val="0"/>
          <w:numId w:val="64"/>
        </w:numPr>
        <w:jc w:val="both"/>
        <w:rPr>
          <w:rFonts w:ascii="Arial" w:hAnsi="Arial" w:cs="Arial"/>
        </w:rPr>
      </w:pPr>
      <w:r>
        <w:rPr>
          <w:rFonts w:ascii="Arial" w:hAnsi="Arial" w:cs="Arial"/>
        </w:rPr>
        <w:t>Osobami odpowiedzialnymi za prawidłową realizację umowy są:</w:t>
      </w:r>
    </w:p>
    <w:p w14:paraId="721A6680" w14:textId="77777777" w:rsidR="00660568" w:rsidRDefault="00660568" w:rsidP="00334593">
      <w:pPr>
        <w:pStyle w:val="Akapitzlist1"/>
        <w:numPr>
          <w:ilvl w:val="0"/>
          <w:numId w:val="56"/>
        </w:numPr>
        <w:ind w:left="426" w:hanging="142"/>
        <w:rPr>
          <w:rFonts w:ascii="Arial" w:hAnsi="Arial" w:cs="Arial"/>
        </w:rPr>
      </w:pPr>
      <w:r>
        <w:rPr>
          <w:rFonts w:ascii="Arial" w:hAnsi="Arial" w:cs="Arial"/>
        </w:rPr>
        <w:t>po stronie Zamawiającego: ………………………………………………………….</w:t>
      </w:r>
    </w:p>
    <w:p w14:paraId="79DB3A3A" w14:textId="77777777" w:rsidR="00660568" w:rsidRDefault="00660568" w:rsidP="00334593">
      <w:pPr>
        <w:pStyle w:val="Akapitzlist1"/>
        <w:numPr>
          <w:ilvl w:val="0"/>
          <w:numId w:val="56"/>
        </w:numPr>
        <w:ind w:left="426" w:hanging="142"/>
        <w:rPr>
          <w:rFonts w:ascii="Arial" w:hAnsi="Arial" w:cs="Arial"/>
        </w:rPr>
      </w:pPr>
      <w:r>
        <w:rPr>
          <w:rFonts w:ascii="Arial" w:hAnsi="Arial" w:cs="Arial"/>
        </w:rPr>
        <w:t>po stronie Wykonawcy: .....................................................................................................................</w:t>
      </w:r>
    </w:p>
    <w:p w14:paraId="6A55BB7A" w14:textId="77777777" w:rsidR="00660568" w:rsidRDefault="00660568" w:rsidP="00334593">
      <w:pPr>
        <w:pStyle w:val="Akapitzlist1"/>
        <w:numPr>
          <w:ilvl w:val="0"/>
          <w:numId w:val="64"/>
        </w:numPr>
        <w:jc w:val="both"/>
        <w:rPr>
          <w:rFonts w:ascii="Arial" w:hAnsi="Arial" w:cs="Arial"/>
        </w:rPr>
      </w:pPr>
      <w:r>
        <w:rPr>
          <w:rFonts w:ascii="Arial" w:hAnsi="Arial" w:cs="Arial"/>
        </w:rPr>
        <w:t>Osoby wymienione w ust. 1 pkt 1 umowy są upoważnione do podpisania “Protokołu odbioru” ze strony Zamawiającego.</w:t>
      </w:r>
    </w:p>
    <w:p w14:paraId="760633A0" w14:textId="77777777" w:rsidR="00660568" w:rsidRPr="00227D29" w:rsidRDefault="00660568" w:rsidP="00334593">
      <w:pPr>
        <w:pStyle w:val="Akapitzlist1"/>
        <w:numPr>
          <w:ilvl w:val="0"/>
          <w:numId w:val="64"/>
        </w:numPr>
        <w:jc w:val="both"/>
        <w:rPr>
          <w:rFonts w:ascii="Arial" w:hAnsi="Arial" w:cs="Arial"/>
        </w:rPr>
      </w:pPr>
      <w:r>
        <w:rPr>
          <w:rFonts w:ascii="Arial" w:hAnsi="Arial" w:cs="Arial"/>
        </w:rPr>
        <w:t>Osoby wymienione w ust. 1 nie są upoważnione do dokonywania czynności, które mogłyby powodować zmiany w umowie.</w:t>
      </w:r>
    </w:p>
    <w:p w14:paraId="66F76813" w14:textId="77777777" w:rsidR="00660568" w:rsidRDefault="00660568" w:rsidP="00660568">
      <w:pPr>
        <w:jc w:val="center"/>
        <w:rPr>
          <w:rFonts w:ascii="Arial" w:hAnsi="Arial" w:cs="Arial"/>
        </w:rPr>
      </w:pPr>
      <w:r>
        <w:rPr>
          <w:rFonts w:ascii="Arial" w:hAnsi="Arial" w:cs="Arial"/>
          <w:color w:val="000000"/>
        </w:rPr>
        <w:t>§</w:t>
      </w:r>
      <w:r>
        <w:rPr>
          <w:rFonts w:ascii="Arial" w:hAnsi="Arial" w:cs="Arial"/>
        </w:rPr>
        <w:t xml:space="preserve"> 7</w:t>
      </w:r>
    </w:p>
    <w:p w14:paraId="3C6090EC" w14:textId="77777777" w:rsidR="00660568" w:rsidRDefault="00660568" w:rsidP="00660568">
      <w:pPr>
        <w:jc w:val="center"/>
        <w:rPr>
          <w:rFonts w:ascii="Arial" w:hAnsi="Arial" w:cs="Arial"/>
          <w:color w:val="000000"/>
        </w:rPr>
      </w:pPr>
      <w:r>
        <w:rPr>
          <w:rFonts w:ascii="Arial" w:hAnsi="Arial" w:cs="Arial"/>
        </w:rPr>
        <w:t>Rękojmia i gwarancja</w:t>
      </w:r>
    </w:p>
    <w:p w14:paraId="5FA4766A"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Pr>
          <w:rFonts w:ascii="Arial" w:hAnsi="Arial" w:cs="Arial"/>
          <w:color w:val="000000"/>
        </w:rPr>
        <w:t xml:space="preserve">Wykonawca udziela Zamawiającemu na wykonane opracowanie, stanowiące przedmiot Umowy, gwarancji jakości na okres </w:t>
      </w:r>
      <w:r w:rsidRPr="00B54A79">
        <w:rPr>
          <w:rFonts w:ascii="Arial" w:hAnsi="Arial" w:cs="Arial"/>
          <w:color w:val="000000"/>
        </w:rPr>
        <w:t>36 miesięcy, licząc od daty podpisania protokołu odbioru.</w:t>
      </w:r>
    </w:p>
    <w:p w14:paraId="435FA1B1"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Uprawnienia Zamawiającego z tytułu gwarancji jakości nie wyłączają, nie ograniczają ani nie zawieszają uprawnień przysługujących Zamawiającemu z tytułu rękojmi za wady na zasadach określonych w przepisach Kodeksu cywilnego</w:t>
      </w:r>
      <w:r>
        <w:rPr>
          <w:rFonts w:ascii="Arial" w:hAnsi="Arial" w:cs="Arial"/>
          <w:color w:val="000000"/>
        </w:rPr>
        <w:t>.</w:t>
      </w:r>
    </w:p>
    <w:p w14:paraId="46CACD54"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Wykonawca zobowiązany jest do nieodpłatnego usunięcia wad Przedmiotu Umowy ujawnionych w okresie gwarancji lub rękojmi, w terminie 5 dni roboczych od dnia zgłoszenia wady przez Zamawiającego, chyba że z uwagi na charakter lub zakres wady jej usunięcie w tym terminie nie będzie możliwe. W takim przypadku Wykonawca zobowiązany jest niezwłocznie poinformować Zamawiającego o przyczynie braku możliwości usunięcia wady w terminie oraz uzgodnić z Zamawiającym termin jej usunięcia.</w:t>
      </w:r>
    </w:p>
    <w:p w14:paraId="6D33FB09"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Zgłoszenie wady może nastąpić w formie pisemnej lub dokumentowej, w szczególności za pośrednictwem poczty elektronicznej, na adres siedziby Wykonawcy lub adres e-mail wskazany w Umowie: tel. ...................., e-mail: ....................</w:t>
      </w:r>
      <w:r>
        <w:rPr>
          <w:rFonts w:ascii="Arial" w:hAnsi="Arial" w:cs="Arial"/>
          <w:color w:val="000000"/>
        </w:rPr>
        <w:t>.</w:t>
      </w:r>
    </w:p>
    <w:p w14:paraId="7E327B35"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W przypadku nieusunięcia przez Wykonawcę wady w terminie, o którym mowa w ust. 3, Zamawiający może, bez konieczności wyznaczania dodatkowego terminu, zlecić usunięcie wady osobie trzeciej na koszt i ryzyko Wykonawcy, z zachowaniem prawa do naliczenia kar umownych oraz dochodzenia odszkodowania na zasadach ogólnych.</w:t>
      </w:r>
    </w:p>
    <w:p w14:paraId="71AD92AB" w14:textId="77777777" w:rsidR="00660568"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W przypadku usunięcia wady przez osobę trzecią Wykonawca zobowiązany jest zwrócić Zamawiającemu uzasadnione i udokumentowane koszty usunięcia wady.</w:t>
      </w:r>
    </w:p>
    <w:p w14:paraId="2AE0920C" w14:textId="77777777" w:rsidR="00660568" w:rsidRPr="00B54A79" w:rsidRDefault="00660568" w:rsidP="00334593">
      <w:pPr>
        <w:pStyle w:val="Akapitzlist1"/>
        <w:widowControl w:val="0"/>
        <w:numPr>
          <w:ilvl w:val="0"/>
          <w:numId w:val="59"/>
        </w:numPr>
        <w:tabs>
          <w:tab w:val="left" w:pos="284"/>
        </w:tabs>
        <w:ind w:left="284" w:hanging="284"/>
        <w:jc w:val="both"/>
        <w:rPr>
          <w:rFonts w:ascii="Arial" w:hAnsi="Arial" w:cs="Arial"/>
          <w:color w:val="000000"/>
        </w:rPr>
      </w:pPr>
      <w:r w:rsidRPr="003A633A">
        <w:rPr>
          <w:rFonts w:ascii="Arial" w:hAnsi="Arial" w:cs="Arial"/>
          <w:color w:val="000000"/>
        </w:rPr>
        <w:t>Udzielona gwarancja oraz przysługujące Zamawiającemu uprawnienia z tytułu rękojmi nie wyłączają prawa Zamawiającego do dochodzenia odszkodowania przewyższającego wysokość należnych kar umownych lub innych świadczeń, na zasadach określonych w Kodeksie cywilnym.</w:t>
      </w:r>
    </w:p>
    <w:p w14:paraId="044FADCE" w14:textId="77777777" w:rsidR="00660568" w:rsidRDefault="00660568" w:rsidP="00660568">
      <w:pPr>
        <w:widowControl w:val="0"/>
        <w:tabs>
          <w:tab w:val="left" w:pos="284"/>
        </w:tabs>
        <w:jc w:val="both"/>
        <w:rPr>
          <w:rFonts w:ascii="Arial" w:hAnsi="Arial" w:cs="Arial"/>
          <w:color w:val="000000"/>
        </w:rPr>
      </w:pPr>
    </w:p>
    <w:p w14:paraId="7FCB6A56" w14:textId="77777777" w:rsidR="00660568" w:rsidRDefault="00660568" w:rsidP="00660568">
      <w:pPr>
        <w:tabs>
          <w:tab w:val="left" w:pos="849"/>
        </w:tabs>
        <w:jc w:val="center"/>
        <w:rPr>
          <w:rFonts w:ascii="Arial" w:hAnsi="Arial" w:cs="Arial"/>
        </w:rPr>
      </w:pPr>
      <w:r>
        <w:rPr>
          <w:rFonts w:ascii="Arial" w:hAnsi="Arial" w:cs="Arial"/>
        </w:rPr>
        <w:t>§ 8</w:t>
      </w:r>
    </w:p>
    <w:p w14:paraId="39BB4F6B" w14:textId="77777777" w:rsidR="00660568" w:rsidRDefault="00660568" w:rsidP="00660568">
      <w:pPr>
        <w:tabs>
          <w:tab w:val="left" w:pos="849"/>
        </w:tabs>
        <w:jc w:val="center"/>
        <w:rPr>
          <w:rFonts w:ascii="Arial" w:hAnsi="Arial" w:cs="Arial"/>
          <w:color w:val="000000"/>
        </w:rPr>
      </w:pPr>
      <w:r>
        <w:rPr>
          <w:rFonts w:ascii="Arial" w:hAnsi="Arial" w:cs="Arial"/>
        </w:rPr>
        <w:t>Prawa autorskie</w:t>
      </w:r>
    </w:p>
    <w:p w14:paraId="61E27E2E" w14:textId="77777777" w:rsidR="00660568" w:rsidRDefault="00660568" w:rsidP="00334593">
      <w:pPr>
        <w:pStyle w:val="Akapitzlist1"/>
        <w:widowControl w:val="0"/>
        <w:numPr>
          <w:ilvl w:val="0"/>
          <w:numId w:val="57"/>
        </w:numPr>
        <w:jc w:val="both"/>
        <w:rPr>
          <w:rFonts w:ascii="Arial" w:hAnsi="Arial" w:cs="Arial"/>
          <w:color w:val="000000"/>
        </w:rPr>
      </w:pPr>
      <w:r>
        <w:rPr>
          <w:rFonts w:ascii="Arial" w:hAnsi="Arial" w:cs="Arial"/>
          <w:color w:val="000000"/>
        </w:rPr>
        <w:t>Przedmiot umowy opisany w §1 ma charakter utworu w rozumieniu ustawy z dnia 4 lutego 1994 r. o prawie autorskim i prawach pokrewnych.</w:t>
      </w:r>
    </w:p>
    <w:p w14:paraId="490FA166" w14:textId="77777777" w:rsidR="00660568" w:rsidRDefault="00660568" w:rsidP="00334593">
      <w:pPr>
        <w:pStyle w:val="Akapitzlist1"/>
        <w:widowControl w:val="0"/>
        <w:numPr>
          <w:ilvl w:val="0"/>
          <w:numId w:val="57"/>
        </w:numPr>
        <w:jc w:val="both"/>
        <w:rPr>
          <w:rFonts w:ascii="Arial" w:hAnsi="Arial" w:cs="Arial"/>
          <w:color w:val="000000"/>
        </w:rPr>
      </w:pPr>
      <w:r>
        <w:rPr>
          <w:rFonts w:ascii="Arial" w:hAnsi="Arial" w:cs="Arial"/>
          <w:color w:val="000000"/>
        </w:rPr>
        <w:t>Wykonawca przeniesie w dniu dostarczenia Zamawiającemu przedmiotu umowy, o którym mowa w §1, autorskie prawa majątkowe do wszystkich części dokumentacji projektowej, w ramach, których Zamawiający będzie mógł bez zgody Wykonawcy i bez dodatkowego wynagrodzenia na rzecz Wykonawcy oraz bez żadnych ograniczeń czasowych i ilościowych korzystać z dokumentacji projektowej na następujących polach eksploatacji:</w:t>
      </w:r>
    </w:p>
    <w:p w14:paraId="77AF951A" w14:textId="77777777" w:rsidR="00660568" w:rsidRDefault="00660568" w:rsidP="00334593">
      <w:pPr>
        <w:pStyle w:val="Akapitzlist1"/>
        <w:widowControl w:val="0"/>
        <w:numPr>
          <w:ilvl w:val="0"/>
          <w:numId w:val="58"/>
        </w:numPr>
        <w:tabs>
          <w:tab w:val="left" w:pos="284"/>
        </w:tabs>
        <w:ind w:left="426" w:hanging="284"/>
        <w:jc w:val="both"/>
        <w:rPr>
          <w:rFonts w:ascii="Arial" w:hAnsi="Arial" w:cs="Arial"/>
          <w:color w:val="000000"/>
        </w:rPr>
      </w:pPr>
      <w:r>
        <w:rPr>
          <w:rFonts w:ascii="Arial" w:hAnsi="Arial" w:cs="Arial"/>
          <w:color w:val="000000"/>
        </w:rPr>
        <w:t>utrwalanie i zwielokrotniania dokumentacji projektowej, w szczególności kserowanie, skanowanie oraz kopiowanie na nośniki elektroniczne;</w:t>
      </w:r>
    </w:p>
    <w:p w14:paraId="25F7F87D" w14:textId="77777777" w:rsidR="00660568" w:rsidRDefault="00660568" w:rsidP="00334593">
      <w:pPr>
        <w:pStyle w:val="Akapitzlist1"/>
        <w:widowControl w:val="0"/>
        <w:numPr>
          <w:ilvl w:val="0"/>
          <w:numId w:val="58"/>
        </w:numPr>
        <w:tabs>
          <w:tab w:val="left" w:pos="284"/>
        </w:tabs>
        <w:ind w:left="426" w:hanging="284"/>
        <w:jc w:val="both"/>
        <w:rPr>
          <w:rFonts w:ascii="Arial" w:hAnsi="Arial" w:cs="Arial"/>
          <w:color w:val="000000"/>
        </w:rPr>
      </w:pPr>
      <w:r>
        <w:rPr>
          <w:rFonts w:ascii="Arial" w:hAnsi="Arial" w:cs="Arial"/>
          <w:color w:val="000000"/>
        </w:rPr>
        <w:lastRenderedPageBreak/>
        <w:t>wprowadzanie do obrotu, użyczanie, najem oryginału lub egzemplarzy, na których utwór utrwalono, wystawianie, odtwarzanie i publiczne udostępnianie;</w:t>
      </w:r>
    </w:p>
    <w:p w14:paraId="35049892" w14:textId="77777777" w:rsidR="00660568" w:rsidRDefault="00660568" w:rsidP="00334593">
      <w:pPr>
        <w:pStyle w:val="Akapitzlist1"/>
        <w:widowControl w:val="0"/>
        <w:numPr>
          <w:ilvl w:val="0"/>
          <w:numId w:val="58"/>
        </w:numPr>
        <w:tabs>
          <w:tab w:val="left" w:pos="426"/>
        </w:tabs>
        <w:ind w:left="426" w:hanging="284"/>
        <w:jc w:val="both"/>
        <w:rPr>
          <w:rFonts w:ascii="Arial" w:hAnsi="Arial" w:cs="Arial"/>
          <w:color w:val="000000"/>
        </w:rPr>
      </w:pPr>
      <w:r>
        <w:rPr>
          <w:rFonts w:ascii="Arial" w:hAnsi="Arial" w:cs="Arial"/>
          <w:color w:val="000000"/>
        </w:rPr>
        <w:t>wykorzystanie do przyszłych opracowań wykonywanych przez Zamawiającego lub na jego zlecenie, a związanych merytorycznie z tematem zamówienia, a w tym dokonywanie w niej ewentualnych zmian, przeróbek i uzupełnień;</w:t>
      </w:r>
    </w:p>
    <w:p w14:paraId="0C5DE59F" w14:textId="77777777" w:rsidR="00660568" w:rsidRDefault="00660568" w:rsidP="00334593">
      <w:pPr>
        <w:pStyle w:val="Akapitzlist1"/>
        <w:widowControl w:val="0"/>
        <w:numPr>
          <w:ilvl w:val="0"/>
          <w:numId w:val="58"/>
        </w:numPr>
        <w:ind w:left="426" w:hanging="284"/>
        <w:jc w:val="both"/>
        <w:rPr>
          <w:rFonts w:ascii="Arial" w:hAnsi="Arial" w:cs="Arial"/>
          <w:color w:val="000000"/>
        </w:rPr>
      </w:pPr>
      <w:r>
        <w:rPr>
          <w:rFonts w:ascii="Arial" w:hAnsi="Arial" w:cs="Arial"/>
          <w:color w:val="000000"/>
        </w:rPr>
        <w:t>prawa do opracowania utworu, jego przeróbek lub adaptacji oraz sporządzaniu utworów zależnych,</w:t>
      </w:r>
    </w:p>
    <w:p w14:paraId="093EAA4E" w14:textId="77777777" w:rsidR="00660568" w:rsidRDefault="00660568" w:rsidP="00334593">
      <w:pPr>
        <w:pStyle w:val="Akapitzlist1"/>
        <w:widowControl w:val="0"/>
        <w:numPr>
          <w:ilvl w:val="0"/>
          <w:numId w:val="58"/>
        </w:numPr>
        <w:tabs>
          <w:tab w:val="left" w:pos="284"/>
        </w:tabs>
        <w:ind w:left="426" w:hanging="284"/>
        <w:jc w:val="both"/>
        <w:rPr>
          <w:rFonts w:ascii="Arial" w:hAnsi="Arial" w:cs="Arial"/>
          <w:color w:val="000000"/>
        </w:rPr>
      </w:pPr>
      <w:r>
        <w:rPr>
          <w:rFonts w:ascii="Arial" w:hAnsi="Arial" w:cs="Arial"/>
          <w:color w:val="000000"/>
        </w:rPr>
        <w:t xml:space="preserve">prawa do wykonywania robót budowlanych według dokumentacji projektowej i do wykorzystania na wszystkich innych polach eksploatacji wymienionych w ustawie o prawie autorskim i prawach pokrewnych z dnia 4 lutego 1994 r. </w:t>
      </w:r>
    </w:p>
    <w:p w14:paraId="441825E3" w14:textId="77777777" w:rsidR="00660568" w:rsidRDefault="00660568" w:rsidP="00334593">
      <w:pPr>
        <w:pStyle w:val="Akapitzlist1"/>
        <w:widowControl w:val="0"/>
        <w:numPr>
          <w:ilvl w:val="0"/>
          <w:numId w:val="58"/>
        </w:numPr>
        <w:tabs>
          <w:tab w:val="left" w:pos="284"/>
        </w:tabs>
        <w:ind w:left="426" w:hanging="284"/>
        <w:jc w:val="both"/>
        <w:rPr>
          <w:rFonts w:ascii="Arial" w:hAnsi="Arial" w:cs="Arial"/>
          <w:color w:val="000000"/>
        </w:rPr>
      </w:pPr>
      <w:r>
        <w:rPr>
          <w:rFonts w:ascii="Arial" w:hAnsi="Arial" w:cs="Arial"/>
          <w:color w:val="000000"/>
        </w:rPr>
        <w:t>wykorzystanie przez Zamawiającego w części lub w całości dla potrzeb prowadzenia inwestycji budowlanej opisanej w §1 oraz do każdej kolejnej budowy, remontu, przebudowy, adaptacji obiektów Zamawiającego w szczególności celem rozwoju bądź powiększenia obiektu,</w:t>
      </w:r>
    </w:p>
    <w:p w14:paraId="6D724E1A" w14:textId="77777777" w:rsidR="00660568" w:rsidRDefault="00660568" w:rsidP="00334593">
      <w:pPr>
        <w:pStyle w:val="Akapitzlist1"/>
        <w:widowControl w:val="0"/>
        <w:numPr>
          <w:ilvl w:val="0"/>
          <w:numId w:val="58"/>
        </w:numPr>
        <w:tabs>
          <w:tab w:val="left" w:pos="284"/>
        </w:tabs>
        <w:ind w:left="426" w:hanging="284"/>
        <w:jc w:val="both"/>
        <w:rPr>
          <w:rFonts w:ascii="Arial" w:hAnsi="Arial" w:cs="Arial"/>
          <w:color w:val="000000"/>
        </w:rPr>
      </w:pPr>
      <w:r>
        <w:rPr>
          <w:rFonts w:ascii="Arial" w:hAnsi="Arial" w:cs="Arial"/>
          <w:color w:val="000000"/>
        </w:rPr>
        <w:t>wykorzystanie dzieła dla celów promocyjnych, reklamowych i marketingowych, w szczególności dla promocji działalności Zamawiającego</w:t>
      </w:r>
    </w:p>
    <w:p w14:paraId="552B3713" w14:textId="77777777" w:rsidR="00660568" w:rsidRDefault="00660568" w:rsidP="00334593">
      <w:pPr>
        <w:pStyle w:val="Akapitzlist1"/>
        <w:widowControl w:val="0"/>
        <w:numPr>
          <w:ilvl w:val="0"/>
          <w:numId w:val="57"/>
        </w:numPr>
        <w:jc w:val="both"/>
        <w:rPr>
          <w:rFonts w:ascii="Arial" w:hAnsi="Arial" w:cs="Arial"/>
          <w:color w:val="000000"/>
        </w:rPr>
      </w:pPr>
      <w:r>
        <w:rPr>
          <w:rFonts w:ascii="Arial" w:hAnsi="Arial" w:cs="Arial"/>
          <w:color w:val="000000"/>
        </w:rPr>
        <w:t>Wynagrodzenie z tytułu przeniesienia autorskich praw majątkowych uwzględnione jest w ramach wynagrodzenia za wykonanie przedmiotu umowy, o którym mowa w § 4 ust. 2 umowy.</w:t>
      </w:r>
    </w:p>
    <w:p w14:paraId="75ECC903" w14:textId="77777777" w:rsidR="00660568" w:rsidRDefault="00660568" w:rsidP="00334593">
      <w:pPr>
        <w:pStyle w:val="Akapitzlist1"/>
        <w:widowControl w:val="0"/>
        <w:numPr>
          <w:ilvl w:val="0"/>
          <w:numId w:val="57"/>
        </w:numPr>
        <w:jc w:val="both"/>
        <w:rPr>
          <w:rFonts w:ascii="Arial" w:hAnsi="Arial" w:cs="Arial"/>
          <w:color w:val="000000"/>
        </w:rPr>
      </w:pPr>
      <w:r>
        <w:rPr>
          <w:rFonts w:ascii="Arial" w:hAnsi="Arial" w:cs="Arial"/>
          <w:color w:val="000000"/>
        </w:rPr>
        <w:t>W przypadku wystąpienia przez osobę trzecią z jakimkolwiek roszczeniem w stosunku do Zamawiającego z tytułu praw autorskich, Wykonawca będzie zobowiązany do zwrotu wszelkich kosztów i naprawienia szkód poniesionych przez Zamawiającego w związku z wystąpieniem takich roszczeń.</w:t>
      </w:r>
    </w:p>
    <w:p w14:paraId="17E874A0" w14:textId="77777777" w:rsidR="00660568" w:rsidRDefault="00660568" w:rsidP="00334593">
      <w:pPr>
        <w:pStyle w:val="Akapitzlist1"/>
        <w:widowControl w:val="0"/>
        <w:numPr>
          <w:ilvl w:val="0"/>
          <w:numId w:val="57"/>
        </w:numPr>
        <w:jc w:val="both"/>
        <w:rPr>
          <w:rFonts w:ascii="Arial" w:hAnsi="Arial" w:cs="Arial"/>
          <w:color w:val="000000"/>
        </w:rPr>
      </w:pPr>
      <w:r>
        <w:rPr>
          <w:rFonts w:ascii="Arial" w:hAnsi="Arial" w:cs="Arial"/>
          <w:color w:val="000000"/>
        </w:rPr>
        <w:t>Wykonawca zobowiązuje się do niewykorzystywania autorskich praw osobistych ze szkodą dla interesów Zamawiającego lub w sposób utrudniający realizację inwestycji, na potrzeby, której został sporządzony przedmiot umowy.</w:t>
      </w:r>
    </w:p>
    <w:p w14:paraId="4BCECD68" w14:textId="77777777" w:rsidR="00660568" w:rsidRDefault="00660568" w:rsidP="00660568">
      <w:pPr>
        <w:widowControl w:val="0"/>
        <w:jc w:val="center"/>
        <w:rPr>
          <w:rFonts w:ascii="Arial" w:hAnsi="Arial" w:cs="Arial"/>
          <w:color w:val="000000"/>
        </w:rPr>
      </w:pPr>
      <w:r>
        <w:rPr>
          <w:rFonts w:ascii="Arial" w:hAnsi="Arial" w:cs="Arial"/>
          <w:color w:val="000000"/>
        </w:rPr>
        <w:t>§ 9</w:t>
      </w:r>
    </w:p>
    <w:p w14:paraId="57AAD9DC" w14:textId="77777777" w:rsidR="00660568" w:rsidRDefault="00660568" w:rsidP="00660568">
      <w:pPr>
        <w:widowControl w:val="0"/>
        <w:tabs>
          <w:tab w:val="center" w:pos="4960"/>
          <w:tab w:val="left" w:pos="6106"/>
        </w:tabs>
        <w:jc w:val="center"/>
        <w:rPr>
          <w:rFonts w:ascii="Arial" w:hAnsi="Arial" w:cs="Arial"/>
          <w:color w:val="000000"/>
        </w:rPr>
      </w:pPr>
      <w:r>
        <w:rPr>
          <w:rFonts w:ascii="Arial" w:hAnsi="Arial" w:cs="Arial"/>
          <w:color w:val="000000"/>
        </w:rPr>
        <w:t>Podwykonawcy (jeżeli dotyczy)</w:t>
      </w:r>
    </w:p>
    <w:p w14:paraId="5074A6E9"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Wykonawca oświadcza, że przedmiot umowy wykona z udziałem Podwykonawców.</w:t>
      </w:r>
    </w:p>
    <w:p w14:paraId="26341841"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Przed wykonaniem prac Podwykonawcy zostaną zgłoszeni Zamawiającemu przez Wykonawcę w formie pisemnej.</w:t>
      </w:r>
    </w:p>
    <w:p w14:paraId="379346C3"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Wykonawca ma obowiązek przedstawić Zamawiającemu projekt umowy o podwykonawstwo, której przedmiotem są prace projektowe, a także projekty jej zmian oraz poświadczoną za zgodność z oryginałem kopię zawartej umowy o podwykonawstwo, której przedmiotem są prace projektowe i jej zmian, w terminie 3 dni od ich zawarcia.</w:t>
      </w:r>
    </w:p>
    <w:p w14:paraId="280E75D1"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W terminie 3 dni od dnia otrzymania dokumentów, o których mowa w ust. 3, Zamawiający może zgłosić pisemne zastrzeżenia do projektów umów o podwykonawstwo i do projektów ich zmiany lub pisemny sprzeciw do umów o podwykonawstwo i do ich zmian.</w:t>
      </w:r>
    </w:p>
    <w:p w14:paraId="4DCA97A2"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Przedstawiony przez Wykonawcę Zamawiającemu do akceptacji projekt umowy z podwykonawcą, o których mowa w ust. 3, musi zawierać regulacje zbieżne i niesprzeczne z postanowieniami niniejszej Umowy zawartej pomiędzy Zamawiającym, a Wykonawcą.</w:t>
      </w:r>
    </w:p>
    <w:p w14:paraId="70281158"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W przypadku wątpliwości podwykonawcy mogą zgłosić Zamawiającemu fakt powierzenia im przez Wykonawcę danego zakresu prac.</w:t>
      </w:r>
    </w:p>
    <w:p w14:paraId="4C2E4199"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Podwykonawcy mogą przystąpić do wykonania prac dopiero po bezskutecznym upływie terminu na zgłoszenie sprzeciwu przez Zmawiającego.</w:t>
      </w:r>
    </w:p>
    <w:p w14:paraId="25976253"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Odpowiedzialność Zamawiającego za zapłatę wynagrodzenia na rzecz wszystkich podwykonawców ograniczona jest do wysokości wynagrodzenia wynikającego z umowy pomiędzy Zamawiającym, a Wykonawcą.</w:t>
      </w:r>
    </w:p>
    <w:p w14:paraId="3BA3D887" w14:textId="77777777"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Wykonawca jest odpowiedzialny za działania i zaniechania osób, z których pomocą wykonuje przedmiot umowy, jak za własne działania.</w:t>
      </w:r>
    </w:p>
    <w:p w14:paraId="17B68CBC" w14:textId="7FF22A39" w:rsidR="00660568" w:rsidRPr="0019042E" w:rsidRDefault="00660568" w:rsidP="0019042E">
      <w:pPr>
        <w:pStyle w:val="Akapitzlist"/>
        <w:numPr>
          <w:ilvl w:val="0"/>
          <w:numId w:val="85"/>
        </w:numPr>
        <w:ind w:left="426" w:hanging="426"/>
        <w:jc w:val="both"/>
        <w:rPr>
          <w:rFonts w:ascii="Arial" w:hAnsi="Arial" w:cs="Arial"/>
        </w:rPr>
      </w:pPr>
      <w:r w:rsidRPr="0019042E">
        <w:rPr>
          <w:rFonts w:ascii="Arial" w:hAnsi="Arial" w:cs="Arial"/>
        </w:rPr>
        <w:t xml:space="preserve">Wykonawca ponosi pełną odpowiedzialność, za jakość i terminowość prac, które wykonuje przy pomocy </w:t>
      </w:r>
      <w:r w:rsidR="0019042E" w:rsidRPr="0019042E">
        <w:rPr>
          <w:rFonts w:ascii="Arial" w:hAnsi="Arial" w:cs="Arial"/>
        </w:rPr>
        <w:t xml:space="preserve">      </w:t>
      </w:r>
      <w:r w:rsidRPr="0019042E">
        <w:rPr>
          <w:rFonts w:ascii="Arial" w:hAnsi="Arial" w:cs="Arial"/>
        </w:rPr>
        <w:t>Podwykonawców oraz zobowiązuje się do koordynacji opracowań wykonanych przez Podwykonawców.</w:t>
      </w:r>
    </w:p>
    <w:p w14:paraId="5141CC08" w14:textId="77777777" w:rsidR="00660568" w:rsidRDefault="00660568" w:rsidP="00660568">
      <w:pPr>
        <w:widowControl w:val="0"/>
        <w:jc w:val="center"/>
        <w:rPr>
          <w:rFonts w:ascii="Arial" w:hAnsi="Arial" w:cs="Arial"/>
          <w:color w:val="000000"/>
        </w:rPr>
      </w:pPr>
    </w:p>
    <w:p w14:paraId="643D3089" w14:textId="77777777" w:rsidR="00660568" w:rsidRDefault="00660568" w:rsidP="00660568">
      <w:pPr>
        <w:widowControl w:val="0"/>
        <w:jc w:val="center"/>
        <w:rPr>
          <w:rFonts w:ascii="Arial" w:hAnsi="Arial" w:cs="Arial"/>
          <w:color w:val="000000"/>
        </w:rPr>
      </w:pPr>
      <w:r>
        <w:rPr>
          <w:rFonts w:ascii="Arial" w:hAnsi="Arial" w:cs="Arial"/>
          <w:color w:val="000000"/>
        </w:rPr>
        <w:t>§ 10</w:t>
      </w:r>
    </w:p>
    <w:p w14:paraId="1A7BEB9C" w14:textId="77777777" w:rsidR="00660568" w:rsidRDefault="00660568" w:rsidP="00660568">
      <w:pPr>
        <w:widowControl w:val="0"/>
        <w:jc w:val="center"/>
        <w:rPr>
          <w:rFonts w:ascii="Arial" w:hAnsi="Arial" w:cs="Arial"/>
          <w:color w:val="000000"/>
        </w:rPr>
      </w:pPr>
      <w:r>
        <w:rPr>
          <w:rFonts w:ascii="Arial" w:hAnsi="Arial" w:cs="Arial"/>
          <w:color w:val="000000"/>
        </w:rPr>
        <w:t>Kary umowne</w:t>
      </w:r>
    </w:p>
    <w:p w14:paraId="1F0A9278"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Strony postanawiają, że podstawową formę odpowiedzialności odszkodowawczej z tytułu niewykonania lub nienależytego wykonania Umowy stanowią kary umowne, z zastrzeżeniem prawa do dochodzenia odszkodowania uzupełniającego na zasadach określonych w niniejszym paragrafie.</w:t>
      </w:r>
    </w:p>
    <w:p w14:paraId="73A1D46A"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Wykonawca zapłaci Zamawiającemu kary umowne:</w:t>
      </w:r>
    </w:p>
    <w:p w14:paraId="225EEA02" w14:textId="7D34717C" w:rsidR="00660568" w:rsidRPr="007F0283" w:rsidRDefault="00660568" w:rsidP="007F0283">
      <w:pPr>
        <w:pStyle w:val="Akapitzlist"/>
        <w:widowControl w:val="0"/>
        <w:numPr>
          <w:ilvl w:val="3"/>
          <w:numId w:val="39"/>
        </w:numPr>
        <w:tabs>
          <w:tab w:val="clear" w:pos="2520"/>
        </w:tabs>
        <w:ind w:left="709" w:hanging="283"/>
        <w:jc w:val="both"/>
        <w:rPr>
          <w:rFonts w:ascii="Arial" w:hAnsi="Arial" w:cs="Arial"/>
          <w:color w:val="000000"/>
          <w:kern w:val="1"/>
        </w:rPr>
      </w:pPr>
      <w:r w:rsidRPr="007F0283">
        <w:rPr>
          <w:rFonts w:ascii="Arial" w:hAnsi="Arial" w:cs="Arial"/>
          <w:color w:val="000000"/>
          <w:kern w:val="1"/>
        </w:rPr>
        <w:t>za każdy rozpoczęty dzień zwłoki w przekazaniu projektu PFU, w stosunku do terminu określonego w</w:t>
      </w:r>
      <w:r w:rsidR="007F0283">
        <w:rPr>
          <w:rFonts w:ascii="Arial" w:hAnsi="Arial" w:cs="Arial"/>
          <w:color w:val="000000"/>
          <w:kern w:val="1"/>
        </w:rPr>
        <w:t xml:space="preserve"> </w:t>
      </w:r>
      <w:r w:rsidRPr="007F0283">
        <w:rPr>
          <w:rFonts w:ascii="Arial" w:hAnsi="Arial" w:cs="Arial"/>
          <w:color w:val="000000"/>
          <w:kern w:val="1"/>
        </w:rPr>
        <w:t>§ 3 ust. 2 – w wysokości 0,2% wynagrodzenia brutto, o którym mowa w § 4 ust.</w:t>
      </w:r>
      <w:r w:rsidR="000B3A99" w:rsidRPr="007F0283">
        <w:rPr>
          <w:rFonts w:ascii="Arial" w:hAnsi="Arial" w:cs="Arial"/>
          <w:color w:val="000000"/>
          <w:kern w:val="1"/>
        </w:rPr>
        <w:t xml:space="preserve"> </w:t>
      </w:r>
      <w:r w:rsidRPr="007F0283">
        <w:rPr>
          <w:rFonts w:ascii="Arial" w:hAnsi="Arial" w:cs="Arial"/>
          <w:color w:val="000000"/>
          <w:kern w:val="1"/>
        </w:rPr>
        <w:t xml:space="preserve">2 pkt </w:t>
      </w:r>
      <w:r w:rsidR="000B3A99" w:rsidRPr="007F0283">
        <w:rPr>
          <w:rFonts w:ascii="Arial" w:hAnsi="Arial" w:cs="Arial"/>
          <w:color w:val="000000"/>
          <w:kern w:val="1"/>
        </w:rPr>
        <w:t>3</w:t>
      </w:r>
      <w:r w:rsidRPr="007F0283">
        <w:rPr>
          <w:rFonts w:ascii="Arial" w:hAnsi="Arial" w:cs="Arial"/>
          <w:color w:val="000000"/>
          <w:kern w:val="1"/>
        </w:rPr>
        <w:t>) Umowy;</w:t>
      </w:r>
    </w:p>
    <w:p w14:paraId="2E44202D" w14:textId="435D19A7" w:rsidR="00660568" w:rsidRDefault="00660568" w:rsidP="000B3A99">
      <w:pPr>
        <w:pStyle w:val="Akapitzlist"/>
        <w:widowControl w:val="0"/>
        <w:numPr>
          <w:ilvl w:val="3"/>
          <w:numId w:val="39"/>
        </w:numPr>
        <w:tabs>
          <w:tab w:val="clear" w:pos="2520"/>
        </w:tabs>
        <w:ind w:left="709" w:hanging="283"/>
        <w:jc w:val="both"/>
        <w:rPr>
          <w:rFonts w:ascii="Arial" w:hAnsi="Arial" w:cs="Arial"/>
          <w:color w:val="000000"/>
          <w:kern w:val="1"/>
        </w:rPr>
      </w:pPr>
      <w:r w:rsidRPr="00CD4FED">
        <w:rPr>
          <w:rFonts w:ascii="Arial" w:hAnsi="Arial" w:cs="Arial"/>
          <w:color w:val="000000"/>
          <w:kern w:val="1"/>
        </w:rPr>
        <w:t xml:space="preserve">za każdy rozpoczęty dzień zwłoki w przekazaniu </w:t>
      </w:r>
      <w:r>
        <w:rPr>
          <w:rFonts w:ascii="Arial" w:hAnsi="Arial" w:cs="Arial"/>
          <w:color w:val="000000"/>
          <w:kern w:val="1"/>
        </w:rPr>
        <w:t xml:space="preserve">poprawionej wersji </w:t>
      </w:r>
      <w:r w:rsidRPr="00CD4FED">
        <w:rPr>
          <w:rFonts w:ascii="Arial" w:hAnsi="Arial" w:cs="Arial"/>
          <w:color w:val="000000"/>
          <w:kern w:val="1"/>
        </w:rPr>
        <w:t>PFU</w:t>
      </w:r>
      <w:r>
        <w:rPr>
          <w:rFonts w:ascii="Arial" w:hAnsi="Arial" w:cs="Arial"/>
          <w:color w:val="000000"/>
          <w:kern w:val="1"/>
        </w:rPr>
        <w:t xml:space="preserve">, </w:t>
      </w:r>
      <w:r w:rsidRPr="00457CED">
        <w:rPr>
          <w:rFonts w:ascii="Arial" w:hAnsi="Arial" w:cs="Arial"/>
          <w:color w:val="000000"/>
          <w:kern w:val="1"/>
        </w:rPr>
        <w:t xml:space="preserve">w stosunku do terminu określonego w § 3 ust. </w:t>
      </w:r>
      <w:r>
        <w:rPr>
          <w:rFonts w:ascii="Arial" w:hAnsi="Arial" w:cs="Arial"/>
          <w:color w:val="000000"/>
          <w:kern w:val="1"/>
        </w:rPr>
        <w:t>4</w:t>
      </w:r>
      <w:r w:rsidRPr="00CD4FED">
        <w:rPr>
          <w:rFonts w:ascii="Arial" w:hAnsi="Arial" w:cs="Arial"/>
          <w:color w:val="000000"/>
          <w:kern w:val="1"/>
        </w:rPr>
        <w:t xml:space="preserve"> – w wysokości 0,</w:t>
      </w:r>
      <w:r>
        <w:rPr>
          <w:rFonts w:ascii="Arial" w:hAnsi="Arial" w:cs="Arial"/>
          <w:color w:val="000000"/>
          <w:kern w:val="1"/>
        </w:rPr>
        <w:t>2</w:t>
      </w:r>
      <w:r w:rsidRPr="00CD4FED">
        <w:rPr>
          <w:rFonts w:ascii="Arial" w:hAnsi="Arial" w:cs="Arial"/>
          <w:color w:val="000000"/>
          <w:kern w:val="1"/>
        </w:rPr>
        <w:t>% wynagrodzenia brutto, o którym mowa w § 4 ust.</w:t>
      </w:r>
      <w:r w:rsidR="000B3A99">
        <w:rPr>
          <w:rFonts w:ascii="Arial" w:hAnsi="Arial" w:cs="Arial"/>
          <w:color w:val="000000"/>
          <w:kern w:val="1"/>
        </w:rPr>
        <w:t xml:space="preserve"> </w:t>
      </w:r>
      <w:r w:rsidRPr="00CD4FED">
        <w:rPr>
          <w:rFonts w:ascii="Arial" w:hAnsi="Arial" w:cs="Arial"/>
          <w:color w:val="000000"/>
          <w:kern w:val="1"/>
        </w:rPr>
        <w:t xml:space="preserve">2 pkt </w:t>
      </w:r>
      <w:r w:rsidR="000B3A99">
        <w:rPr>
          <w:rFonts w:ascii="Arial" w:hAnsi="Arial" w:cs="Arial"/>
          <w:color w:val="000000"/>
          <w:kern w:val="1"/>
        </w:rPr>
        <w:t>3</w:t>
      </w:r>
      <w:r w:rsidRPr="00CD4FED">
        <w:rPr>
          <w:rFonts w:ascii="Arial" w:hAnsi="Arial" w:cs="Arial"/>
          <w:color w:val="000000"/>
          <w:kern w:val="1"/>
        </w:rPr>
        <w:t>) Umowy</w:t>
      </w:r>
      <w:r w:rsidR="000B3A99">
        <w:rPr>
          <w:rFonts w:ascii="Arial" w:hAnsi="Arial" w:cs="Arial"/>
          <w:color w:val="000000"/>
          <w:kern w:val="1"/>
        </w:rPr>
        <w:t>;</w:t>
      </w:r>
    </w:p>
    <w:p w14:paraId="11668A39" w14:textId="76588268" w:rsidR="004A6C83" w:rsidRDefault="00660568" w:rsidP="000B3A99">
      <w:pPr>
        <w:pStyle w:val="Akapitzlist"/>
        <w:widowControl w:val="0"/>
        <w:numPr>
          <w:ilvl w:val="3"/>
          <w:numId w:val="39"/>
        </w:numPr>
        <w:tabs>
          <w:tab w:val="clear" w:pos="2520"/>
        </w:tabs>
        <w:ind w:left="709" w:hanging="283"/>
        <w:jc w:val="both"/>
        <w:rPr>
          <w:rFonts w:ascii="Arial" w:hAnsi="Arial" w:cs="Arial"/>
          <w:color w:val="000000"/>
          <w:kern w:val="1"/>
        </w:rPr>
      </w:pPr>
      <w:r w:rsidRPr="00841942">
        <w:rPr>
          <w:rFonts w:ascii="Arial" w:hAnsi="Arial" w:cs="Arial"/>
          <w:color w:val="000000"/>
          <w:kern w:val="1"/>
        </w:rPr>
        <w:t>za każde stwierdzone zastosowanie w</w:t>
      </w:r>
      <w:r w:rsidR="00FC7A22">
        <w:rPr>
          <w:rFonts w:ascii="Arial" w:hAnsi="Arial" w:cs="Arial"/>
          <w:color w:val="000000"/>
          <w:kern w:val="1"/>
        </w:rPr>
        <w:t xml:space="preserve"> poprawionej </w:t>
      </w:r>
      <w:r w:rsidRPr="00841942">
        <w:rPr>
          <w:rFonts w:ascii="Arial" w:hAnsi="Arial" w:cs="Arial"/>
          <w:color w:val="000000"/>
          <w:kern w:val="1"/>
        </w:rPr>
        <w:t>dokumentacji rozwiązań naruszających przepisy ustawy Prawo zamówień publicznych, w szczególności</w:t>
      </w:r>
      <w:r w:rsidR="004A6C83">
        <w:rPr>
          <w:rFonts w:ascii="Arial" w:hAnsi="Arial" w:cs="Arial"/>
          <w:color w:val="000000"/>
          <w:kern w:val="1"/>
        </w:rPr>
        <w:t>:</w:t>
      </w:r>
    </w:p>
    <w:p w14:paraId="2B664DBC" w14:textId="18B13C15" w:rsidR="004A6C83" w:rsidRPr="00A016C3" w:rsidRDefault="00660568" w:rsidP="00334593">
      <w:pPr>
        <w:pStyle w:val="Akapitzlist"/>
        <w:widowControl w:val="0"/>
        <w:numPr>
          <w:ilvl w:val="0"/>
          <w:numId w:val="71"/>
        </w:numPr>
        <w:jc w:val="both"/>
        <w:rPr>
          <w:rFonts w:ascii="Arial" w:hAnsi="Arial" w:cs="Arial"/>
          <w:color w:val="000000"/>
          <w:kern w:val="1"/>
        </w:rPr>
      </w:pPr>
      <w:r w:rsidRPr="00A016C3">
        <w:rPr>
          <w:rFonts w:ascii="Arial" w:hAnsi="Arial" w:cs="Arial"/>
          <w:color w:val="000000"/>
          <w:kern w:val="1"/>
        </w:rPr>
        <w:t xml:space="preserve">poprzez wskazanie znaku towarowego, nazwy własnej, producenta lub wykonawcy bez dopuszczenia </w:t>
      </w:r>
      <w:r w:rsidR="004A6C83" w:rsidRPr="00A016C3">
        <w:rPr>
          <w:rFonts w:ascii="Arial" w:hAnsi="Arial" w:cs="Arial"/>
          <w:color w:val="000000"/>
          <w:kern w:val="1"/>
        </w:rPr>
        <w:t>kryteriów stosowanych w celu oceny równoważności</w:t>
      </w:r>
      <w:r w:rsidRPr="00A016C3">
        <w:rPr>
          <w:rFonts w:ascii="Arial" w:hAnsi="Arial" w:cs="Arial"/>
          <w:color w:val="000000"/>
          <w:kern w:val="1"/>
        </w:rPr>
        <w:t xml:space="preserve"> – w wysokości 0,05% </w:t>
      </w:r>
      <w:r w:rsidRPr="00A016C3">
        <w:rPr>
          <w:rFonts w:ascii="Arial" w:hAnsi="Arial" w:cs="Arial"/>
          <w:color w:val="000000"/>
          <w:kern w:val="1"/>
        </w:rPr>
        <w:lastRenderedPageBreak/>
        <w:t>wynagrodzenia brutto</w:t>
      </w:r>
      <w:r w:rsidRPr="009B1160">
        <w:t xml:space="preserve"> </w:t>
      </w:r>
      <w:r w:rsidRPr="00A016C3">
        <w:rPr>
          <w:rFonts w:ascii="Arial" w:hAnsi="Arial" w:cs="Arial"/>
          <w:color w:val="000000"/>
          <w:kern w:val="1"/>
        </w:rPr>
        <w:t>określonego w § 4 ust. 2</w:t>
      </w:r>
      <w:r w:rsidR="00A016C3">
        <w:rPr>
          <w:rFonts w:ascii="Arial" w:hAnsi="Arial" w:cs="Arial"/>
          <w:color w:val="000000"/>
          <w:kern w:val="1"/>
        </w:rPr>
        <w:t xml:space="preserve"> pkt 3)</w:t>
      </w:r>
      <w:r w:rsidRPr="00A016C3">
        <w:rPr>
          <w:rFonts w:ascii="Arial" w:hAnsi="Arial" w:cs="Arial"/>
          <w:color w:val="000000"/>
          <w:kern w:val="1"/>
        </w:rPr>
        <w:t xml:space="preserve"> Umowy;</w:t>
      </w:r>
    </w:p>
    <w:p w14:paraId="124CCB15" w14:textId="275919A5" w:rsidR="00A016C3" w:rsidRPr="00A016C3" w:rsidRDefault="00A016C3" w:rsidP="00334593">
      <w:pPr>
        <w:pStyle w:val="Akapitzlist"/>
        <w:widowControl w:val="0"/>
        <w:numPr>
          <w:ilvl w:val="0"/>
          <w:numId w:val="71"/>
        </w:numPr>
        <w:jc w:val="both"/>
        <w:rPr>
          <w:rFonts w:ascii="Arial" w:hAnsi="Arial" w:cs="Arial"/>
          <w:color w:val="000000"/>
          <w:kern w:val="1"/>
        </w:rPr>
      </w:pPr>
      <w:r w:rsidRPr="00A016C3">
        <w:rPr>
          <w:rFonts w:ascii="Arial" w:hAnsi="Arial" w:cs="Arial"/>
          <w:color w:val="000000"/>
          <w:kern w:val="1"/>
        </w:rPr>
        <w:t xml:space="preserve">przez odniesienie do norm, ocen technicznych, specyfikacji technicznych i systemów referencji </w:t>
      </w:r>
      <w:r w:rsidRPr="00A016C3">
        <w:rPr>
          <w:rFonts w:ascii="Arial" w:hAnsi="Arial" w:cs="Arial"/>
          <w:kern w:val="1"/>
        </w:rPr>
        <w:t xml:space="preserve">technicznych, o których mowa w art. 101 </w:t>
      </w:r>
      <w:hyperlink r:id="rId17" w:anchor="/document/18903829?unitId=art(101)ust(1)pkt(2)" w:history="1">
        <w:r w:rsidRPr="00A016C3">
          <w:rPr>
            <w:rStyle w:val="Hipercze"/>
            <w:rFonts w:ascii="Arial" w:hAnsi="Arial" w:cs="Arial"/>
            <w:color w:val="auto"/>
            <w:kern w:val="1"/>
            <w:u w:val="none"/>
          </w:rPr>
          <w:t>ust. 1 pkt 2</w:t>
        </w:r>
      </w:hyperlink>
      <w:r w:rsidRPr="00A016C3">
        <w:rPr>
          <w:rFonts w:ascii="Arial" w:hAnsi="Arial" w:cs="Arial"/>
          <w:kern w:val="1"/>
        </w:rPr>
        <w:t xml:space="preserve"> oraz </w:t>
      </w:r>
      <w:hyperlink r:id="rId18" w:anchor="/document/18903829?unitId=art(101)ust(3)" w:history="1">
        <w:r w:rsidRPr="00A016C3">
          <w:rPr>
            <w:rStyle w:val="Hipercze"/>
            <w:rFonts w:ascii="Arial" w:hAnsi="Arial" w:cs="Arial"/>
            <w:color w:val="auto"/>
            <w:kern w:val="1"/>
            <w:u w:val="none"/>
          </w:rPr>
          <w:t>ust. 3</w:t>
        </w:r>
      </w:hyperlink>
      <w:r w:rsidRPr="00A016C3">
        <w:rPr>
          <w:rFonts w:ascii="Arial" w:hAnsi="Arial" w:cs="Arial"/>
          <w:kern w:val="1"/>
        </w:rPr>
        <w:t xml:space="preserve"> ustawy Prawo zamówień publicznych bez wskazania dopuszcza rozwiązania równoważnego, któremu towarzysz zwrot "lub równoważne" - – w wysokości 0,05% wynagrodzenia </w:t>
      </w:r>
      <w:r w:rsidRPr="00A016C3">
        <w:rPr>
          <w:rFonts w:ascii="Arial" w:hAnsi="Arial" w:cs="Arial"/>
          <w:color w:val="000000"/>
          <w:kern w:val="1"/>
        </w:rPr>
        <w:t>brutto</w:t>
      </w:r>
      <w:r w:rsidRPr="009B1160">
        <w:t xml:space="preserve"> </w:t>
      </w:r>
      <w:r w:rsidRPr="00A016C3">
        <w:rPr>
          <w:rFonts w:ascii="Arial" w:hAnsi="Arial" w:cs="Arial"/>
          <w:color w:val="000000"/>
          <w:kern w:val="1"/>
        </w:rPr>
        <w:t>określonego w § 4 ust. 2</w:t>
      </w:r>
      <w:r>
        <w:rPr>
          <w:rFonts w:ascii="Arial" w:hAnsi="Arial" w:cs="Arial"/>
          <w:color w:val="000000"/>
          <w:kern w:val="1"/>
        </w:rPr>
        <w:t xml:space="preserve"> pkt 3)</w:t>
      </w:r>
      <w:r w:rsidRPr="00A016C3">
        <w:rPr>
          <w:rFonts w:ascii="Arial" w:hAnsi="Arial" w:cs="Arial"/>
          <w:color w:val="000000"/>
          <w:kern w:val="1"/>
        </w:rPr>
        <w:t xml:space="preserve"> Umowy.</w:t>
      </w:r>
    </w:p>
    <w:p w14:paraId="4F66109C" w14:textId="5B0D7438" w:rsidR="00FC7A22" w:rsidRPr="0007758F" w:rsidRDefault="00FC7A22" w:rsidP="00FC7A22">
      <w:pPr>
        <w:pStyle w:val="Akapitzlist"/>
        <w:widowControl w:val="0"/>
        <w:numPr>
          <w:ilvl w:val="3"/>
          <w:numId w:val="39"/>
        </w:numPr>
        <w:tabs>
          <w:tab w:val="clear" w:pos="2520"/>
        </w:tabs>
        <w:ind w:left="709" w:hanging="283"/>
        <w:jc w:val="both"/>
        <w:rPr>
          <w:rFonts w:ascii="Arial" w:hAnsi="Arial" w:cs="Arial"/>
          <w:color w:val="000000"/>
          <w:kern w:val="1"/>
        </w:rPr>
      </w:pPr>
      <w:r w:rsidRPr="0007758F">
        <w:rPr>
          <w:rFonts w:ascii="Arial" w:hAnsi="Arial" w:cs="Arial"/>
          <w:color w:val="000000"/>
          <w:kern w:val="1"/>
        </w:rPr>
        <w:t xml:space="preserve">w przypadku stwierdzenia, w wyniku ponownej weryfikacji, że przekazana przez Wykonawcę poprawiona wersja </w:t>
      </w:r>
      <w:r w:rsidRPr="0007758F">
        <w:rPr>
          <w:rFonts w:ascii="Arial" w:hAnsi="Arial" w:cs="Arial"/>
          <w:kern w:val="1"/>
        </w:rPr>
        <w:t xml:space="preserve">PFU nadal zawiera </w:t>
      </w:r>
      <w:r w:rsidR="00187373" w:rsidRPr="0007758F">
        <w:rPr>
          <w:rFonts w:ascii="Arial" w:hAnsi="Arial" w:cs="Arial"/>
          <w:kern w:val="1"/>
        </w:rPr>
        <w:t xml:space="preserve">wady lub braki wskazane przez Zamawiającego </w:t>
      </w:r>
      <w:r w:rsidRPr="0007758F">
        <w:rPr>
          <w:rFonts w:ascii="Arial" w:hAnsi="Arial" w:cs="Arial"/>
          <w:kern w:val="1"/>
        </w:rPr>
        <w:t>lub niezgodności z postanowieniami Umowy, obowiązującymi przepisami prawa, zasadami wiedzy technicznej lub wymaganiami Zamawiającego – w wysokości 10% wynagrodzenia brutto określonego w § 4 ust. 2 pkt 3) Umowy;</w:t>
      </w:r>
    </w:p>
    <w:p w14:paraId="475337B9" w14:textId="4A362489" w:rsidR="00660568" w:rsidRPr="00FC7A22" w:rsidRDefault="00660568" w:rsidP="00FC7A22">
      <w:pPr>
        <w:pStyle w:val="Akapitzlist"/>
        <w:widowControl w:val="0"/>
        <w:numPr>
          <w:ilvl w:val="3"/>
          <w:numId w:val="39"/>
        </w:numPr>
        <w:tabs>
          <w:tab w:val="clear" w:pos="2520"/>
        </w:tabs>
        <w:ind w:left="709" w:hanging="283"/>
        <w:jc w:val="both"/>
        <w:rPr>
          <w:rFonts w:ascii="Arial" w:hAnsi="Arial" w:cs="Arial"/>
          <w:color w:val="000000"/>
          <w:kern w:val="1"/>
        </w:rPr>
      </w:pPr>
      <w:r w:rsidRPr="00FC7A22">
        <w:rPr>
          <w:rFonts w:ascii="Arial" w:hAnsi="Arial" w:cs="Arial"/>
          <w:color w:val="000000"/>
          <w:kern w:val="1"/>
        </w:rPr>
        <w:t xml:space="preserve">za każdy rozpoczęty dzień zwłoki w usunięciu wad PFU ujawnionych w okresie gwarancji lub rękojmi, w stosunku do terminu wyznaczonego przez Zamawiającego na ich usunięcie – w wysokości 0,2% wynagrodzenia brutto, o którym mowa w § 4 ust. 2 pkt </w:t>
      </w:r>
      <w:r w:rsidR="004E6A85" w:rsidRPr="00FC7A22">
        <w:rPr>
          <w:rFonts w:ascii="Arial" w:hAnsi="Arial" w:cs="Arial"/>
          <w:color w:val="000000"/>
          <w:kern w:val="1"/>
        </w:rPr>
        <w:t>3)</w:t>
      </w:r>
      <w:r w:rsidRPr="00FC7A22">
        <w:rPr>
          <w:rFonts w:ascii="Arial" w:hAnsi="Arial" w:cs="Arial"/>
          <w:color w:val="000000"/>
          <w:kern w:val="1"/>
        </w:rPr>
        <w:t xml:space="preserve"> Umowy;</w:t>
      </w:r>
    </w:p>
    <w:p w14:paraId="5E8D8ABF" w14:textId="77777777" w:rsidR="00660568" w:rsidRPr="00841942" w:rsidRDefault="00660568" w:rsidP="000B3A99">
      <w:pPr>
        <w:pStyle w:val="Akapitzlist"/>
        <w:widowControl w:val="0"/>
        <w:numPr>
          <w:ilvl w:val="3"/>
          <w:numId w:val="39"/>
        </w:numPr>
        <w:tabs>
          <w:tab w:val="clear" w:pos="2520"/>
        </w:tabs>
        <w:ind w:left="709" w:hanging="283"/>
        <w:jc w:val="both"/>
        <w:rPr>
          <w:rFonts w:ascii="Arial" w:hAnsi="Arial" w:cs="Arial"/>
          <w:color w:val="000000"/>
          <w:kern w:val="1"/>
        </w:rPr>
      </w:pPr>
      <w:r w:rsidRPr="00841942">
        <w:rPr>
          <w:rFonts w:ascii="Arial" w:hAnsi="Arial" w:cs="Arial"/>
          <w:color w:val="000000"/>
          <w:kern w:val="1"/>
        </w:rPr>
        <w:t>w przypadku odstąpienia od Umowy przez Zamawiającego albo Wykonawcę z przyczyn leżących po stronie Wykonawcy – w wysokości 10% wynagrodzenia brutto</w:t>
      </w:r>
      <w:r w:rsidRPr="009B1160">
        <w:t xml:space="preserve"> </w:t>
      </w:r>
      <w:r w:rsidRPr="009B1160">
        <w:rPr>
          <w:rFonts w:ascii="Arial" w:hAnsi="Arial" w:cs="Arial"/>
          <w:color w:val="000000"/>
          <w:kern w:val="1"/>
        </w:rPr>
        <w:t>określonego w § 4 ust. 2 Umowy</w:t>
      </w:r>
      <w:r>
        <w:rPr>
          <w:rFonts w:ascii="Arial" w:hAnsi="Arial" w:cs="Arial"/>
          <w:color w:val="000000"/>
          <w:kern w:val="1"/>
        </w:rPr>
        <w:t>.</w:t>
      </w:r>
    </w:p>
    <w:p w14:paraId="57B1BD1B" w14:textId="19D04B29"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W przypadku naliczenia kary umownej, o której mowa w ust. 2 pkt 3</w:t>
      </w:r>
      <w:r w:rsidR="00FF25BC">
        <w:rPr>
          <w:rFonts w:ascii="Arial" w:hAnsi="Arial" w:cs="Arial"/>
        </w:rPr>
        <w:t xml:space="preserve"> i 4</w:t>
      </w:r>
      <w:r w:rsidRPr="004E6A85">
        <w:rPr>
          <w:rFonts w:ascii="Arial" w:hAnsi="Arial" w:cs="Arial"/>
        </w:rPr>
        <w:t xml:space="preserve">, Zamawiający może odmówić odbioru PFU, jeżeli stwierdzone wady, braki lub niezgodności mają charakter istotny i uniemożliwiają wykorzystanie PFU zgodnie z jego przeznaczeniem. </w:t>
      </w:r>
    </w:p>
    <w:p w14:paraId="58B098FD" w14:textId="7325150B"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W przypadku gdy stwierdzone po dokonaniu poprawy wady lub braki mają charakter nieistotny i nie uniemożliwiają wykorzystania PFU zgodnie z jego przeznaczeniem, Zamawiający może dokonać odbioru PFU z zastrzeżeniami, z zachowaniem prawa do naliczenia kary umownej, o której mowa w ust. 2 pkt 3</w:t>
      </w:r>
      <w:r w:rsidR="00FF25BC">
        <w:rPr>
          <w:rFonts w:ascii="Arial" w:hAnsi="Arial" w:cs="Arial"/>
        </w:rPr>
        <w:t xml:space="preserve"> i 4</w:t>
      </w:r>
      <w:r w:rsidRPr="004E6A85">
        <w:rPr>
          <w:rFonts w:ascii="Arial" w:hAnsi="Arial" w:cs="Arial"/>
        </w:rPr>
        <w:t>, oraz zastosowania przewidzianych Umową skutków dotyczących wynagrodzenia.</w:t>
      </w:r>
    </w:p>
    <w:p w14:paraId="09E9F622"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Zamawiający zapłaci Wykonawcy karę umowną w wysokości 10% wynagrodzenia brutto w przypadku odstąpienia od Umowy z przyczyn leżących wyłącznie po stronie Zamawiającego, z wyłączeniem przypadków, w których odstąpienie następuje na podstawie przepisów prawa lub postanowień Umowy z przyczyn niezależnych od Zamawiającego.</w:t>
      </w:r>
    </w:p>
    <w:p w14:paraId="6F94301E" w14:textId="0D3A3E22"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W przypadku odstąpienia od Umowy z przyczyn leżących po stronie Wykonawcy kara umowna, o której mowa w ust. 2 pkt 6, nie podlega kumulacji z karą, o której mowa w ust. 2 pkt 3</w:t>
      </w:r>
      <w:r w:rsidR="00FF25BC">
        <w:rPr>
          <w:rFonts w:ascii="Arial" w:hAnsi="Arial" w:cs="Arial"/>
        </w:rPr>
        <w:t xml:space="preserve"> i 4</w:t>
      </w:r>
      <w:r w:rsidRPr="004E6A85">
        <w:rPr>
          <w:rFonts w:ascii="Arial" w:hAnsi="Arial" w:cs="Arial"/>
        </w:rPr>
        <w:t>, jeżeli podstawą odstąpienia jest to samo naruszenie, które stanowiło podstawę naliczenia kary, o której mowa w ust. 2 pkt 3</w:t>
      </w:r>
      <w:r w:rsidR="00FF25BC">
        <w:rPr>
          <w:rFonts w:ascii="Arial" w:hAnsi="Arial" w:cs="Arial"/>
        </w:rPr>
        <w:t xml:space="preserve"> i 4</w:t>
      </w:r>
      <w:r w:rsidRPr="004E6A85">
        <w:rPr>
          <w:rFonts w:ascii="Arial" w:hAnsi="Arial" w:cs="Arial"/>
        </w:rPr>
        <w:t>.</w:t>
      </w:r>
    </w:p>
    <w:p w14:paraId="2306F0D4"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Kary umowne z tytułu zwłoki, o których mowa w ust. 2 pkt 1 i 2, mogą być naliczane niezależnie od kar umownych z tytułu innych, odrębnych naruszeń Umowy, jeżeli podstawy ich naliczenia są od siebie niezależne.</w:t>
      </w:r>
    </w:p>
    <w:p w14:paraId="5C51A74B"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Zapłata kar umownych nie wyłącza prawa Zamawiającego do dochodzenia odszkodowania uzupełniającego na zasadach ogólnych Kodeksu cywilnego, jeżeli wysokość poniesionej szkody przewyższa wartość naliczonych kar umownych.</w:t>
      </w:r>
    </w:p>
    <w:p w14:paraId="438BBD84"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Kary umowne są płatne w terminie 14 dni od dnia doręczenia Wykonawcy wezwania do zapłaty wraz z informacją o podstawie ich naliczenia.</w:t>
      </w:r>
    </w:p>
    <w:p w14:paraId="62F23F8D" w14:textId="77777777"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Zamawiający jest uprawniony do potrącenia należnych kar umownych z wynagrodzenia przysługującego Wykonawcy lub z zabezpieczenia należytego wykonania Umowy, o ile zostało wniesione, na co Wykonawca wyraża zgodę.</w:t>
      </w:r>
    </w:p>
    <w:p w14:paraId="027CF2D2" w14:textId="6F42DD02" w:rsidR="00660568" w:rsidRPr="004E6A85" w:rsidRDefault="00660568" w:rsidP="00334593">
      <w:pPr>
        <w:pStyle w:val="Akapitzlist"/>
        <w:numPr>
          <w:ilvl w:val="0"/>
          <w:numId w:val="72"/>
        </w:numPr>
        <w:jc w:val="both"/>
        <w:rPr>
          <w:rFonts w:ascii="Arial" w:hAnsi="Arial" w:cs="Arial"/>
        </w:rPr>
      </w:pPr>
      <w:r w:rsidRPr="004E6A85">
        <w:rPr>
          <w:rFonts w:ascii="Arial" w:hAnsi="Arial" w:cs="Arial"/>
        </w:rPr>
        <w:t xml:space="preserve">Strony postanawiają, że łączna wysokość kar umownych naliczonych Wykonawcy na podstawie Umowy nie może przekroczyć 30% wynagrodzenia brutto, o którym mowa w § 4 ust. 2 pkt </w:t>
      </w:r>
      <w:r w:rsidR="00FF25BC">
        <w:rPr>
          <w:rFonts w:ascii="Arial" w:hAnsi="Arial" w:cs="Arial"/>
        </w:rPr>
        <w:t>3</w:t>
      </w:r>
      <w:r w:rsidR="005D507A">
        <w:rPr>
          <w:rFonts w:ascii="Arial" w:hAnsi="Arial" w:cs="Arial"/>
        </w:rPr>
        <w:t>)</w:t>
      </w:r>
      <w:r w:rsidRPr="004E6A85">
        <w:rPr>
          <w:rFonts w:ascii="Arial" w:hAnsi="Arial" w:cs="Arial"/>
        </w:rPr>
        <w:t xml:space="preserve"> Umowy.</w:t>
      </w:r>
    </w:p>
    <w:p w14:paraId="0E7C19AA" w14:textId="77777777" w:rsidR="00660568" w:rsidRDefault="00660568" w:rsidP="00660568">
      <w:pPr>
        <w:pStyle w:val="Akapitzlist"/>
        <w:widowControl w:val="0"/>
        <w:tabs>
          <w:tab w:val="left" w:pos="284"/>
        </w:tabs>
        <w:ind w:left="284" w:firstLine="0"/>
        <w:jc w:val="both"/>
        <w:rPr>
          <w:rFonts w:ascii="Arial" w:hAnsi="Arial" w:cs="Arial"/>
          <w:color w:val="000000"/>
          <w:kern w:val="1"/>
        </w:rPr>
      </w:pPr>
    </w:p>
    <w:p w14:paraId="49F14B27" w14:textId="77777777" w:rsidR="00660568" w:rsidRDefault="00660568" w:rsidP="00660568">
      <w:pPr>
        <w:widowControl w:val="0"/>
        <w:jc w:val="center"/>
        <w:rPr>
          <w:rFonts w:ascii="Arial" w:hAnsi="Arial" w:cs="Arial"/>
          <w:color w:val="000000"/>
        </w:rPr>
      </w:pPr>
      <w:r>
        <w:rPr>
          <w:rFonts w:ascii="Arial" w:hAnsi="Arial" w:cs="Arial"/>
          <w:color w:val="000000"/>
        </w:rPr>
        <w:t>§ 11</w:t>
      </w:r>
    </w:p>
    <w:p w14:paraId="48DCF115" w14:textId="77777777" w:rsidR="00660568" w:rsidRDefault="00660568" w:rsidP="00660568">
      <w:pPr>
        <w:widowControl w:val="0"/>
        <w:jc w:val="center"/>
        <w:rPr>
          <w:rFonts w:ascii="Arial" w:hAnsi="Arial" w:cs="Arial"/>
          <w:color w:val="000000"/>
        </w:rPr>
      </w:pPr>
      <w:r>
        <w:rPr>
          <w:rFonts w:ascii="Arial" w:hAnsi="Arial" w:cs="Arial"/>
          <w:color w:val="000000"/>
        </w:rPr>
        <w:t>Odstąpienie od umowy</w:t>
      </w:r>
    </w:p>
    <w:p w14:paraId="5F198B44" w14:textId="77777777" w:rsidR="00660568" w:rsidRPr="007A5849" w:rsidRDefault="00660568" w:rsidP="00334593">
      <w:pPr>
        <w:pStyle w:val="Akapitzlist"/>
        <w:widowControl w:val="0"/>
        <w:numPr>
          <w:ilvl w:val="0"/>
          <w:numId w:val="65"/>
        </w:numPr>
        <w:tabs>
          <w:tab w:val="left" w:pos="284"/>
        </w:tabs>
        <w:jc w:val="both"/>
        <w:rPr>
          <w:rFonts w:ascii="Arial" w:hAnsi="Arial" w:cs="Arial"/>
          <w:color w:val="000000"/>
        </w:rPr>
      </w:pPr>
      <w:r w:rsidRPr="007A5849">
        <w:rPr>
          <w:rFonts w:ascii="Arial" w:hAnsi="Arial" w:cs="Arial"/>
          <w:color w:val="000000"/>
        </w:rPr>
        <w:t>Zamawiający może jednostronnie odstąpić od umowy ze skutkiem natychmiastowym w przypadku:</w:t>
      </w:r>
    </w:p>
    <w:p w14:paraId="7200AB55" w14:textId="77777777" w:rsidR="00660568" w:rsidRDefault="00660568" w:rsidP="00334593">
      <w:pPr>
        <w:pStyle w:val="Akapitzlist"/>
        <w:widowControl w:val="0"/>
        <w:numPr>
          <w:ilvl w:val="0"/>
          <w:numId w:val="66"/>
        </w:numPr>
        <w:tabs>
          <w:tab w:val="left" w:pos="284"/>
        </w:tabs>
        <w:jc w:val="both"/>
        <w:rPr>
          <w:rFonts w:ascii="Arial" w:hAnsi="Arial" w:cs="Arial"/>
          <w:color w:val="000000"/>
        </w:rPr>
      </w:pPr>
      <w:r w:rsidRPr="00B34122">
        <w:rPr>
          <w:rFonts w:ascii="Arial" w:hAnsi="Arial" w:cs="Arial"/>
          <w:color w:val="000000"/>
        </w:rPr>
        <w:t>zwłoki Wykonawcy w przekazaniu projektu PFU, o którym mowa w § 3 ust. 2 Umowy, przekraczającej 14 dni</w:t>
      </w:r>
      <w:r w:rsidRPr="007A5849">
        <w:rPr>
          <w:rFonts w:ascii="Arial" w:hAnsi="Arial" w:cs="Arial"/>
          <w:color w:val="000000"/>
        </w:rPr>
        <w:t>,</w:t>
      </w:r>
    </w:p>
    <w:p w14:paraId="1EB9D0D8" w14:textId="77777777" w:rsidR="00660568" w:rsidRDefault="00660568" w:rsidP="00334593">
      <w:pPr>
        <w:pStyle w:val="Akapitzlist"/>
        <w:widowControl w:val="0"/>
        <w:numPr>
          <w:ilvl w:val="0"/>
          <w:numId w:val="66"/>
        </w:numPr>
        <w:tabs>
          <w:tab w:val="left" w:pos="284"/>
        </w:tabs>
        <w:jc w:val="both"/>
        <w:rPr>
          <w:rFonts w:ascii="Arial" w:hAnsi="Arial" w:cs="Arial"/>
          <w:color w:val="000000"/>
        </w:rPr>
      </w:pPr>
      <w:r w:rsidRPr="00B34122">
        <w:rPr>
          <w:rFonts w:ascii="Arial" w:hAnsi="Arial" w:cs="Arial"/>
          <w:color w:val="000000"/>
        </w:rPr>
        <w:t>zwłoki Wykonawcy w przekazaniu poprawionej wersji PFU, o której mowa w § 3 ust. 4 Umowy, przekraczającej 14 dni;</w:t>
      </w:r>
    </w:p>
    <w:p w14:paraId="598DB6C6" w14:textId="77777777" w:rsidR="00660568" w:rsidRDefault="00660568" w:rsidP="00334593">
      <w:pPr>
        <w:pStyle w:val="Akapitzlist"/>
        <w:widowControl w:val="0"/>
        <w:numPr>
          <w:ilvl w:val="0"/>
          <w:numId w:val="66"/>
        </w:numPr>
        <w:tabs>
          <w:tab w:val="left" w:pos="284"/>
        </w:tabs>
        <w:jc w:val="both"/>
        <w:rPr>
          <w:rFonts w:ascii="Arial" w:hAnsi="Arial" w:cs="Arial"/>
          <w:color w:val="000000"/>
        </w:rPr>
      </w:pPr>
      <w:r w:rsidRPr="00B34122">
        <w:rPr>
          <w:rFonts w:ascii="Arial" w:hAnsi="Arial" w:cs="Arial"/>
          <w:color w:val="000000"/>
        </w:rPr>
        <w:t>stwierdzenia w wyniku ponownej weryfikacji, o której mowa w § 5 ust. 5 Umowy, istotnych wad, braków lub niezgodności PFU z postanowieniami Umowy, obowiązującymi przepisami prawa, zasadami wiedzy technicznej lub wymaganiami Zamawiającego, które uniemożliwiają wykorzystanie PFU zgodnie z jego przeznaczeniem;</w:t>
      </w:r>
    </w:p>
    <w:p w14:paraId="2CA9AEA3" w14:textId="77777777" w:rsidR="00660568" w:rsidRPr="007A5849" w:rsidRDefault="00660568" w:rsidP="00334593">
      <w:pPr>
        <w:pStyle w:val="Akapitzlist"/>
        <w:widowControl w:val="0"/>
        <w:numPr>
          <w:ilvl w:val="0"/>
          <w:numId w:val="66"/>
        </w:numPr>
        <w:tabs>
          <w:tab w:val="left" w:pos="284"/>
        </w:tabs>
        <w:jc w:val="both"/>
        <w:rPr>
          <w:rFonts w:ascii="Arial" w:hAnsi="Arial" w:cs="Arial"/>
          <w:color w:val="000000"/>
        </w:rPr>
      </w:pPr>
      <w:r w:rsidRPr="00B34122">
        <w:rPr>
          <w:rFonts w:ascii="Arial" w:hAnsi="Arial" w:cs="Arial"/>
          <w:color w:val="000000"/>
        </w:rPr>
        <w:t>wykonywania Przedmiotu Umowy w sposób sprzeczny z postanowieniami Umowy, obowiązującymi przepisami prawa lub wymaganiami Zamawiającego, pomimo uprzedniego wezwania Wykonawcy do zaprzestania naruszeń, jeżeli naruszenia te mają charakter istotny;</w:t>
      </w:r>
    </w:p>
    <w:p w14:paraId="049D5B7D" w14:textId="77777777" w:rsidR="00660568" w:rsidRPr="007A5849" w:rsidRDefault="00660568" w:rsidP="00334593">
      <w:pPr>
        <w:pStyle w:val="Akapitzlist"/>
        <w:widowControl w:val="0"/>
        <w:numPr>
          <w:ilvl w:val="0"/>
          <w:numId w:val="66"/>
        </w:numPr>
        <w:tabs>
          <w:tab w:val="left" w:pos="284"/>
        </w:tabs>
        <w:jc w:val="both"/>
        <w:rPr>
          <w:rFonts w:ascii="Arial" w:hAnsi="Arial" w:cs="Arial"/>
          <w:color w:val="000000"/>
        </w:rPr>
      </w:pPr>
      <w:r w:rsidRPr="00B34122">
        <w:rPr>
          <w:rFonts w:ascii="Arial" w:hAnsi="Arial" w:cs="Arial"/>
          <w:color w:val="000000"/>
        </w:rPr>
        <w:t>złożenia przez Wykonawcę wniosku o ogłoszenie upadłości albo wydania postanowienia o ogłoszeniu upadłości Wykonawcy, jeżeli zgodnie z obowiązującymi przepisami prawa okoliczność ta uzasadnia odstąpienie od Umowy</w:t>
      </w:r>
      <w:r w:rsidRPr="007A5849">
        <w:rPr>
          <w:rFonts w:ascii="Arial" w:hAnsi="Arial" w:cs="Arial"/>
          <w:color w:val="000000"/>
        </w:rPr>
        <w:t>,</w:t>
      </w:r>
    </w:p>
    <w:p w14:paraId="23CB8DB3" w14:textId="77777777" w:rsidR="00660568" w:rsidRPr="00B34122" w:rsidRDefault="00660568" w:rsidP="00334593">
      <w:pPr>
        <w:pStyle w:val="Akapitzlist"/>
        <w:widowControl w:val="0"/>
        <w:numPr>
          <w:ilvl w:val="0"/>
          <w:numId w:val="66"/>
        </w:numPr>
        <w:tabs>
          <w:tab w:val="left" w:pos="284"/>
        </w:tabs>
        <w:jc w:val="both"/>
        <w:rPr>
          <w:rFonts w:ascii="Arial" w:hAnsi="Arial" w:cs="Arial"/>
        </w:rPr>
      </w:pPr>
      <w:r w:rsidRPr="00B34122">
        <w:rPr>
          <w:rFonts w:ascii="Arial" w:hAnsi="Arial" w:cs="Arial"/>
          <w:color w:val="000000"/>
        </w:rPr>
        <w:t>zajęcia majątku Wykonawcy w zakresie, który uniemożliwia lub w istotny sposób utrudnia prawidłową i terminową realizację Przedmiotu Umowy.</w:t>
      </w:r>
    </w:p>
    <w:p w14:paraId="5307C3D9" w14:textId="77777777" w:rsidR="00660568" w:rsidRDefault="00660568" w:rsidP="00334593">
      <w:pPr>
        <w:pStyle w:val="Akapitzlist"/>
        <w:widowControl w:val="0"/>
        <w:numPr>
          <w:ilvl w:val="0"/>
          <w:numId w:val="65"/>
        </w:numPr>
        <w:tabs>
          <w:tab w:val="left" w:pos="284"/>
        </w:tabs>
        <w:jc w:val="both"/>
        <w:rPr>
          <w:rFonts w:ascii="Arial" w:hAnsi="Arial" w:cs="Arial"/>
        </w:rPr>
      </w:pPr>
      <w:r w:rsidRPr="00B34122">
        <w:rPr>
          <w:rFonts w:ascii="Arial" w:hAnsi="Arial" w:cs="Arial"/>
        </w:rPr>
        <w:t>W przypadku, o którym mowa w ust. 1 pkt 3, Zamawiający nie jest zobowiązany do wyznaczania Wykonawcy dodatkowego terminu na usunięcie stwierdzonych wad, braków lub niezgodności.</w:t>
      </w:r>
    </w:p>
    <w:p w14:paraId="217F23D2" w14:textId="77777777" w:rsidR="00660568" w:rsidRPr="00B34122" w:rsidRDefault="00660568" w:rsidP="00334593">
      <w:pPr>
        <w:pStyle w:val="Akapitzlist"/>
        <w:widowControl w:val="0"/>
        <w:numPr>
          <w:ilvl w:val="0"/>
          <w:numId w:val="65"/>
        </w:numPr>
        <w:tabs>
          <w:tab w:val="left" w:pos="284"/>
        </w:tabs>
        <w:jc w:val="both"/>
        <w:rPr>
          <w:rFonts w:ascii="Arial" w:hAnsi="Arial" w:cs="Arial"/>
        </w:rPr>
      </w:pPr>
      <w:r w:rsidRPr="00B34122">
        <w:rPr>
          <w:rFonts w:ascii="Arial" w:hAnsi="Arial" w:cs="Arial"/>
          <w:color w:val="000000"/>
        </w:rPr>
        <w:lastRenderedPageBreak/>
        <w:t>Oświadczenie o odstąpieniu od Umowy wymaga formy pisemnej i może zostać złożone w terminie 14 dni od dnia powzięcia przez Zamawiającego wiadomości o okoliczności stanowiącej podstawę odstąpienia, z zastrzeżeniem terminów wynikających z przepisów prawa.</w:t>
      </w:r>
    </w:p>
    <w:p w14:paraId="258DECF5" w14:textId="77777777" w:rsidR="00660568" w:rsidRDefault="00660568" w:rsidP="00334593">
      <w:pPr>
        <w:pStyle w:val="Akapitzlist"/>
        <w:widowControl w:val="0"/>
        <w:numPr>
          <w:ilvl w:val="0"/>
          <w:numId w:val="65"/>
        </w:numPr>
        <w:tabs>
          <w:tab w:val="left" w:pos="284"/>
        </w:tabs>
        <w:jc w:val="both"/>
        <w:rPr>
          <w:rFonts w:ascii="Arial" w:hAnsi="Arial" w:cs="Arial"/>
        </w:rPr>
      </w:pPr>
      <w:r w:rsidRPr="00B34122">
        <w:rPr>
          <w:rFonts w:ascii="Arial" w:hAnsi="Arial" w:cs="Arial"/>
        </w:rPr>
        <w:t>Uprawnienie Zamawiającego do odstąpienia od Umowy na podstawie niniejszego paragrafu pozostaje bez uszczerbku dla prawa Zamawiającego do odstąpienia od Umowy na podstawie przepisów ustawy – Prawo zamówień publicznych lub innych przepisów prawa.</w:t>
      </w:r>
    </w:p>
    <w:p w14:paraId="50C83949" w14:textId="77777777" w:rsidR="00660568" w:rsidRPr="00B34122" w:rsidRDefault="00660568" w:rsidP="00660568">
      <w:pPr>
        <w:pStyle w:val="Akapitzlist"/>
        <w:widowControl w:val="0"/>
        <w:tabs>
          <w:tab w:val="left" w:pos="284"/>
        </w:tabs>
        <w:ind w:left="360" w:firstLine="0"/>
        <w:jc w:val="both"/>
        <w:rPr>
          <w:rFonts w:ascii="Arial" w:hAnsi="Arial" w:cs="Arial"/>
        </w:rPr>
      </w:pPr>
    </w:p>
    <w:p w14:paraId="2C4A8DE5" w14:textId="77777777" w:rsidR="00660568" w:rsidRDefault="00660568" w:rsidP="00660568">
      <w:pPr>
        <w:widowControl w:val="0"/>
        <w:jc w:val="center"/>
        <w:rPr>
          <w:rFonts w:ascii="Arial" w:hAnsi="Arial" w:cs="Arial"/>
          <w:color w:val="000000"/>
        </w:rPr>
      </w:pPr>
      <w:r>
        <w:rPr>
          <w:rFonts w:ascii="Arial" w:hAnsi="Arial" w:cs="Arial"/>
          <w:color w:val="000000"/>
        </w:rPr>
        <w:t>§ 12</w:t>
      </w:r>
    </w:p>
    <w:p w14:paraId="43326501" w14:textId="77777777" w:rsidR="00660568" w:rsidRDefault="00660568" w:rsidP="00660568">
      <w:pPr>
        <w:widowControl w:val="0"/>
        <w:jc w:val="center"/>
        <w:rPr>
          <w:rFonts w:ascii="Arial" w:hAnsi="Arial" w:cs="Arial"/>
          <w:color w:val="000000"/>
        </w:rPr>
      </w:pPr>
      <w:r>
        <w:rPr>
          <w:rFonts w:ascii="Arial" w:hAnsi="Arial" w:cs="Arial"/>
          <w:color w:val="000000"/>
        </w:rPr>
        <w:t>Zmiany postanowień umowy</w:t>
      </w:r>
    </w:p>
    <w:p w14:paraId="7F59B6E5" w14:textId="77777777" w:rsidR="00660568"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Zmiana postanowień Umowy może nastąpić wyłącznie w przypadkach przewidzianych w niniejszym paragrafie oraz w granicach określonych w art. 455 ustawy z dnia 11 września 2019 r. – Prawo zamówień publicznych. Każda zmiana wymaga zachowania formy pisemnej w postaci aneksu, pod rygorem nieważności.</w:t>
      </w:r>
    </w:p>
    <w:p w14:paraId="2FCA5FBC" w14:textId="77777777"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Dopuszcza się zmianę terminu wykonania Umowy w przypadku wystąpienia okoliczności niezależnych od Wykonawcy, których nie można było przewidzieć przy zachowaniu należytej staranności w dniu zawarcia Umowy, w szczególności:</w:t>
      </w:r>
    </w:p>
    <w:p w14:paraId="01C7828C"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opóźnienia organów administracji publicznej w wydaniu decyzji, uzgodnień, opinii, pozwoleń, ekspertyz lub innych rozstrzygnięć niezbędnych do wykonania Umowy, pomimo dochowania przez Wykonawcę należytej staranności i złożenia kompletnych dokumentów;</w:t>
      </w:r>
    </w:p>
    <w:p w14:paraId="5DE7E0C4"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konieczności uzyskania decyzji, uzgodnień, opinii, postanowień lub orzeczeń, których obowiązek uzyskania ujawnił się po zawarciu Umowy;</w:t>
      </w:r>
    </w:p>
    <w:p w14:paraId="23A6A9FB"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wniesienia środków zaskarżenia, roszczeń osób trzecich lub wszczęcia postępowań administracyjnych albo sądowych uniemożliwiających lub istotnie utrudniających realizację Umowy;</w:t>
      </w:r>
    </w:p>
    <w:p w14:paraId="4BD3C671"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opóźnienia gestorów sieci lub innych właściwych podmiotów w wydaniu warunków technicznych, warunków przyłączenia, uzgodnień lub opinii, pomimo terminowego wystąpienia przez Wykonawcę z odpowiednimi wnioskami;</w:t>
      </w:r>
    </w:p>
    <w:p w14:paraId="1670C91A"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zwłoki Zamawiającego w przekazaniu dokumentów, informacji lub danych niezbędnych do realizacji Umowy;</w:t>
      </w:r>
    </w:p>
    <w:p w14:paraId="7FDF9B12"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zmiany przepisów prawa powszechnie obowiązującego, mającej wpływ na sposób lub termin wykonania Umowy;</w:t>
      </w:r>
    </w:p>
    <w:p w14:paraId="404CFD52" w14:textId="77777777" w:rsidR="00660568"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ujawnienia okoliczności technicznych, formalnoprawnych lub terenowych, których nie można było przewidzieć na etapie przygotowania postępowania o udzielenie zamówienia;</w:t>
      </w:r>
    </w:p>
    <w:p w14:paraId="649F0F53" w14:textId="77777777" w:rsidR="00660568" w:rsidRPr="009646A9" w:rsidRDefault="00660568" w:rsidP="00334593">
      <w:pPr>
        <w:pStyle w:val="Akapitzlist"/>
        <w:widowControl w:val="0"/>
        <w:numPr>
          <w:ilvl w:val="2"/>
          <w:numId w:val="73"/>
        </w:numPr>
        <w:jc w:val="both"/>
        <w:rPr>
          <w:rFonts w:ascii="Arial" w:hAnsi="Arial" w:cs="Arial"/>
          <w:color w:val="000000"/>
        </w:rPr>
      </w:pPr>
      <w:r w:rsidRPr="009646A9">
        <w:rPr>
          <w:rFonts w:ascii="Arial" w:hAnsi="Arial" w:cs="Arial"/>
          <w:color w:val="000000"/>
        </w:rPr>
        <w:t>wystąpienia siły wyższej rozumianej jako zdarzenie zewnętrzne, niemożliwe do przewidzenia i zapobieżenia, pozostające poza kontrolą Stron, uniemożliwiające wykonanie Umowy.</w:t>
      </w:r>
    </w:p>
    <w:p w14:paraId="451BC981" w14:textId="77777777"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W przypadkach, o których mowa w ust. 2, termin realizacji Umowy może zostać przedłużony wyłącznie o okres odpowiadający rzeczywistemu czasowi trwania przeszkody oraz o czas niezbędny do wznowienia realizacji Umowy.</w:t>
      </w:r>
    </w:p>
    <w:p w14:paraId="560E3859" w14:textId="77777777"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Dopuszcza się zmianę zakresu Przedmiotu Umowy, jeżeli jest ona niezbędna do prawidłowego wykonania Umowy, w szczególności w przypadku:</w:t>
      </w:r>
    </w:p>
    <w:p w14:paraId="7A948A0A" w14:textId="77777777" w:rsidR="00660568" w:rsidRDefault="00660568" w:rsidP="00334593">
      <w:pPr>
        <w:pStyle w:val="Akapitzlist"/>
        <w:widowControl w:val="0"/>
        <w:numPr>
          <w:ilvl w:val="2"/>
          <w:numId w:val="74"/>
        </w:numPr>
        <w:jc w:val="both"/>
        <w:rPr>
          <w:rFonts w:ascii="Arial" w:hAnsi="Arial" w:cs="Arial"/>
          <w:color w:val="000000"/>
        </w:rPr>
      </w:pPr>
      <w:r w:rsidRPr="009646A9">
        <w:rPr>
          <w:rFonts w:ascii="Arial" w:hAnsi="Arial" w:cs="Arial"/>
          <w:color w:val="000000"/>
        </w:rPr>
        <w:t>zmiany przepisów prawa mających wpływ na zakres lub sposób wykonania Przedmiotu Umowy;</w:t>
      </w:r>
    </w:p>
    <w:p w14:paraId="2F80AE6D" w14:textId="77777777" w:rsidR="00660568" w:rsidRDefault="00660568" w:rsidP="00334593">
      <w:pPr>
        <w:pStyle w:val="Akapitzlist"/>
        <w:widowControl w:val="0"/>
        <w:numPr>
          <w:ilvl w:val="2"/>
          <w:numId w:val="74"/>
        </w:numPr>
        <w:jc w:val="both"/>
        <w:rPr>
          <w:rFonts w:ascii="Arial" w:hAnsi="Arial" w:cs="Arial"/>
          <w:color w:val="000000"/>
        </w:rPr>
      </w:pPr>
      <w:r w:rsidRPr="009646A9">
        <w:rPr>
          <w:rFonts w:ascii="Arial" w:hAnsi="Arial" w:cs="Arial"/>
          <w:color w:val="000000"/>
        </w:rPr>
        <w:t>konieczności zastosowania nowszych lub korzystniejszych rozwiązań technicznych, technologicznych lub materiałowych;</w:t>
      </w:r>
    </w:p>
    <w:p w14:paraId="76B04AC2" w14:textId="77777777" w:rsidR="00660568" w:rsidRDefault="00660568" w:rsidP="00334593">
      <w:pPr>
        <w:pStyle w:val="Akapitzlist"/>
        <w:widowControl w:val="0"/>
        <w:numPr>
          <w:ilvl w:val="2"/>
          <w:numId w:val="74"/>
        </w:numPr>
        <w:jc w:val="both"/>
        <w:rPr>
          <w:rFonts w:ascii="Arial" w:hAnsi="Arial" w:cs="Arial"/>
          <w:color w:val="000000"/>
        </w:rPr>
      </w:pPr>
      <w:r w:rsidRPr="009646A9">
        <w:rPr>
          <w:rFonts w:ascii="Arial" w:hAnsi="Arial" w:cs="Arial"/>
          <w:color w:val="000000"/>
        </w:rPr>
        <w:t>konieczności dostosowania dokumentacji do nowych wymagań Zamawiającego, jeżeli potrzeba ich wprowadzenia powstała po zawarciu Umowy i nie mogła zostać wcześniej przewidziana;</w:t>
      </w:r>
    </w:p>
    <w:p w14:paraId="6430F966" w14:textId="77777777" w:rsidR="00660568" w:rsidRDefault="00660568" w:rsidP="00334593">
      <w:pPr>
        <w:pStyle w:val="Akapitzlist"/>
        <w:widowControl w:val="0"/>
        <w:numPr>
          <w:ilvl w:val="2"/>
          <w:numId w:val="74"/>
        </w:numPr>
        <w:jc w:val="both"/>
        <w:rPr>
          <w:rFonts w:ascii="Arial" w:hAnsi="Arial" w:cs="Arial"/>
          <w:color w:val="000000"/>
        </w:rPr>
      </w:pPr>
      <w:r w:rsidRPr="009646A9">
        <w:rPr>
          <w:rFonts w:ascii="Arial" w:hAnsi="Arial" w:cs="Arial"/>
          <w:color w:val="000000"/>
        </w:rPr>
        <w:t>zaprzestania produkcji, wycofania z rynku lub braku możliwości zastosowania rozwiązań, materiałów albo technologii przewidzianych pierwotnie, pod warunkiem zastosowania rozwiązań równoważnych lub korzystniejszych;</w:t>
      </w:r>
    </w:p>
    <w:p w14:paraId="45DCA0E3" w14:textId="77777777" w:rsidR="00660568" w:rsidRPr="009646A9" w:rsidRDefault="00660568" w:rsidP="00334593">
      <w:pPr>
        <w:pStyle w:val="Akapitzlist"/>
        <w:widowControl w:val="0"/>
        <w:numPr>
          <w:ilvl w:val="2"/>
          <w:numId w:val="74"/>
        </w:numPr>
        <w:jc w:val="both"/>
        <w:rPr>
          <w:rFonts w:ascii="Arial" w:hAnsi="Arial" w:cs="Arial"/>
          <w:color w:val="000000"/>
        </w:rPr>
      </w:pPr>
      <w:r w:rsidRPr="009646A9">
        <w:rPr>
          <w:rFonts w:ascii="Arial" w:hAnsi="Arial" w:cs="Arial"/>
          <w:color w:val="000000"/>
        </w:rPr>
        <w:t>konieczności usunięcia rozbieżności lub błędów ujawnionych w trakcie realizacji Umowy.</w:t>
      </w:r>
    </w:p>
    <w:p w14:paraId="3C14EE58" w14:textId="5A9E0B4E"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 xml:space="preserve">Dopuszcza się zmianę osób skierowanych do realizacji Umowy lub podwykonawców, pod </w:t>
      </w:r>
      <w:r w:rsidR="0007758F" w:rsidRPr="009646A9">
        <w:rPr>
          <w:rFonts w:ascii="Arial" w:hAnsi="Arial" w:cs="Arial"/>
          <w:color w:val="000000"/>
        </w:rPr>
        <w:t>warunkiem,</w:t>
      </w:r>
      <w:r w:rsidRPr="009646A9">
        <w:rPr>
          <w:rFonts w:ascii="Arial" w:hAnsi="Arial" w:cs="Arial"/>
          <w:color w:val="000000"/>
        </w:rPr>
        <w:t xml:space="preserve"> że:</w:t>
      </w:r>
    </w:p>
    <w:p w14:paraId="0A08838F" w14:textId="77777777" w:rsidR="00660568" w:rsidRDefault="00660568" w:rsidP="00334593">
      <w:pPr>
        <w:pStyle w:val="Akapitzlist"/>
        <w:widowControl w:val="0"/>
        <w:numPr>
          <w:ilvl w:val="2"/>
          <w:numId w:val="75"/>
        </w:numPr>
        <w:jc w:val="both"/>
        <w:rPr>
          <w:rFonts w:ascii="Arial" w:hAnsi="Arial" w:cs="Arial"/>
          <w:color w:val="000000"/>
        </w:rPr>
      </w:pPr>
      <w:r w:rsidRPr="009646A9">
        <w:rPr>
          <w:rFonts w:ascii="Arial" w:hAnsi="Arial" w:cs="Arial"/>
          <w:color w:val="000000"/>
        </w:rPr>
        <w:t>nowe osoby będą posiadały kwalifikacje i doświadczenie nie niższe niż wymagane w dokumentach zamówienia;</w:t>
      </w:r>
    </w:p>
    <w:p w14:paraId="03ABB369" w14:textId="77777777" w:rsidR="00660568" w:rsidRDefault="00660568" w:rsidP="00334593">
      <w:pPr>
        <w:pStyle w:val="Akapitzlist"/>
        <w:widowControl w:val="0"/>
        <w:numPr>
          <w:ilvl w:val="2"/>
          <w:numId w:val="75"/>
        </w:numPr>
        <w:jc w:val="both"/>
        <w:rPr>
          <w:rFonts w:ascii="Arial" w:hAnsi="Arial" w:cs="Arial"/>
          <w:color w:val="000000"/>
        </w:rPr>
      </w:pPr>
      <w:r w:rsidRPr="009646A9">
        <w:rPr>
          <w:rFonts w:ascii="Arial" w:hAnsi="Arial" w:cs="Arial"/>
          <w:color w:val="000000"/>
        </w:rPr>
        <w:t>nowy podwykonawca lub podmiot udostępniający zasoby spełni warunki udziału w postępowaniu w zakresie, w jakim zastępuje dotychczasowy podmiot.</w:t>
      </w:r>
    </w:p>
    <w:p w14:paraId="6D0E67EF" w14:textId="77777777"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Dopuszcza się zmianę wynagrodzenia Wykonawcy wyłącznie w przypadku:</w:t>
      </w:r>
    </w:p>
    <w:p w14:paraId="5CB61CC8" w14:textId="77777777" w:rsidR="00660568" w:rsidRDefault="00660568" w:rsidP="00334593">
      <w:pPr>
        <w:pStyle w:val="Akapitzlist"/>
        <w:widowControl w:val="0"/>
        <w:numPr>
          <w:ilvl w:val="2"/>
          <w:numId w:val="76"/>
        </w:numPr>
        <w:jc w:val="both"/>
        <w:rPr>
          <w:rFonts w:ascii="Arial" w:hAnsi="Arial" w:cs="Arial"/>
          <w:color w:val="000000"/>
        </w:rPr>
      </w:pPr>
      <w:r w:rsidRPr="009646A9">
        <w:rPr>
          <w:rFonts w:ascii="Arial" w:hAnsi="Arial" w:cs="Arial"/>
          <w:color w:val="000000"/>
        </w:rPr>
        <w:t>zmiany stawki podatku od towarów i usług (VAT), przy czym zmianie ulega wyłącznie wartość wynagrodzenia brutto w zakresie wynikającym ze zmiany stawki podatku;</w:t>
      </w:r>
    </w:p>
    <w:p w14:paraId="517B004B" w14:textId="77777777" w:rsidR="00660568" w:rsidRDefault="00660568" w:rsidP="00334593">
      <w:pPr>
        <w:pStyle w:val="Akapitzlist"/>
        <w:widowControl w:val="0"/>
        <w:numPr>
          <w:ilvl w:val="2"/>
          <w:numId w:val="76"/>
        </w:numPr>
        <w:jc w:val="both"/>
        <w:rPr>
          <w:rFonts w:ascii="Arial" w:hAnsi="Arial" w:cs="Arial"/>
          <w:color w:val="000000"/>
        </w:rPr>
      </w:pPr>
      <w:r w:rsidRPr="009646A9">
        <w:rPr>
          <w:rFonts w:ascii="Arial" w:hAnsi="Arial" w:cs="Arial"/>
          <w:color w:val="000000"/>
        </w:rPr>
        <w:t>zmiany zakresu Przedmiotu Umowy zgodnie z ust. 4, jeżeli powoduje ona zmianę kosztów wykonania Umowy;</w:t>
      </w:r>
    </w:p>
    <w:p w14:paraId="76C71CB4" w14:textId="77777777" w:rsidR="00660568" w:rsidRPr="009646A9" w:rsidRDefault="00660568" w:rsidP="00334593">
      <w:pPr>
        <w:pStyle w:val="Akapitzlist"/>
        <w:widowControl w:val="0"/>
        <w:numPr>
          <w:ilvl w:val="2"/>
          <w:numId w:val="76"/>
        </w:numPr>
        <w:jc w:val="both"/>
        <w:rPr>
          <w:rFonts w:ascii="Arial" w:hAnsi="Arial" w:cs="Arial"/>
          <w:color w:val="000000"/>
        </w:rPr>
      </w:pPr>
      <w:r w:rsidRPr="009646A9">
        <w:rPr>
          <w:rFonts w:ascii="Arial" w:hAnsi="Arial" w:cs="Arial"/>
          <w:color w:val="000000"/>
        </w:rPr>
        <w:t>wystąpienia okoliczności określonych w ust. 2, jeżeli mają one bezpośredni i udokumentowany wpływ na wysokość kosztów wykonania Umowy.</w:t>
      </w:r>
    </w:p>
    <w:p w14:paraId="4FA50EF7" w14:textId="77777777" w:rsidR="00660568"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Zmiana wynagrodzenia może nastąpić wyłącznie w zakresie odpowiadającym rzeczywistemu i udokumentowanemu wpływowi okoliczności stanowiących podstawę zmiany na koszty wykonania Umowy.</w:t>
      </w:r>
    </w:p>
    <w:p w14:paraId="0A3BF107" w14:textId="77777777" w:rsidR="00660568"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Zmiany, o których mowa w niniejszym paragrafie, mogą zostać dokonane wyłącznie w zakresie niezbędnym do usunięcia skutków okoliczności stanowiących podstawę ich wprowadzenia.</w:t>
      </w:r>
    </w:p>
    <w:p w14:paraId="389A3E1C" w14:textId="77777777" w:rsidR="00660568" w:rsidRPr="009646A9" w:rsidRDefault="00660568" w:rsidP="00334593">
      <w:pPr>
        <w:pStyle w:val="Akapitzlist"/>
        <w:widowControl w:val="0"/>
        <w:numPr>
          <w:ilvl w:val="4"/>
          <w:numId w:val="69"/>
        </w:numPr>
        <w:tabs>
          <w:tab w:val="clear" w:pos="3240"/>
          <w:tab w:val="num" w:pos="851"/>
        </w:tabs>
        <w:ind w:left="284" w:hanging="284"/>
        <w:jc w:val="both"/>
        <w:rPr>
          <w:rFonts w:ascii="Arial" w:hAnsi="Arial" w:cs="Arial"/>
          <w:color w:val="000000"/>
        </w:rPr>
      </w:pPr>
      <w:r w:rsidRPr="009646A9">
        <w:rPr>
          <w:rFonts w:ascii="Arial" w:hAnsi="Arial" w:cs="Arial"/>
          <w:color w:val="000000"/>
        </w:rPr>
        <w:t xml:space="preserve">Wniosek o zmianę Umowy powinien zawierać uzasadnienie faktyczne i prawne oraz wskazanie wpływu </w:t>
      </w:r>
      <w:r w:rsidRPr="009646A9">
        <w:rPr>
          <w:rFonts w:ascii="Arial" w:hAnsi="Arial" w:cs="Arial"/>
          <w:color w:val="000000"/>
        </w:rPr>
        <w:lastRenderedPageBreak/>
        <w:t>proponowanej zmiany na termin realizacji, zakres lub wynagrodzenie. Strona występująca z wnioskiem jest zobowiązana udokumentować okoliczności uzasadniające zmianę.</w:t>
      </w:r>
    </w:p>
    <w:p w14:paraId="104D843A" w14:textId="77777777" w:rsidR="00660568" w:rsidRDefault="00660568" w:rsidP="00660568">
      <w:pPr>
        <w:widowControl w:val="0"/>
        <w:jc w:val="both"/>
        <w:rPr>
          <w:rFonts w:ascii="Arial" w:hAnsi="Arial" w:cs="Arial"/>
          <w:color w:val="000000"/>
        </w:rPr>
      </w:pPr>
    </w:p>
    <w:p w14:paraId="08D66690" w14:textId="77777777" w:rsidR="00660568" w:rsidRDefault="00660568" w:rsidP="00660568">
      <w:pPr>
        <w:widowControl w:val="0"/>
        <w:jc w:val="center"/>
        <w:rPr>
          <w:rFonts w:ascii="Arial" w:hAnsi="Arial" w:cs="Arial"/>
          <w:color w:val="000000"/>
        </w:rPr>
      </w:pPr>
      <w:r>
        <w:rPr>
          <w:rFonts w:ascii="Arial" w:hAnsi="Arial" w:cs="Arial"/>
          <w:color w:val="000000"/>
        </w:rPr>
        <w:t>§ 13</w:t>
      </w:r>
    </w:p>
    <w:p w14:paraId="24294C59" w14:textId="77777777" w:rsidR="00660568" w:rsidRDefault="00660568" w:rsidP="00334593">
      <w:pPr>
        <w:pStyle w:val="Akapitzlist1"/>
        <w:widowControl w:val="0"/>
        <w:numPr>
          <w:ilvl w:val="0"/>
          <w:numId w:val="60"/>
        </w:numPr>
        <w:jc w:val="both"/>
        <w:rPr>
          <w:rFonts w:ascii="Arial" w:hAnsi="Arial" w:cs="Arial"/>
          <w:color w:val="000000"/>
        </w:rPr>
      </w:pPr>
      <w:r>
        <w:rPr>
          <w:rFonts w:ascii="Arial" w:hAnsi="Arial" w:cs="Arial"/>
          <w:color w:val="000000"/>
        </w:rPr>
        <w:t xml:space="preserve">Wykonawca obowiązany jest do poddawania się kontroli przeprowadzanej przez Skarb Państwa (Ministrem Zdrowia), w szczególności do przekazywania wymaganej dokumentacji, udzielania wyjaśnień dotyczących realizacji zadania inwestycyjnego oraz zezwalania kontrolującym na wejście na teren, na którym realizowane jest zadanie inwestycyjne. </w:t>
      </w:r>
    </w:p>
    <w:p w14:paraId="5F62C859" w14:textId="77777777" w:rsidR="00660568" w:rsidRDefault="00660568" w:rsidP="00334593">
      <w:pPr>
        <w:pStyle w:val="Akapitzlist1"/>
        <w:widowControl w:val="0"/>
        <w:numPr>
          <w:ilvl w:val="0"/>
          <w:numId w:val="60"/>
        </w:numPr>
        <w:jc w:val="both"/>
        <w:rPr>
          <w:rFonts w:ascii="Arial" w:hAnsi="Arial" w:cs="Arial"/>
          <w:color w:val="000000"/>
        </w:rPr>
      </w:pPr>
      <w:r>
        <w:rPr>
          <w:rFonts w:ascii="Arial" w:hAnsi="Arial" w:cs="Arial"/>
          <w:color w:val="000000"/>
        </w:rPr>
        <w:t>Kontrola, o której mowa w ust. 1, może w szczególności obejmować:</w:t>
      </w:r>
    </w:p>
    <w:p w14:paraId="6BACEC40"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zgodność realizowanych zadań z umową, opisem zadania inwestycyjnego oraz przepisami powszechnie obowiązującymi;</w:t>
      </w:r>
    </w:p>
    <w:p w14:paraId="63F03EFF"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legalność, gospodarność, celowość i rzetelność w wykorzystaniu środków publicznych otrzymanych na realizację zadania inwestycyjnego;</w:t>
      </w:r>
    </w:p>
    <w:p w14:paraId="12AD9E45"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sposób i rodzaj prowadzenia dokumentacji, określonej w przepisach oraz w umowie;</w:t>
      </w:r>
    </w:p>
    <w:p w14:paraId="299D8A8B"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stan realizacji zadania inwestycyjnego oraz terminowości jego zakończenia w tym oddania do użytkowania;</w:t>
      </w:r>
    </w:p>
    <w:p w14:paraId="1BD8C94B"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terminowość rozliczenia realizacji umowy;</w:t>
      </w:r>
    </w:p>
    <w:p w14:paraId="66AF1112"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ocenę prawidłowości dokonywania rozliczenia umowy;</w:t>
      </w:r>
    </w:p>
    <w:p w14:paraId="652EBCAC"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prawidłowość wykonywania obowiązków informacyjnych.</w:t>
      </w:r>
    </w:p>
    <w:p w14:paraId="4D090A38" w14:textId="77777777" w:rsidR="00660568" w:rsidRDefault="00660568" w:rsidP="00334593">
      <w:pPr>
        <w:pStyle w:val="Akapitzlist1"/>
        <w:widowControl w:val="0"/>
        <w:numPr>
          <w:ilvl w:val="0"/>
          <w:numId w:val="61"/>
        </w:numPr>
        <w:jc w:val="both"/>
        <w:rPr>
          <w:rFonts w:ascii="Arial" w:hAnsi="Arial" w:cs="Arial"/>
          <w:color w:val="000000"/>
        </w:rPr>
      </w:pPr>
      <w:r>
        <w:rPr>
          <w:rFonts w:ascii="Arial" w:hAnsi="Arial" w:cs="Arial"/>
          <w:color w:val="000000"/>
        </w:rPr>
        <w:t>prawidłowość wykorzystania inwestycji.</w:t>
      </w:r>
    </w:p>
    <w:p w14:paraId="6ED9EA38" w14:textId="77777777" w:rsidR="00660568" w:rsidRDefault="00660568" w:rsidP="00660568">
      <w:pPr>
        <w:widowControl w:val="0"/>
        <w:jc w:val="center"/>
        <w:rPr>
          <w:rFonts w:ascii="Arial" w:hAnsi="Arial" w:cs="Arial"/>
          <w:color w:val="000000"/>
        </w:rPr>
      </w:pPr>
    </w:p>
    <w:p w14:paraId="38FB6B6B" w14:textId="77777777" w:rsidR="00660568" w:rsidRDefault="00660568" w:rsidP="00660568">
      <w:pPr>
        <w:widowControl w:val="0"/>
        <w:jc w:val="center"/>
        <w:rPr>
          <w:rFonts w:ascii="Arial" w:hAnsi="Arial" w:cs="Arial"/>
        </w:rPr>
      </w:pPr>
      <w:r>
        <w:rPr>
          <w:rFonts w:ascii="Arial" w:hAnsi="Arial" w:cs="Arial"/>
          <w:color w:val="000000"/>
        </w:rPr>
        <w:t>§ 14</w:t>
      </w:r>
    </w:p>
    <w:p w14:paraId="2054B221" w14:textId="77777777" w:rsidR="00660568" w:rsidRDefault="00660568" w:rsidP="00660568">
      <w:pPr>
        <w:jc w:val="both"/>
        <w:rPr>
          <w:rFonts w:ascii="Arial" w:hAnsi="Arial" w:cs="Arial"/>
          <w:color w:val="000000"/>
        </w:rPr>
      </w:pPr>
      <w:r>
        <w:rPr>
          <w:rFonts w:ascii="Arial" w:hAnsi="Arial" w:cs="Arial"/>
        </w:rPr>
        <w:t>Wszelkie zmiany do niniejszej umowy wymagają formy pisemnej w postaci aneksu do umowy</w:t>
      </w:r>
      <w:r>
        <w:rPr>
          <w:rFonts w:ascii="Arial" w:hAnsi="Arial" w:cs="Arial"/>
          <w:color w:val="000000"/>
        </w:rPr>
        <w:t xml:space="preserve"> pod rygorem nieważności.</w:t>
      </w:r>
    </w:p>
    <w:p w14:paraId="6C424FB0" w14:textId="77777777" w:rsidR="00660568" w:rsidRDefault="00660568" w:rsidP="00660568">
      <w:pPr>
        <w:widowControl w:val="0"/>
        <w:jc w:val="center"/>
        <w:rPr>
          <w:rFonts w:ascii="Arial" w:hAnsi="Arial" w:cs="Arial"/>
          <w:color w:val="000000"/>
        </w:rPr>
      </w:pPr>
      <w:r>
        <w:rPr>
          <w:rFonts w:ascii="Arial" w:hAnsi="Arial" w:cs="Arial"/>
          <w:color w:val="000000"/>
        </w:rPr>
        <w:t>§ 15</w:t>
      </w:r>
    </w:p>
    <w:p w14:paraId="46F7F984" w14:textId="77777777" w:rsidR="00660568" w:rsidRDefault="00660568" w:rsidP="00660568">
      <w:pPr>
        <w:widowControl w:val="0"/>
        <w:rPr>
          <w:rFonts w:ascii="Arial" w:hAnsi="Arial" w:cs="Arial"/>
          <w:color w:val="000000"/>
        </w:rPr>
      </w:pPr>
      <w:r>
        <w:rPr>
          <w:rFonts w:ascii="Arial" w:hAnsi="Arial" w:cs="Arial"/>
          <w:color w:val="000000"/>
        </w:rPr>
        <w:t>Zmiana wierzyciela dokonana bez zgody podmiotu tworzącego Zamawiającego jest nieważna.</w:t>
      </w:r>
    </w:p>
    <w:p w14:paraId="322C0A0E" w14:textId="77777777" w:rsidR="00660568" w:rsidRDefault="00660568" w:rsidP="00660568">
      <w:pPr>
        <w:widowControl w:val="0"/>
        <w:jc w:val="center"/>
        <w:rPr>
          <w:rFonts w:ascii="Arial" w:hAnsi="Arial" w:cs="Arial"/>
          <w:color w:val="000000"/>
        </w:rPr>
      </w:pPr>
    </w:p>
    <w:p w14:paraId="5E8A9167" w14:textId="77777777" w:rsidR="00660568" w:rsidRDefault="00660568" w:rsidP="00660568">
      <w:pPr>
        <w:widowControl w:val="0"/>
        <w:jc w:val="center"/>
        <w:rPr>
          <w:rFonts w:ascii="Arial" w:hAnsi="Arial" w:cs="Arial"/>
        </w:rPr>
      </w:pPr>
      <w:r>
        <w:rPr>
          <w:rFonts w:ascii="Arial" w:hAnsi="Arial" w:cs="Arial"/>
          <w:color w:val="000000"/>
        </w:rPr>
        <w:t>§ 16</w:t>
      </w:r>
    </w:p>
    <w:p w14:paraId="04F8FFDA" w14:textId="77777777" w:rsidR="00660568" w:rsidRDefault="00660568" w:rsidP="00660568">
      <w:pPr>
        <w:jc w:val="both"/>
        <w:rPr>
          <w:rFonts w:ascii="Arial" w:hAnsi="Arial" w:cs="Arial"/>
          <w:bCs/>
        </w:rPr>
      </w:pPr>
      <w:r>
        <w:rPr>
          <w:rFonts w:ascii="Arial" w:hAnsi="Arial" w:cs="Arial"/>
        </w:rPr>
        <w:t>W sprawach nieuregulowanych niniejszą umową będą miały zastosowanie przepisy Kodeksu Cywilnego oraz ustawy Prawo zamówień publicznych.</w:t>
      </w:r>
    </w:p>
    <w:p w14:paraId="5F7C0318" w14:textId="77777777" w:rsidR="00660568" w:rsidRDefault="00660568" w:rsidP="00660568">
      <w:pPr>
        <w:jc w:val="center"/>
        <w:rPr>
          <w:rFonts w:ascii="Arial" w:hAnsi="Arial" w:cs="Arial"/>
        </w:rPr>
      </w:pPr>
      <w:r>
        <w:rPr>
          <w:rFonts w:ascii="Arial" w:hAnsi="Arial" w:cs="Arial"/>
          <w:bCs/>
        </w:rPr>
        <w:t>§ 17</w:t>
      </w:r>
    </w:p>
    <w:p w14:paraId="338F92B3" w14:textId="77777777" w:rsidR="00660568" w:rsidRDefault="00660568" w:rsidP="00660568">
      <w:pPr>
        <w:jc w:val="both"/>
        <w:rPr>
          <w:rFonts w:ascii="Arial" w:hAnsi="Arial" w:cs="Arial"/>
          <w:color w:val="000000"/>
        </w:rPr>
      </w:pPr>
      <w:r>
        <w:rPr>
          <w:rFonts w:ascii="Arial" w:hAnsi="Arial" w:cs="Arial"/>
        </w:rPr>
        <w:t>Spory wynikłe na tle wykonania niniejszej umowy, strony poddadzą rozstrzygnięciu właściwemu rzeczowo Sądowi w Koszalinie.</w:t>
      </w:r>
    </w:p>
    <w:p w14:paraId="25FBB4D8" w14:textId="77777777" w:rsidR="00660568" w:rsidRDefault="00660568" w:rsidP="00660568">
      <w:pPr>
        <w:widowControl w:val="0"/>
        <w:jc w:val="center"/>
        <w:rPr>
          <w:rFonts w:ascii="Arial" w:hAnsi="Arial" w:cs="Arial"/>
          <w:color w:val="000000"/>
        </w:rPr>
      </w:pPr>
      <w:r>
        <w:rPr>
          <w:rFonts w:ascii="Arial" w:hAnsi="Arial" w:cs="Arial"/>
          <w:color w:val="000000"/>
        </w:rPr>
        <w:t>§ 18</w:t>
      </w:r>
    </w:p>
    <w:p w14:paraId="445597D0" w14:textId="77777777" w:rsidR="00660568" w:rsidRDefault="00660568" w:rsidP="00660568">
      <w:pPr>
        <w:jc w:val="both"/>
        <w:rPr>
          <w:rFonts w:ascii="Arial" w:hAnsi="Arial" w:cs="Arial"/>
          <w:color w:val="000000"/>
        </w:rPr>
      </w:pPr>
      <w:r>
        <w:rPr>
          <w:rFonts w:ascii="Arial" w:hAnsi="Arial" w:cs="Arial"/>
          <w:color w:val="000000"/>
        </w:rPr>
        <w:t>Umowę sporządzono w dwóch jednobrzmiących egzemplarzach, po jednym egzemplarzu dla każdej ze stron.</w:t>
      </w:r>
    </w:p>
    <w:p w14:paraId="22ADDC22" w14:textId="77777777" w:rsidR="00660568" w:rsidRDefault="00660568" w:rsidP="00660568">
      <w:pPr>
        <w:jc w:val="both"/>
        <w:rPr>
          <w:rFonts w:ascii="Arial" w:hAnsi="Arial" w:cs="Arial"/>
          <w:color w:val="000000"/>
        </w:rPr>
      </w:pPr>
    </w:p>
    <w:p w14:paraId="02E2C877" w14:textId="77777777" w:rsidR="00660568" w:rsidRDefault="00660568" w:rsidP="00660568">
      <w:pPr>
        <w:jc w:val="both"/>
        <w:rPr>
          <w:rFonts w:ascii="Arial" w:hAnsi="Arial" w:cs="Arial"/>
        </w:rPr>
      </w:pPr>
      <w:r>
        <w:rPr>
          <w:rFonts w:ascii="Arial" w:hAnsi="Arial" w:cs="Arial"/>
          <w:u w:val="single"/>
        </w:rPr>
        <w:t>Załączniki do umowy:</w:t>
      </w:r>
    </w:p>
    <w:p w14:paraId="513134FA" w14:textId="77777777" w:rsidR="00660568" w:rsidRDefault="00660568" w:rsidP="00334593">
      <w:pPr>
        <w:numPr>
          <w:ilvl w:val="0"/>
          <w:numId w:val="55"/>
        </w:numPr>
        <w:tabs>
          <w:tab w:val="left" w:pos="284"/>
        </w:tabs>
        <w:suppressAutoHyphens/>
        <w:ind w:left="714" w:hanging="714"/>
        <w:jc w:val="both"/>
        <w:rPr>
          <w:rFonts w:ascii="Arial" w:hAnsi="Arial" w:cs="Arial"/>
        </w:rPr>
      </w:pPr>
      <w:r>
        <w:rPr>
          <w:rFonts w:ascii="Arial" w:hAnsi="Arial" w:cs="Arial"/>
        </w:rPr>
        <w:t>Formularz ofertowy.</w:t>
      </w:r>
    </w:p>
    <w:p w14:paraId="67CA3A0E" w14:textId="77777777" w:rsidR="00660568" w:rsidRDefault="00660568" w:rsidP="00334593">
      <w:pPr>
        <w:numPr>
          <w:ilvl w:val="0"/>
          <w:numId w:val="55"/>
        </w:numPr>
        <w:tabs>
          <w:tab w:val="left" w:pos="284"/>
        </w:tabs>
        <w:suppressAutoHyphens/>
        <w:ind w:left="714" w:hanging="714"/>
        <w:jc w:val="both"/>
        <w:rPr>
          <w:rFonts w:ascii="Arial" w:hAnsi="Arial" w:cs="Arial"/>
        </w:rPr>
      </w:pPr>
      <w:r>
        <w:rPr>
          <w:rFonts w:ascii="Arial" w:hAnsi="Arial" w:cs="Arial"/>
        </w:rPr>
        <w:t>Opis przedmiotu zamówienia wraz z załącznikami.</w:t>
      </w:r>
    </w:p>
    <w:p w14:paraId="0547A350" w14:textId="77777777" w:rsidR="004B7EE9" w:rsidRPr="00177A7D" w:rsidRDefault="004B7EE9" w:rsidP="00F06DA9">
      <w:pPr>
        <w:rPr>
          <w:rFonts w:ascii="Arial" w:hAnsi="Arial" w:cs="Arial"/>
        </w:rPr>
      </w:pPr>
    </w:p>
    <w:p w14:paraId="2E972EE4" w14:textId="77777777" w:rsidR="004B7EE9" w:rsidRPr="00177A7D" w:rsidRDefault="004B7EE9" w:rsidP="00F06DA9">
      <w:pPr>
        <w:rPr>
          <w:rFonts w:ascii="Arial" w:hAnsi="Arial" w:cs="Arial"/>
        </w:rPr>
      </w:pPr>
    </w:p>
    <w:tbl>
      <w:tblPr>
        <w:tblW w:w="0" w:type="auto"/>
        <w:jc w:val="center"/>
        <w:tblLook w:val="01E0" w:firstRow="1" w:lastRow="1" w:firstColumn="1" w:lastColumn="1" w:noHBand="0" w:noVBand="0"/>
      </w:tblPr>
      <w:tblGrid>
        <w:gridCol w:w="4816"/>
        <w:gridCol w:w="4930"/>
      </w:tblGrid>
      <w:tr w:rsidR="004B7EE9" w:rsidRPr="00177A7D" w14:paraId="1DD091AB" w14:textId="77777777" w:rsidTr="009F0D6B">
        <w:trPr>
          <w:jc w:val="center"/>
        </w:trPr>
        <w:tc>
          <w:tcPr>
            <w:tcW w:w="4816" w:type="dxa"/>
            <w:vAlign w:val="center"/>
          </w:tcPr>
          <w:p w14:paraId="78EEB99D" w14:textId="6BE89C68" w:rsidR="004B7EE9" w:rsidRPr="00177A7D" w:rsidRDefault="001B1E10" w:rsidP="00F06DA9">
            <w:pPr>
              <w:jc w:val="center"/>
              <w:rPr>
                <w:rFonts w:ascii="Arial" w:hAnsi="Arial" w:cs="Arial"/>
              </w:rPr>
            </w:pPr>
            <w:r w:rsidRPr="00177A7D">
              <w:rPr>
                <w:rFonts w:ascii="Arial" w:hAnsi="Arial" w:cs="Arial"/>
              </w:rPr>
              <w:t>WYKONAWCA:</w:t>
            </w:r>
          </w:p>
        </w:tc>
        <w:tc>
          <w:tcPr>
            <w:tcW w:w="4930" w:type="dxa"/>
            <w:vAlign w:val="center"/>
          </w:tcPr>
          <w:p w14:paraId="7953C59A" w14:textId="4BD2AAA0" w:rsidR="004B7EE9" w:rsidRPr="00177A7D" w:rsidRDefault="001B1E10" w:rsidP="00F06DA9">
            <w:pPr>
              <w:jc w:val="center"/>
              <w:rPr>
                <w:rFonts w:ascii="Arial" w:hAnsi="Arial" w:cs="Arial"/>
              </w:rPr>
            </w:pPr>
            <w:r w:rsidRPr="00177A7D">
              <w:rPr>
                <w:rFonts w:ascii="Arial" w:hAnsi="Arial" w:cs="Arial"/>
              </w:rPr>
              <w:t>ZAMAWIAJĄCY:</w:t>
            </w:r>
          </w:p>
        </w:tc>
      </w:tr>
    </w:tbl>
    <w:p w14:paraId="6571162D" w14:textId="77777777" w:rsidR="004B7EE9" w:rsidRPr="00177A7D" w:rsidRDefault="004B7EE9" w:rsidP="00F06DA9">
      <w:pPr>
        <w:rPr>
          <w:rFonts w:ascii="Arial" w:hAnsi="Arial" w:cs="Arial"/>
        </w:rPr>
      </w:pPr>
    </w:p>
    <w:p w14:paraId="5D7E5DEE" w14:textId="77777777" w:rsidR="00886B6B" w:rsidRPr="00177A7D" w:rsidRDefault="00886B6B" w:rsidP="00F06DA9">
      <w:pPr>
        <w:widowControl w:val="0"/>
        <w:jc w:val="both"/>
        <w:rPr>
          <w:rFonts w:ascii="Arial" w:hAnsi="Arial" w:cs="Arial"/>
          <w:bCs/>
        </w:rPr>
      </w:pPr>
    </w:p>
    <w:p w14:paraId="53E64AD4" w14:textId="77777777" w:rsidR="00886B6B" w:rsidRPr="00177A7D" w:rsidRDefault="00886B6B" w:rsidP="00F06DA9">
      <w:pPr>
        <w:rPr>
          <w:rFonts w:ascii="Arial" w:hAnsi="Arial" w:cs="Arial"/>
          <w:bCs/>
        </w:rPr>
      </w:pPr>
      <w:r w:rsidRPr="00177A7D">
        <w:rPr>
          <w:rFonts w:ascii="Arial" w:hAnsi="Arial" w:cs="Arial"/>
          <w:bCs/>
        </w:rPr>
        <w:br w:type="page"/>
      </w:r>
    </w:p>
    <w:p w14:paraId="44D178EA" w14:textId="77777777" w:rsidR="00886B6B" w:rsidRPr="00177A7D" w:rsidRDefault="00886B6B" w:rsidP="00F06DA9">
      <w:pPr>
        <w:pStyle w:val="TableText"/>
        <w:widowControl/>
        <w:tabs>
          <w:tab w:val="clear" w:pos="0"/>
        </w:tabs>
        <w:autoSpaceDE/>
        <w:autoSpaceDN/>
        <w:adjustRightInd/>
        <w:jc w:val="right"/>
        <w:rPr>
          <w:rFonts w:ascii="Arial" w:hAnsi="Arial" w:cs="Arial"/>
          <w:color w:val="0000FF"/>
          <w:sz w:val="20"/>
        </w:rPr>
      </w:pPr>
      <w:bookmarkStart w:id="23" w:name="_Hlk103340331"/>
      <w:r w:rsidRPr="00F57567">
        <w:rPr>
          <w:rFonts w:ascii="Arial" w:hAnsi="Arial" w:cs="Arial"/>
          <w:color w:val="0000FF"/>
          <w:sz w:val="20"/>
        </w:rPr>
        <w:lastRenderedPageBreak/>
        <w:t>ZAŁĄCZNIK NR 4</w:t>
      </w:r>
      <w:r w:rsidR="0048401D" w:rsidRPr="00F57567">
        <w:rPr>
          <w:rFonts w:ascii="Arial" w:hAnsi="Arial" w:cs="Arial"/>
          <w:color w:val="0000FF"/>
          <w:sz w:val="20"/>
        </w:rPr>
        <w:t xml:space="preserve"> DO S</w:t>
      </w:r>
      <w:r w:rsidRPr="00F57567">
        <w:rPr>
          <w:rFonts w:ascii="Arial" w:hAnsi="Arial" w:cs="Arial"/>
          <w:color w:val="0000FF"/>
          <w:sz w:val="20"/>
        </w:rPr>
        <w:t>WZ</w:t>
      </w:r>
    </w:p>
    <w:p w14:paraId="331870F1" w14:textId="77777777" w:rsidR="00886B6B" w:rsidRPr="00177A7D" w:rsidRDefault="00886B6B" w:rsidP="00F06DA9">
      <w:pPr>
        <w:rPr>
          <w:rFonts w:ascii="Arial" w:hAnsi="Arial" w:cs="Arial"/>
        </w:rPr>
      </w:pPr>
    </w:p>
    <w:p w14:paraId="4BB18F6A"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117358D0"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75D7A262" w14:textId="5085F152"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6C7D7160" w14:textId="23C78800"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23735FBF"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1C2CDD35" w14:textId="77777777" w:rsidR="00886B6B" w:rsidRPr="00177A7D" w:rsidRDefault="00886B6B" w:rsidP="00F06DA9">
      <w:pPr>
        <w:rPr>
          <w:rFonts w:ascii="Arial" w:hAnsi="Arial" w:cs="Arial"/>
          <w:b/>
        </w:rPr>
      </w:pPr>
      <w:bookmarkStart w:id="24" w:name="_Hlk104375271"/>
      <w:r w:rsidRPr="00177A7D">
        <w:rPr>
          <w:rFonts w:ascii="Arial" w:hAnsi="Arial" w:cs="Arial"/>
          <w:b/>
        </w:rPr>
        <w:t>Wykonawca:</w:t>
      </w:r>
    </w:p>
    <w:p w14:paraId="002F044A" w14:textId="696EC17D" w:rsidR="00886B6B" w:rsidRPr="00177A7D" w:rsidRDefault="00527C49" w:rsidP="00F06DA9">
      <w:pPr>
        <w:ind w:right="5954"/>
        <w:rPr>
          <w:rFonts w:ascii="Arial" w:hAnsi="Arial" w:cs="Arial"/>
        </w:rPr>
      </w:pPr>
      <w:r w:rsidRPr="00177A7D">
        <w:rPr>
          <w:rFonts w:ascii="Arial" w:hAnsi="Arial" w:cs="Arial"/>
        </w:rPr>
        <w:t>………………………………………………</w:t>
      </w:r>
    </w:p>
    <w:p w14:paraId="26C429AE" w14:textId="77777777" w:rsidR="00886B6B" w:rsidRPr="00177A7D" w:rsidRDefault="00886B6B" w:rsidP="00F06DA9">
      <w:pPr>
        <w:rPr>
          <w:rFonts w:ascii="Arial" w:hAnsi="Arial" w:cs="Arial"/>
        </w:rPr>
      </w:pPr>
      <w:r w:rsidRPr="00177A7D">
        <w:rPr>
          <w:rFonts w:ascii="Arial" w:hAnsi="Arial" w:cs="Arial"/>
        </w:rPr>
        <w:t>……………………………</w:t>
      </w:r>
    </w:p>
    <w:p w14:paraId="63F7EC31" w14:textId="77777777" w:rsidR="00F06DA9" w:rsidRDefault="00F06DA9" w:rsidP="00F06DA9">
      <w:pPr>
        <w:jc w:val="center"/>
        <w:rPr>
          <w:rFonts w:ascii="Arial" w:hAnsi="Arial" w:cs="Arial"/>
          <w:i/>
          <w:sz w:val="18"/>
          <w:szCs w:val="18"/>
        </w:rPr>
      </w:pPr>
    </w:p>
    <w:p w14:paraId="63B63B72" w14:textId="2F3A205A" w:rsidR="00886B6B" w:rsidRPr="00177A7D" w:rsidRDefault="00886B6B" w:rsidP="00F06DA9">
      <w:pPr>
        <w:jc w:val="center"/>
        <w:rPr>
          <w:rFonts w:ascii="Arial" w:hAnsi="Arial" w:cs="Arial"/>
          <w:b/>
          <w:u w:val="single"/>
        </w:rPr>
      </w:pPr>
      <w:r w:rsidRPr="00177A7D">
        <w:rPr>
          <w:rFonts w:ascii="Arial" w:hAnsi="Arial" w:cs="Arial"/>
          <w:b/>
          <w:u w:val="single"/>
        </w:rPr>
        <w:t xml:space="preserve">Oświadczenie wykonawcy </w:t>
      </w:r>
    </w:p>
    <w:p w14:paraId="61136E36" w14:textId="7FBA0536" w:rsidR="00886B6B" w:rsidRPr="00177A7D" w:rsidRDefault="00886B6B" w:rsidP="00F06DA9">
      <w:pPr>
        <w:jc w:val="center"/>
        <w:rPr>
          <w:rFonts w:ascii="Arial" w:hAnsi="Arial" w:cs="Arial"/>
          <w:b/>
        </w:rPr>
      </w:pPr>
      <w:r w:rsidRPr="00177A7D">
        <w:rPr>
          <w:rFonts w:ascii="Arial" w:hAnsi="Arial" w:cs="Arial"/>
          <w:b/>
        </w:rPr>
        <w:t xml:space="preserve">składane na podstawie art. </w:t>
      </w:r>
      <w:r w:rsidR="00E93283" w:rsidRPr="00177A7D">
        <w:rPr>
          <w:rFonts w:ascii="Arial" w:hAnsi="Arial" w:cs="Arial"/>
          <w:b/>
        </w:rPr>
        <w:t>125</w:t>
      </w:r>
      <w:r w:rsidRPr="00177A7D">
        <w:rPr>
          <w:rFonts w:ascii="Arial" w:hAnsi="Arial" w:cs="Arial"/>
          <w:b/>
        </w:rPr>
        <w:t xml:space="preserve"> ustawy z dnia 11 września 2019 r. </w:t>
      </w:r>
    </w:p>
    <w:p w14:paraId="4177F9BD" w14:textId="77777777" w:rsidR="00886B6B" w:rsidRPr="00177A7D" w:rsidRDefault="00886B6B" w:rsidP="00F06DA9">
      <w:pPr>
        <w:jc w:val="center"/>
        <w:rPr>
          <w:rFonts w:ascii="Arial" w:hAnsi="Arial" w:cs="Arial"/>
          <w:b/>
        </w:rPr>
      </w:pPr>
      <w:r w:rsidRPr="00177A7D">
        <w:rPr>
          <w:rFonts w:ascii="Arial" w:hAnsi="Arial" w:cs="Arial"/>
          <w:b/>
        </w:rPr>
        <w:t xml:space="preserve">Prawo zamówień publicznych (dalej jako: ustawa Pzp), </w:t>
      </w:r>
    </w:p>
    <w:p w14:paraId="32B4A59F" w14:textId="77777777" w:rsidR="00886B6B" w:rsidRPr="00177A7D" w:rsidRDefault="00886B6B" w:rsidP="00F06DA9">
      <w:pPr>
        <w:jc w:val="center"/>
        <w:rPr>
          <w:rFonts w:ascii="Arial" w:hAnsi="Arial" w:cs="Arial"/>
          <w:b/>
          <w:u w:val="single"/>
        </w:rPr>
      </w:pPr>
      <w:r w:rsidRPr="00177A7D">
        <w:rPr>
          <w:rFonts w:ascii="Arial" w:hAnsi="Arial" w:cs="Arial"/>
          <w:b/>
          <w:u w:val="single"/>
        </w:rPr>
        <w:t>DOTYCZĄCE PRZESŁANEK WYKLUCZENIA Z POSTĘPOWANIA</w:t>
      </w:r>
    </w:p>
    <w:p w14:paraId="5742960F" w14:textId="77777777" w:rsidR="00886B6B" w:rsidRPr="00177A7D" w:rsidRDefault="00886B6B" w:rsidP="00F06DA9">
      <w:pPr>
        <w:jc w:val="both"/>
        <w:rPr>
          <w:rFonts w:ascii="Arial" w:hAnsi="Arial" w:cs="Arial"/>
        </w:rPr>
      </w:pPr>
    </w:p>
    <w:p w14:paraId="6796893A"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43C59E41" w14:textId="77777777" w:rsidR="00886B6B" w:rsidRPr="00177A7D" w:rsidRDefault="00886B6B" w:rsidP="00F06DA9">
      <w:pPr>
        <w:jc w:val="both"/>
        <w:rPr>
          <w:rFonts w:ascii="Arial" w:hAnsi="Arial" w:cs="Arial"/>
        </w:rPr>
      </w:pPr>
    </w:p>
    <w:p w14:paraId="3C709186" w14:textId="77777777" w:rsidR="0078370C" w:rsidRPr="00177A7D" w:rsidRDefault="0078370C" w:rsidP="00F06DA9">
      <w:pPr>
        <w:rPr>
          <w:rFonts w:ascii="Arial" w:hAnsi="Arial" w:cs="Arial"/>
          <w:b/>
        </w:rPr>
      </w:pPr>
      <w:r w:rsidRPr="00177A7D">
        <w:rPr>
          <w:rFonts w:ascii="Arial" w:hAnsi="Arial" w:cs="Arial"/>
          <w:b/>
        </w:rPr>
        <w:t>OŚWIADCZENIA DOTYCZĄCE WYKONAWCY:</w:t>
      </w:r>
    </w:p>
    <w:p w14:paraId="458BA88E" w14:textId="77777777" w:rsidR="0078370C" w:rsidRPr="00177A7D" w:rsidRDefault="0078370C" w:rsidP="00F06DA9">
      <w:pPr>
        <w:jc w:val="both"/>
        <w:rPr>
          <w:rFonts w:ascii="Arial" w:hAnsi="Arial" w:cs="Arial"/>
        </w:rPr>
      </w:pPr>
      <w:r w:rsidRPr="00177A7D">
        <w:rPr>
          <w:rFonts w:ascii="Arial" w:hAnsi="Arial" w:cs="Arial"/>
        </w:rPr>
        <w:t>Oświadczam, że nie podlegam wykluczeniu z postępowania na podstawie art. 108 ust 1 ustawy Pzp oraz art. 7 ust. 1 u</w:t>
      </w:r>
      <w:r w:rsidRPr="00177A7D">
        <w:rPr>
          <w:rFonts w:ascii="Arial" w:hAnsi="Arial" w:cs="Arial"/>
          <w:color w:val="222222"/>
        </w:rPr>
        <w:t>stawy z dnia 13 kwietnia 2022 r. o szczególnych rozwiązaniach w zakresie przeciwdziałania wspieraniu agresji na Ukrainę oraz służących ochronie bezpieczeństwa narodowego</w:t>
      </w:r>
      <w:r w:rsidRPr="00177A7D">
        <w:rPr>
          <w:rFonts w:ascii="Arial" w:hAnsi="Arial" w:cs="Arial"/>
        </w:rPr>
        <w:t>.</w:t>
      </w:r>
    </w:p>
    <w:p w14:paraId="19CE387D" w14:textId="77777777" w:rsidR="0078370C" w:rsidRPr="00177A7D" w:rsidRDefault="0078370C" w:rsidP="00F06DA9">
      <w:pPr>
        <w:jc w:val="both"/>
        <w:rPr>
          <w:rFonts w:ascii="Arial" w:hAnsi="Arial" w:cs="Arial"/>
        </w:rPr>
      </w:pPr>
    </w:p>
    <w:p w14:paraId="6BE4B07A" w14:textId="77777777" w:rsidR="0078370C" w:rsidRPr="00177A7D" w:rsidRDefault="0078370C" w:rsidP="00F06DA9">
      <w:pPr>
        <w:rPr>
          <w:rFonts w:ascii="Arial" w:hAnsi="Arial" w:cs="Arial"/>
          <w:b/>
        </w:rPr>
      </w:pPr>
      <w:r w:rsidRPr="00177A7D">
        <w:rPr>
          <w:rFonts w:ascii="Arial" w:hAnsi="Arial" w:cs="Arial"/>
          <w:b/>
        </w:rPr>
        <w:t>OŚWIADCZENIE DOTYCZĄCE PODMIOTU, NA KTÓREGO ZASOBY POWOŁUJE SIĘ WYKONAWCA:</w:t>
      </w:r>
    </w:p>
    <w:p w14:paraId="3F532B7C" w14:textId="77777777" w:rsidR="0078370C" w:rsidRPr="00177A7D" w:rsidRDefault="0078370C" w:rsidP="00F06DA9">
      <w:pPr>
        <w:jc w:val="both"/>
        <w:rPr>
          <w:rFonts w:ascii="Arial" w:hAnsi="Arial" w:cs="Arial"/>
          <w:i/>
        </w:rPr>
      </w:pPr>
      <w:r w:rsidRPr="00177A7D">
        <w:rPr>
          <w:rFonts w:ascii="Arial" w:hAnsi="Arial" w:cs="Arial"/>
        </w:rPr>
        <w:t>Oświadczam, że następujący/e podmiot/y, na którego/ych zasoby powołuję się w niniejszym postępowaniu, tj.: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KRS/CEiDG)</w:t>
      </w:r>
      <w:r w:rsidRPr="00177A7D">
        <w:rPr>
          <w:rFonts w:ascii="Arial" w:hAnsi="Arial" w:cs="Arial"/>
          <w:i/>
          <w:sz w:val="22"/>
          <w:szCs w:val="22"/>
        </w:rPr>
        <w:t xml:space="preserve"> </w:t>
      </w:r>
      <w:r w:rsidRPr="00177A7D">
        <w:rPr>
          <w:rFonts w:ascii="Arial" w:hAnsi="Arial" w:cs="Arial"/>
        </w:rPr>
        <w:t>nie podlega/ją wykluczeniu z postępowania o udzielenie zamówienia.</w:t>
      </w:r>
    </w:p>
    <w:p w14:paraId="5507C2FB" w14:textId="77777777" w:rsidR="0078370C" w:rsidRPr="00177A7D" w:rsidRDefault="0078370C" w:rsidP="00F06DA9">
      <w:pPr>
        <w:jc w:val="both"/>
        <w:rPr>
          <w:rFonts w:ascii="Arial" w:hAnsi="Arial" w:cs="Arial"/>
        </w:rPr>
      </w:pPr>
    </w:p>
    <w:p w14:paraId="25CFECD4" w14:textId="77777777" w:rsidR="0078370C" w:rsidRPr="008849A6" w:rsidRDefault="0078370C" w:rsidP="00F06DA9">
      <w:pPr>
        <w:rPr>
          <w:rFonts w:ascii="Arial" w:hAnsi="Arial" w:cs="Arial"/>
          <w:b/>
        </w:rPr>
      </w:pPr>
      <w:r w:rsidRPr="00177A7D">
        <w:rPr>
          <w:rFonts w:ascii="Arial" w:hAnsi="Arial" w:cs="Arial"/>
          <w:b/>
        </w:rPr>
        <w:t xml:space="preserve">OŚWIADCZENIE DOTYCZĄCE PODWYKONAWCY NIEBĘDĄCEGO PODMIOTEM, NA KTÓREGO ZASOBY </w:t>
      </w:r>
      <w:r w:rsidRPr="008849A6">
        <w:rPr>
          <w:rFonts w:ascii="Arial" w:hAnsi="Arial" w:cs="Arial"/>
          <w:b/>
        </w:rPr>
        <w:t>POWOŁUJE SIĘ WYKONAWCA:</w:t>
      </w:r>
    </w:p>
    <w:p w14:paraId="34BD4C18" w14:textId="77777777" w:rsidR="0078370C" w:rsidRPr="00177A7D" w:rsidRDefault="0078370C" w:rsidP="00F06DA9">
      <w:pPr>
        <w:jc w:val="both"/>
        <w:rPr>
          <w:rFonts w:ascii="Arial" w:hAnsi="Arial" w:cs="Arial"/>
        </w:rPr>
      </w:pPr>
      <w:r w:rsidRPr="00177A7D">
        <w:rPr>
          <w:rFonts w:ascii="Arial" w:hAnsi="Arial" w:cs="Arial"/>
        </w:rPr>
        <w:t>Oświadczam, że następujący/e podmiot/y, będący/e podwykonawcą/ami: …………………………………..….……</w:t>
      </w:r>
      <w:r w:rsidRPr="00177A7D">
        <w:rPr>
          <w:rFonts w:ascii="Arial" w:hAnsi="Arial" w:cs="Arial"/>
          <w:sz w:val="22"/>
          <w:szCs w:val="22"/>
        </w:rPr>
        <w:t xml:space="preserve"> </w:t>
      </w:r>
      <w:r w:rsidRPr="00177A7D">
        <w:rPr>
          <w:rFonts w:ascii="Arial" w:hAnsi="Arial" w:cs="Arial"/>
          <w:i/>
          <w:sz w:val="14"/>
          <w:szCs w:val="14"/>
        </w:rPr>
        <w:t>(podać pełną nazwę/firmę, adres, a także w zależności od podmiotu: NIP/PESEL, KRS/CEiDG)</w:t>
      </w:r>
      <w:r w:rsidRPr="00177A7D">
        <w:rPr>
          <w:rFonts w:ascii="Arial" w:hAnsi="Arial" w:cs="Arial"/>
        </w:rPr>
        <w:t>, nie podlega/ją wykluczeniu z postępowania o udzielenie zamówienia.</w:t>
      </w:r>
    </w:p>
    <w:p w14:paraId="5D1D0EB5" w14:textId="77777777" w:rsidR="0078370C" w:rsidRDefault="0078370C" w:rsidP="00F06DA9">
      <w:pPr>
        <w:jc w:val="both"/>
        <w:rPr>
          <w:rFonts w:ascii="Arial" w:hAnsi="Arial" w:cs="Arial"/>
        </w:rPr>
      </w:pPr>
    </w:p>
    <w:p w14:paraId="7E4D7B15" w14:textId="77777777" w:rsidR="00B34161" w:rsidRPr="00177A7D" w:rsidRDefault="00B34161" w:rsidP="00B34161">
      <w:pPr>
        <w:jc w:val="both"/>
        <w:rPr>
          <w:rFonts w:ascii="Arial" w:hAnsi="Arial" w:cs="Arial"/>
          <w:b/>
        </w:rPr>
      </w:pPr>
      <w:r w:rsidRPr="00177A7D">
        <w:rPr>
          <w:rFonts w:ascii="Arial" w:hAnsi="Arial" w:cs="Arial"/>
          <w:b/>
        </w:rPr>
        <w:t xml:space="preserve">OŚWIADCZENIE DOTYCZĄCE </w:t>
      </w:r>
      <w:r>
        <w:rPr>
          <w:rFonts w:ascii="Arial" w:hAnsi="Arial" w:cs="Arial"/>
          <w:b/>
        </w:rPr>
        <w:t xml:space="preserve">POSŁUGIWANIEM SIĘ </w:t>
      </w:r>
      <w:r w:rsidRPr="00E91D36">
        <w:rPr>
          <w:rFonts w:ascii="Arial" w:hAnsi="Arial" w:cs="Arial"/>
          <w:b/>
        </w:rPr>
        <w:t>CERTYFIKAT WYKONAWCY ZAMÓWIEŃ PUBLICZNYCH</w:t>
      </w:r>
      <w:r w:rsidRPr="00177A7D">
        <w:rPr>
          <w:rFonts w:ascii="Arial" w:hAnsi="Arial" w:cs="Arial"/>
          <w:b/>
        </w:rPr>
        <w:t>:</w:t>
      </w:r>
    </w:p>
    <w:p w14:paraId="7D77CD69" w14:textId="77777777" w:rsidR="00B34161" w:rsidRDefault="00B34161" w:rsidP="00B34161">
      <w:pPr>
        <w:jc w:val="both"/>
        <w:rPr>
          <w:rFonts w:ascii="Arial" w:hAnsi="Arial" w:cs="Arial"/>
        </w:rPr>
      </w:pPr>
      <w:r w:rsidRPr="00E91D36">
        <w:rPr>
          <w:rFonts w:ascii="Arial" w:hAnsi="Arial" w:cs="Arial"/>
        </w:rPr>
        <w:t>Oświadcza</w:t>
      </w:r>
      <w:r>
        <w:rPr>
          <w:rFonts w:ascii="Arial" w:hAnsi="Arial" w:cs="Arial"/>
        </w:rPr>
        <w:t xml:space="preserve">m, że w przedmiotowym postępowaniu o udzielenie zamówienia publicznego </w:t>
      </w:r>
      <w:r w:rsidRPr="00E91D36">
        <w:rPr>
          <w:rFonts w:ascii="Arial" w:hAnsi="Arial" w:cs="Arial"/>
          <w:b/>
          <w:bCs/>
        </w:rPr>
        <w:t>będę / nie będę</w:t>
      </w:r>
      <w:r>
        <w:rPr>
          <w:rFonts w:ascii="Arial" w:hAnsi="Arial" w:cs="Arial"/>
        </w:rPr>
        <w:t xml:space="preserve"> </w:t>
      </w:r>
      <w:r w:rsidRPr="00177A7D">
        <w:rPr>
          <w:rFonts w:ascii="Arial" w:hAnsi="Arial" w:cs="Arial"/>
          <w:i/>
          <w:sz w:val="14"/>
          <w:szCs w:val="14"/>
        </w:rPr>
        <w:t>(</w:t>
      </w:r>
      <w:r>
        <w:rPr>
          <w:rFonts w:ascii="Arial" w:hAnsi="Arial" w:cs="Arial"/>
          <w:i/>
          <w:sz w:val="14"/>
          <w:szCs w:val="14"/>
        </w:rPr>
        <w:t>niepotrzebne skreślić</w:t>
      </w:r>
      <w:r w:rsidRPr="00177A7D">
        <w:rPr>
          <w:rFonts w:ascii="Arial" w:hAnsi="Arial" w:cs="Arial"/>
          <w:i/>
          <w:sz w:val="14"/>
          <w:szCs w:val="14"/>
        </w:rPr>
        <w:t>)</w:t>
      </w:r>
      <w:r>
        <w:rPr>
          <w:rFonts w:ascii="Arial" w:hAnsi="Arial" w:cs="Arial"/>
          <w:i/>
          <w:sz w:val="14"/>
          <w:szCs w:val="14"/>
        </w:rPr>
        <w:t xml:space="preserve"> </w:t>
      </w:r>
      <w:r w:rsidRPr="00E91D36">
        <w:rPr>
          <w:rFonts w:ascii="Arial" w:hAnsi="Arial" w:cs="Arial"/>
        </w:rPr>
        <w:t>posługiwa</w:t>
      </w:r>
      <w:r>
        <w:rPr>
          <w:rFonts w:ascii="Arial" w:hAnsi="Arial" w:cs="Arial"/>
        </w:rPr>
        <w:t>ł</w:t>
      </w:r>
      <w:r w:rsidRPr="00E91D36">
        <w:rPr>
          <w:rFonts w:ascii="Arial" w:hAnsi="Arial" w:cs="Arial"/>
        </w:rPr>
        <w:t xml:space="preserve"> się certyfikat</w:t>
      </w:r>
      <w:r>
        <w:rPr>
          <w:rFonts w:ascii="Arial" w:hAnsi="Arial" w:cs="Arial"/>
        </w:rPr>
        <w:t>em</w:t>
      </w:r>
      <w:r w:rsidRPr="00E91D36">
        <w:rPr>
          <w:rFonts w:ascii="Arial" w:hAnsi="Arial" w:cs="Arial"/>
        </w:rPr>
        <w:t xml:space="preserve"> wykonawcy zamówień publicznych</w:t>
      </w:r>
      <w:r>
        <w:rPr>
          <w:rFonts w:ascii="Arial" w:hAnsi="Arial" w:cs="Arial"/>
        </w:rPr>
        <w:t>:</w:t>
      </w:r>
    </w:p>
    <w:p w14:paraId="78102DDA"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numer i oznaczenie certyfikatu</w:t>
      </w:r>
      <w:r>
        <w:rPr>
          <w:rFonts w:ascii="Arial" w:hAnsi="Arial" w:cs="Arial"/>
        </w:rPr>
        <w:t xml:space="preserve"> ……………………………………………….</w:t>
      </w:r>
    </w:p>
    <w:p w14:paraId="1FBBF604"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nazwę podmiotu certyfikującego</w:t>
      </w:r>
      <w:r>
        <w:rPr>
          <w:rFonts w:ascii="Arial" w:hAnsi="Arial" w:cs="Arial"/>
        </w:rPr>
        <w:t xml:space="preserve"> ……………………………………………….</w:t>
      </w:r>
    </w:p>
    <w:p w14:paraId="08D9A7A3"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okres ważności certyfikacji</w:t>
      </w:r>
      <w:r>
        <w:rPr>
          <w:rFonts w:ascii="Arial" w:hAnsi="Arial" w:cs="Arial"/>
        </w:rPr>
        <w:t xml:space="preserve"> ……………………………………………….</w:t>
      </w:r>
    </w:p>
    <w:p w14:paraId="2100C3D3"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 xml:space="preserve">zakres, w jakim certyfikat ma potwierdzać spełnianie warunków udziału w postępowaniu </w:t>
      </w:r>
      <w:r>
        <w:rPr>
          <w:rFonts w:ascii="Arial" w:hAnsi="Arial" w:cs="Arial"/>
        </w:rPr>
        <w:t>…………………….</w:t>
      </w:r>
    </w:p>
    <w:p w14:paraId="4D101DA1" w14:textId="77777777" w:rsidR="00B34161" w:rsidRPr="00177A7D" w:rsidRDefault="00B34161" w:rsidP="00F06DA9">
      <w:pPr>
        <w:jc w:val="both"/>
        <w:rPr>
          <w:rFonts w:ascii="Arial" w:hAnsi="Arial" w:cs="Arial"/>
        </w:rPr>
      </w:pPr>
    </w:p>
    <w:p w14:paraId="69A261EE" w14:textId="77777777" w:rsidR="0078370C" w:rsidRPr="00177A7D" w:rsidRDefault="0078370C" w:rsidP="00F06DA9">
      <w:pPr>
        <w:rPr>
          <w:rFonts w:ascii="Arial" w:hAnsi="Arial" w:cs="Arial"/>
          <w:b/>
        </w:rPr>
      </w:pPr>
      <w:r w:rsidRPr="00177A7D">
        <w:rPr>
          <w:rFonts w:ascii="Arial" w:hAnsi="Arial" w:cs="Arial"/>
          <w:b/>
        </w:rPr>
        <w:t>OŚWIADCZENIE DOTYCZĄCE PODANYCH INFORMACJI:</w:t>
      </w:r>
    </w:p>
    <w:p w14:paraId="1593DCCD" w14:textId="77777777" w:rsidR="0078370C" w:rsidRPr="00177A7D" w:rsidRDefault="0078370C" w:rsidP="00F06DA9">
      <w:pPr>
        <w:jc w:val="both"/>
        <w:rPr>
          <w:rFonts w:ascii="Arial" w:hAnsi="Arial" w:cs="Arial"/>
        </w:rPr>
      </w:pPr>
      <w:r w:rsidRPr="00177A7D">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2CF1F935" w14:textId="77777777" w:rsidR="0078370C" w:rsidRPr="00177A7D" w:rsidRDefault="0078370C" w:rsidP="00F06DA9">
      <w:pPr>
        <w:jc w:val="both"/>
        <w:rPr>
          <w:rFonts w:ascii="Arial" w:hAnsi="Arial" w:cs="Arial"/>
        </w:rPr>
      </w:pPr>
    </w:p>
    <w:p w14:paraId="396FD9FC" w14:textId="6A3C2A1F" w:rsidR="0078370C" w:rsidRPr="00177A7D" w:rsidRDefault="0078370C" w:rsidP="00F06DA9">
      <w:pPr>
        <w:tabs>
          <w:tab w:val="left" w:pos="6379"/>
        </w:tabs>
        <w:jc w:val="both"/>
        <w:rPr>
          <w:rFonts w:ascii="Arial" w:hAnsi="Arial" w:cs="Arial"/>
        </w:rPr>
      </w:pPr>
      <w:r w:rsidRPr="00177A7D">
        <w:rPr>
          <w:rFonts w:ascii="Arial" w:hAnsi="Arial" w:cs="Arial"/>
        </w:rPr>
        <w:br w:type="page"/>
      </w:r>
    </w:p>
    <w:p w14:paraId="2A7C5C82" w14:textId="107E2C0D" w:rsidR="00C6519E" w:rsidRPr="00177A7D" w:rsidRDefault="00C6519E" w:rsidP="00F06DA9">
      <w:pPr>
        <w:pStyle w:val="TableText"/>
        <w:widowControl/>
        <w:tabs>
          <w:tab w:val="clear" w:pos="0"/>
        </w:tabs>
        <w:autoSpaceDE/>
        <w:autoSpaceDN/>
        <w:adjustRightInd/>
        <w:jc w:val="right"/>
        <w:rPr>
          <w:rFonts w:ascii="Arial" w:hAnsi="Arial" w:cs="Arial"/>
          <w:color w:val="0000FF"/>
          <w:sz w:val="20"/>
        </w:rPr>
      </w:pPr>
      <w:bookmarkStart w:id="25" w:name="_Hlk120706182"/>
      <w:bookmarkEnd w:id="23"/>
      <w:bookmarkEnd w:id="24"/>
      <w:r w:rsidRPr="00F57567">
        <w:rPr>
          <w:rFonts w:ascii="Arial" w:hAnsi="Arial" w:cs="Arial"/>
          <w:color w:val="0000FF"/>
          <w:sz w:val="20"/>
        </w:rPr>
        <w:lastRenderedPageBreak/>
        <w:t>ZAŁĄCZNIK NR 5 DO SWZ</w:t>
      </w:r>
    </w:p>
    <w:p w14:paraId="22F52518" w14:textId="77777777" w:rsidR="00886B6B" w:rsidRPr="00177A7D" w:rsidRDefault="00886B6B" w:rsidP="00F06DA9">
      <w:pPr>
        <w:jc w:val="both"/>
        <w:rPr>
          <w:rFonts w:ascii="Arial" w:hAnsi="Arial" w:cs="Arial"/>
        </w:rPr>
      </w:pPr>
    </w:p>
    <w:p w14:paraId="319CDE17" w14:textId="77777777" w:rsidR="00886B6B" w:rsidRPr="00177A7D" w:rsidRDefault="00886B6B" w:rsidP="00F06DA9">
      <w:pPr>
        <w:ind w:left="5246" w:firstLine="708"/>
        <w:rPr>
          <w:rFonts w:ascii="Arial" w:hAnsi="Arial" w:cs="Arial"/>
          <w:b/>
        </w:rPr>
      </w:pPr>
      <w:r w:rsidRPr="00177A7D">
        <w:rPr>
          <w:rFonts w:ascii="Arial" w:hAnsi="Arial" w:cs="Arial"/>
          <w:b/>
        </w:rPr>
        <w:t>Zamawiający:</w:t>
      </w:r>
    </w:p>
    <w:p w14:paraId="01C59F1E" w14:textId="77777777" w:rsidR="00394749" w:rsidRDefault="00886B6B" w:rsidP="00F06DA9">
      <w:pPr>
        <w:ind w:left="5954"/>
        <w:jc w:val="both"/>
        <w:rPr>
          <w:rFonts w:ascii="Arial" w:hAnsi="Arial" w:cs="Arial"/>
        </w:rPr>
      </w:pPr>
      <w:r w:rsidRPr="00177A7D">
        <w:rPr>
          <w:rFonts w:ascii="Arial" w:hAnsi="Arial" w:cs="Arial"/>
        </w:rPr>
        <w:t xml:space="preserve">Szpital Wojewódzki </w:t>
      </w:r>
    </w:p>
    <w:p w14:paraId="6A00E00F" w14:textId="26045D51" w:rsidR="00886B6B" w:rsidRPr="00177A7D" w:rsidRDefault="00886B6B"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3EA09922" w14:textId="4C1D3C35" w:rsidR="00886B6B" w:rsidRPr="00177A7D" w:rsidRDefault="00886B6B"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21F8698" w14:textId="77777777" w:rsidR="00886B6B" w:rsidRPr="00177A7D" w:rsidRDefault="00886B6B" w:rsidP="00F06DA9">
      <w:pPr>
        <w:ind w:left="5954"/>
        <w:jc w:val="both"/>
        <w:rPr>
          <w:rFonts w:ascii="Arial" w:hAnsi="Arial" w:cs="Arial"/>
          <w:i/>
        </w:rPr>
      </w:pPr>
      <w:r w:rsidRPr="00177A7D">
        <w:rPr>
          <w:rFonts w:ascii="Arial" w:hAnsi="Arial" w:cs="Arial"/>
        </w:rPr>
        <w:t>75-581 Koszalin</w:t>
      </w:r>
    </w:p>
    <w:p w14:paraId="57C09038" w14:textId="77777777" w:rsidR="00886B6B" w:rsidRPr="00177A7D" w:rsidRDefault="00886B6B" w:rsidP="00F06DA9">
      <w:pPr>
        <w:rPr>
          <w:rFonts w:ascii="Arial" w:hAnsi="Arial" w:cs="Arial"/>
          <w:b/>
        </w:rPr>
      </w:pPr>
      <w:r w:rsidRPr="00177A7D">
        <w:rPr>
          <w:rFonts w:ascii="Arial" w:hAnsi="Arial" w:cs="Arial"/>
          <w:b/>
        </w:rPr>
        <w:t>Wykonawca:</w:t>
      </w:r>
    </w:p>
    <w:p w14:paraId="1169A603" w14:textId="7A0CE549" w:rsidR="00886B6B" w:rsidRPr="00177A7D" w:rsidRDefault="00527C49" w:rsidP="00F06DA9">
      <w:pPr>
        <w:ind w:right="5954"/>
        <w:rPr>
          <w:rFonts w:ascii="Arial" w:hAnsi="Arial" w:cs="Arial"/>
        </w:rPr>
      </w:pPr>
      <w:r w:rsidRPr="00177A7D">
        <w:rPr>
          <w:rFonts w:ascii="Arial" w:hAnsi="Arial" w:cs="Arial"/>
        </w:rPr>
        <w:t>………………………………………………</w:t>
      </w:r>
    </w:p>
    <w:p w14:paraId="1D12899F" w14:textId="77777777" w:rsidR="00886B6B" w:rsidRPr="00177A7D" w:rsidRDefault="00886B6B" w:rsidP="00F06DA9">
      <w:pPr>
        <w:rPr>
          <w:rFonts w:ascii="Arial" w:hAnsi="Arial" w:cs="Arial"/>
        </w:rPr>
      </w:pPr>
      <w:r w:rsidRPr="00177A7D">
        <w:rPr>
          <w:rFonts w:ascii="Arial" w:hAnsi="Arial" w:cs="Arial"/>
        </w:rPr>
        <w:t>……………………………</w:t>
      </w:r>
    </w:p>
    <w:p w14:paraId="32357F3C" w14:textId="77777777" w:rsidR="00F06DA9" w:rsidRDefault="00F06DA9" w:rsidP="00F06DA9">
      <w:pPr>
        <w:jc w:val="center"/>
        <w:rPr>
          <w:rFonts w:ascii="Arial" w:hAnsi="Arial" w:cs="Arial"/>
          <w:i/>
          <w:sz w:val="18"/>
          <w:szCs w:val="18"/>
        </w:rPr>
      </w:pPr>
    </w:p>
    <w:p w14:paraId="3D0AC637" w14:textId="43F53D17" w:rsidR="00886B6B" w:rsidRPr="00177A7D" w:rsidRDefault="00886B6B" w:rsidP="00F06DA9">
      <w:pPr>
        <w:jc w:val="center"/>
        <w:rPr>
          <w:rFonts w:ascii="Arial" w:hAnsi="Arial" w:cs="Arial"/>
          <w:b/>
          <w:u w:val="single"/>
        </w:rPr>
      </w:pPr>
      <w:r w:rsidRPr="00177A7D">
        <w:rPr>
          <w:rFonts w:ascii="Arial" w:hAnsi="Arial" w:cs="Arial"/>
          <w:b/>
          <w:u w:val="single"/>
        </w:rPr>
        <w:t xml:space="preserve">Oświadczenie wykonawcy </w:t>
      </w:r>
    </w:p>
    <w:p w14:paraId="6163116F" w14:textId="489769C9" w:rsidR="00886B6B" w:rsidRPr="00177A7D" w:rsidRDefault="00886B6B" w:rsidP="00F06DA9">
      <w:pPr>
        <w:jc w:val="center"/>
        <w:rPr>
          <w:rFonts w:ascii="Arial" w:hAnsi="Arial" w:cs="Arial"/>
          <w:b/>
        </w:rPr>
      </w:pPr>
      <w:r w:rsidRPr="00177A7D">
        <w:rPr>
          <w:rFonts w:ascii="Arial" w:hAnsi="Arial" w:cs="Arial"/>
          <w:b/>
        </w:rPr>
        <w:t xml:space="preserve">składane na podstawie art. </w:t>
      </w:r>
      <w:r w:rsidR="0048085E" w:rsidRPr="00177A7D">
        <w:rPr>
          <w:rFonts w:ascii="Arial" w:hAnsi="Arial" w:cs="Arial"/>
          <w:b/>
        </w:rPr>
        <w:t>125</w:t>
      </w:r>
      <w:r w:rsidRPr="00177A7D">
        <w:rPr>
          <w:rFonts w:ascii="Arial" w:hAnsi="Arial" w:cs="Arial"/>
          <w:b/>
        </w:rPr>
        <w:t xml:space="preserve"> ustawy z dnia </w:t>
      </w:r>
      <w:r w:rsidR="00F44CBB" w:rsidRPr="00177A7D">
        <w:rPr>
          <w:rFonts w:ascii="Arial" w:hAnsi="Arial" w:cs="Arial"/>
          <w:b/>
        </w:rPr>
        <w:t>11</w:t>
      </w:r>
      <w:r w:rsidRPr="00177A7D">
        <w:rPr>
          <w:rFonts w:ascii="Arial" w:hAnsi="Arial" w:cs="Arial"/>
          <w:b/>
        </w:rPr>
        <w:t xml:space="preserve"> </w:t>
      </w:r>
      <w:r w:rsidR="00F44CBB" w:rsidRPr="00177A7D">
        <w:rPr>
          <w:rFonts w:ascii="Arial" w:hAnsi="Arial" w:cs="Arial"/>
          <w:b/>
        </w:rPr>
        <w:t>września 2019</w:t>
      </w:r>
      <w:r w:rsidRPr="00177A7D">
        <w:rPr>
          <w:rFonts w:ascii="Arial" w:hAnsi="Arial" w:cs="Arial"/>
          <w:b/>
        </w:rPr>
        <w:t xml:space="preserve"> r. </w:t>
      </w:r>
    </w:p>
    <w:p w14:paraId="30A0A6EB" w14:textId="77777777" w:rsidR="00886B6B" w:rsidRPr="00177A7D" w:rsidRDefault="00886B6B" w:rsidP="00F06DA9">
      <w:pPr>
        <w:jc w:val="center"/>
        <w:rPr>
          <w:rFonts w:ascii="Arial" w:hAnsi="Arial" w:cs="Arial"/>
          <w:b/>
        </w:rPr>
      </w:pPr>
      <w:r w:rsidRPr="00177A7D">
        <w:rPr>
          <w:rFonts w:ascii="Arial" w:hAnsi="Arial" w:cs="Arial"/>
          <w:b/>
        </w:rPr>
        <w:t xml:space="preserve"> Prawo zamówień publicznych (dalej jako: ustawa Pzp), </w:t>
      </w:r>
    </w:p>
    <w:p w14:paraId="1E3045D0" w14:textId="77777777" w:rsidR="00886B6B" w:rsidRPr="00177A7D" w:rsidRDefault="00886B6B" w:rsidP="00F06DA9">
      <w:pPr>
        <w:jc w:val="center"/>
        <w:rPr>
          <w:rFonts w:ascii="Arial" w:hAnsi="Arial" w:cs="Arial"/>
        </w:rPr>
      </w:pPr>
      <w:r w:rsidRPr="00177A7D">
        <w:rPr>
          <w:rFonts w:ascii="Arial" w:hAnsi="Arial" w:cs="Arial"/>
          <w:b/>
          <w:u w:val="single"/>
        </w:rPr>
        <w:t xml:space="preserve">DOTYCZĄCE SPEŁNIANIA WARUNKÓW UDZIAŁU W POSTĘPOWANIU </w:t>
      </w:r>
      <w:r w:rsidRPr="00177A7D">
        <w:rPr>
          <w:rFonts w:ascii="Arial" w:hAnsi="Arial" w:cs="Arial"/>
          <w:b/>
          <w:u w:val="single"/>
        </w:rPr>
        <w:br/>
      </w:r>
    </w:p>
    <w:p w14:paraId="151B73F4"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5025F356" w14:textId="77777777" w:rsidR="00886B6B" w:rsidRPr="00177A7D" w:rsidRDefault="00886B6B" w:rsidP="00F06DA9">
      <w:pPr>
        <w:ind w:firstLine="709"/>
        <w:jc w:val="both"/>
        <w:rPr>
          <w:rFonts w:ascii="Arial" w:hAnsi="Arial" w:cs="Arial"/>
        </w:rPr>
      </w:pPr>
    </w:p>
    <w:p w14:paraId="569935CD" w14:textId="77777777" w:rsidR="00B34161" w:rsidRPr="00177A7D" w:rsidRDefault="00B34161" w:rsidP="00B34161">
      <w:pPr>
        <w:rPr>
          <w:rFonts w:ascii="Arial" w:hAnsi="Arial" w:cs="Arial"/>
          <w:b/>
        </w:rPr>
      </w:pPr>
      <w:r w:rsidRPr="00177A7D">
        <w:rPr>
          <w:rFonts w:ascii="Arial" w:hAnsi="Arial" w:cs="Arial"/>
          <w:b/>
        </w:rPr>
        <w:t>INFORMACJA DOTYCZĄCA WYKONAWCY:</w:t>
      </w:r>
    </w:p>
    <w:p w14:paraId="4EB1ECF0" w14:textId="77777777" w:rsidR="00B34161" w:rsidRPr="00177A7D" w:rsidRDefault="00B34161" w:rsidP="00B34161">
      <w:pPr>
        <w:jc w:val="both"/>
        <w:rPr>
          <w:rFonts w:ascii="Arial" w:hAnsi="Arial" w:cs="Arial"/>
        </w:rPr>
      </w:pPr>
      <w:r w:rsidRPr="00177A7D">
        <w:rPr>
          <w:rFonts w:ascii="Arial" w:hAnsi="Arial" w:cs="Arial"/>
        </w:rPr>
        <w:t xml:space="preserve">Oświadczam, że spełniam warunki udziału w postępowaniu określone przez zamawiającego w Dziale XIX SWZ </w:t>
      </w:r>
      <w:r w:rsidRPr="00177A7D">
        <w:rPr>
          <w:rFonts w:ascii="Arial" w:hAnsi="Arial" w:cs="Arial"/>
          <w:i/>
        </w:rPr>
        <w:t>(wskazać dokument i właściwą jednostkę redakcyjną dokumentu, w której określono warunki udziału w postępowaniu)</w:t>
      </w:r>
      <w:r w:rsidRPr="00177A7D">
        <w:rPr>
          <w:rFonts w:ascii="Arial" w:hAnsi="Arial" w:cs="Arial"/>
        </w:rPr>
        <w:t>.</w:t>
      </w:r>
    </w:p>
    <w:p w14:paraId="1ADB8982" w14:textId="77777777" w:rsidR="00B34161" w:rsidRPr="00177A7D" w:rsidRDefault="00B34161" w:rsidP="00B34161">
      <w:pPr>
        <w:jc w:val="both"/>
        <w:rPr>
          <w:rFonts w:ascii="Arial" w:hAnsi="Arial" w:cs="Arial"/>
        </w:rPr>
      </w:pPr>
    </w:p>
    <w:p w14:paraId="7336FD4A" w14:textId="77777777" w:rsidR="00B34161" w:rsidRPr="00177A7D" w:rsidRDefault="00B34161" w:rsidP="00B34161">
      <w:pPr>
        <w:rPr>
          <w:rFonts w:ascii="Arial" w:hAnsi="Arial" w:cs="Arial"/>
          <w:b/>
        </w:rPr>
      </w:pPr>
      <w:r w:rsidRPr="00177A7D">
        <w:rPr>
          <w:rFonts w:ascii="Arial" w:hAnsi="Arial" w:cs="Arial"/>
          <w:b/>
        </w:rPr>
        <w:t xml:space="preserve">INFORMACJA W ZWIĄZKU Z POLEGANIEM NA ZASOBACH INNYCH PODMIOTÓW: </w:t>
      </w:r>
    </w:p>
    <w:p w14:paraId="1FA00183" w14:textId="77777777" w:rsidR="00B34161" w:rsidRPr="00177A7D" w:rsidRDefault="00B34161" w:rsidP="00B34161">
      <w:pPr>
        <w:jc w:val="both"/>
        <w:rPr>
          <w:rFonts w:ascii="Arial" w:hAnsi="Arial" w:cs="Arial"/>
          <w:i/>
        </w:rPr>
      </w:pPr>
      <w:r w:rsidRPr="00177A7D">
        <w:rPr>
          <w:rFonts w:ascii="Arial" w:hAnsi="Arial" w:cs="Arial"/>
        </w:rPr>
        <w:t>Oświadczam, że w celu wykazania spełniania warunków udziału w postępowaniu, określonych przez zamawiającego w</w:t>
      </w:r>
      <w:r w:rsidRPr="00177A7D">
        <w:t xml:space="preserve"> </w:t>
      </w:r>
      <w:r w:rsidRPr="00177A7D">
        <w:rPr>
          <w:rFonts w:ascii="Arial" w:hAnsi="Arial" w:cs="Arial"/>
        </w:rPr>
        <w:t xml:space="preserve">Dziale XIX SWZ </w:t>
      </w:r>
      <w:r w:rsidRPr="00177A7D">
        <w:rPr>
          <w:rFonts w:ascii="Arial" w:hAnsi="Arial" w:cs="Arial"/>
          <w:i/>
        </w:rPr>
        <w:t>(wskazać dokument i właściwą jednostkę redakcyjną dokumentu, w której określono warunki udziału w postępowaniu),</w:t>
      </w:r>
      <w:r w:rsidRPr="00177A7D">
        <w:rPr>
          <w:rFonts w:ascii="Arial" w:hAnsi="Arial" w:cs="Arial"/>
        </w:rPr>
        <w:t xml:space="preserve"> polegam na zasobach następującego/ych podmiotu/ów: ………………………………………………………………………...………………………………… …………………………………………………………………………………………............ w następującym zakresie: …………………………………………………………………… </w:t>
      </w:r>
      <w:r w:rsidRPr="00177A7D">
        <w:rPr>
          <w:rFonts w:ascii="Arial" w:hAnsi="Arial" w:cs="Arial"/>
          <w:i/>
          <w:sz w:val="14"/>
          <w:szCs w:val="14"/>
        </w:rPr>
        <w:t>(wskazać podmiot i określić odpowiedni zakres dla wskazanego podmiotu).</w:t>
      </w:r>
      <w:r w:rsidRPr="00177A7D">
        <w:rPr>
          <w:rFonts w:ascii="Arial" w:hAnsi="Arial" w:cs="Arial"/>
          <w:i/>
        </w:rPr>
        <w:t xml:space="preserve"> </w:t>
      </w:r>
    </w:p>
    <w:p w14:paraId="5866BB5B" w14:textId="77777777" w:rsidR="00B34161" w:rsidRDefault="00B34161" w:rsidP="00B34161">
      <w:pPr>
        <w:jc w:val="both"/>
        <w:rPr>
          <w:rFonts w:ascii="Arial" w:hAnsi="Arial" w:cs="Arial"/>
        </w:rPr>
      </w:pPr>
    </w:p>
    <w:p w14:paraId="782E77CF" w14:textId="77777777" w:rsidR="00B34161" w:rsidRPr="00177A7D" w:rsidRDefault="00B34161" w:rsidP="00B34161">
      <w:pPr>
        <w:jc w:val="both"/>
        <w:rPr>
          <w:rFonts w:ascii="Arial" w:hAnsi="Arial" w:cs="Arial"/>
          <w:b/>
        </w:rPr>
      </w:pPr>
      <w:r w:rsidRPr="00177A7D">
        <w:rPr>
          <w:rFonts w:ascii="Arial" w:hAnsi="Arial" w:cs="Arial"/>
          <w:b/>
        </w:rPr>
        <w:t xml:space="preserve">OŚWIADCZENIE DOTYCZĄCE </w:t>
      </w:r>
      <w:r>
        <w:rPr>
          <w:rFonts w:ascii="Arial" w:hAnsi="Arial" w:cs="Arial"/>
          <w:b/>
        </w:rPr>
        <w:t xml:space="preserve">POSŁUGIWANIEM SIĘ </w:t>
      </w:r>
      <w:r w:rsidRPr="00E91D36">
        <w:rPr>
          <w:rFonts w:ascii="Arial" w:hAnsi="Arial" w:cs="Arial"/>
          <w:b/>
        </w:rPr>
        <w:t>CERTYFIKAT WYKONAWCY ZAMÓWIEŃ PUBLICZNYCH</w:t>
      </w:r>
      <w:r w:rsidRPr="00177A7D">
        <w:rPr>
          <w:rFonts w:ascii="Arial" w:hAnsi="Arial" w:cs="Arial"/>
          <w:b/>
        </w:rPr>
        <w:t>:</w:t>
      </w:r>
    </w:p>
    <w:p w14:paraId="29B733AA" w14:textId="77777777" w:rsidR="00B34161" w:rsidRDefault="00B34161" w:rsidP="00B34161">
      <w:pPr>
        <w:jc w:val="both"/>
        <w:rPr>
          <w:rFonts w:ascii="Arial" w:hAnsi="Arial" w:cs="Arial"/>
        </w:rPr>
      </w:pPr>
      <w:r w:rsidRPr="00E91D36">
        <w:rPr>
          <w:rFonts w:ascii="Arial" w:hAnsi="Arial" w:cs="Arial"/>
        </w:rPr>
        <w:t>Oświadcza</w:t>
      </w:r>
      <w:r>
        <w:rPr>
          <w:rFonts w:ascii="Arial" w:hAnsi="Arial" w:cs="Arial"/>
        </w:rPr>
        <w:t xml:space="preserve">m, że w przedmiotowym postępowaniu o udzielenie zamówienia publicznego </w:t>
      </w:r>
      <w:r w:rsidRPr="00E91D36">
        <w:rPr>
          <w:rFonts w:ascii="Arial" w:hAnsi="Arial" w:cs="Arial"/>
          <w:b/>
          <w:bCs/>
        </w:rPr>
        <w:t>będę / nie będę</w:t>
      </w:r>
      <w:r>
        <w:rPr>
          <w:rFonts w:ascii="Arial" w:hAnsi="Arial" w:cs="Arial"/>
        </w:rPr>
        <w:t xml:space="preserve"> </w:t>
      </w:r>
      <w:r w:rsidRPr="00177A7D">
        <w:rPr>
          <w:rFonts w:ascii="Arial" w:hAnsi="Arial" w:cs="Arial"/>
          <w:i/>
          <w:sz w:val="14"/>
          <w:szCs w:val="14"/>
        </w:rPr>
        <w:t>(</w:t>
      </w:r>
      <w:r>
        <w:rPr>
          <w:rFonts w:ascii="Arial" w:hAnsi="Arial" w:cs="Arial"/>
          <w:i/>
          <w:sz w:val="14"/>
          <w:szCs w:val="14"/>
        </w:rPr>
        <w:t>niepotrzebne skreślić</w:t>
      </w:r>
      <w:r w:rsidRPr="00177A7D">
        <w:rPr>
          <w:rFonts w:ascii="Arial" w:hAnsi="Arial" w:cs="Arial"/>
          <w:i/>
          <w:sz w:val="14"/>
          <w:szCs w:val="14"/>
        </w:rPr>
        <w:t>)</w:t>
      </w:r>
      <w:r>
        <w:rPr>
          <w:rFonts w:ascii="Arial" w:hAnsi="Arial" w:cs="Arial"/>
          <w:i/>
          <w:sz w:val="14"/>
          <w:szCs w:val="14"/>
        </w:rPr>
        <w:t xml:space="preserve"> </w:t>
      </w:r>
      <w:r w:rsidRPr="00E91D36">
        <w:rPr>
          <w:rFonts w:ascii="Arial" w:hAnsi="Arial" w:cs="Arial"/>
        </w:rPr>
        <w:t>posługiwa</w:t>
      </w:r>
      <w:r>
        <w:rPr>
          <w:rFonts w:ascii="Arial" w:hAnsi="Arial" w:cs="Arial"/>
        </w:rPr>
        <w:t>ł</w:t>
      </w:r>
      <w:r w:rsidRPr="00E91D36">
        <w:rPr>
          <w:rFonts w:ascii="Arial" w:hAnsi="Arial" w:cs="Arial"/>
        </w:rPr>
        <w:t xml:space="preserve"> się certyfikat</w:t>
      </w:r>
      <w:r>
        <w:rPr>
          <w:rFonts w:ascii="Arial" w:hAnsi="Arial" w:cs="Arial"/>
        </w:rPr>
        <w:t>em</w:t>
      </w:r>
      <w:r w:rsidRPr="00E91D36">
        <w:rPr>
          <w:rFonts w:ascii="Arial" w:hAnsi="Arial" w:cs="Arial"/>
        </w:rPr>
        <w:t xml:space="preserve"> wykonawcy zamówień publicznych</w:t>
      </w:r>
      <w:r>
        <w:rPr>
          <w:rFonts w:ascii="Arial" w:hAnsi="Arial" w:cs="Arial"/>
        </w:rPr>
        <w:t>:</w:t>
      </w:r>
    </w:p>
    <w:p w14:paraId="7445D726"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numer i oznaczenie certyfikatu</w:t>
      </w:r>
      <w:r>
        <w:rPr>
          <w:rFonts w:ascii="Arial" w:hAnsi="Arial" w:cs="Arial"/>
        </w:rPr>
        <w:t xml:space="preserve"> ……………………………………………….</w:t>
      </w:r>
    </w:p>
    <w:p w14:paraId="365BB734"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nazwę podmiotu certyfikującego</w:t>
      </w:r>
      <w:r>
        <w:rPr>
          <w:rFonts w:ascii="Arial" w:hAnsi="Arial" w:cs="Arial"/>
        </w:rPr>
        <w:t xml:space="preserve"> ……………………………………………….</w:t>
      </w:r>
    </w:p>
    <w:p w14:paraId="77901D07"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okres ważności certyfikacji</w:t>
      </w:r>
      <w:r>
        <w:rPr>
          <w:rFonts w:ascii="Arial" w:hAnsi="Arial" w:cs="Arial"/>
        </w:rPr>
        <w:t xml:space="preserve"> ……………………………………………….</w:t>
      </w:r>
    </w:p>
    <w:p w14:paraId="6EB69F42" w14:textId="77777777" w:rsidR="00B34161" w:rsidRDefault="00B34161" w:rsidP="00B34161">
      <w:pPr>
        <w:jc w:val="both"/>
        <w:rPr>
          <w:rFonts w:ascii="Arial" w:hAnsi="Arial" w:cs="Arial"/>
        </w:rPr>
      </w:pPr>
      <w:r>
        <w:rPr>
          <w:rFonts w:ascii="Arial" w:hAnsi="Arial" w:cs="Arial"/>
        </w:rPr>
        <w:t xml:space="preserve">- </w:t>
      </w:r>
      <w:r w:rsidRPr="00E91D36">
        <w:rPr>
          <w:rFonts w:ascii="Arial" w:hAnsi="Arial" w:cs="Arial"/>
        </w:rPr>
        <w:t xml:space="preserve">zakres, w jakim certyfikat ma potwierdzać spełnianie warunków udziału w postępowaniu </w:t>
      </w:r>
      <w:r>
        <w:rPr>
          <w:rFonts w:ascii="Arial" w:hAnsi="Arial" w:cs="Arial"/>
        </w:rPr>
        <w:t>…………………….</w:t>
      </w:r>
    </w:p>
    <w:p w14:paraId="6F08A1C8" w14:textId="77777777" w:rsidR="00B34161" w:rsidRPr="00177A7D" w:rsidRDefault="00B34161" w:rsidP="00B34161">
      <w:pPr>
        <w:jc w:val="both"/>
        <w:rPr>
          <w:rFonts w:ascii="Arial" w:hAnsi="Arial" w:cs="Arial"/>
        </w:rPr>
      </w:pPr>
    </w:p>
    <w:p w14:paraId="39336AC5" w14:textId="77777777" w:rsidR="00B34161" w:rsidRPr="00177A7D" w:rsidRDefault="00B34161" w:rsidP="00B34161">
      <w:pPr>
        <w:rPr>
          <w:rFonts w:ascii="Arial" w:hAnsi="Arial" w:cs="Arial"/>
          <w:b/>
        </w:rPr>
      </w:pPr>
      <w:r w:rsidRPr="00177A7D">
        <w:rPr>
          <w:rFonts w:ascii="Arial" w:hAnsi="Arial" w:cs="Arial"/>
          <w:b/>
        </w:rPr>
        <w:t>OŚWIADCZENIE DOTYCZĄCE PODANYCH INFORMACJI:</w:t>
      </w:r>
    </w:p>
    <w:p w14:paraId="0493DDD0" w14:textId="77777777" w:rsidR="00B34161" w:rsidRPr="00177A7D" w:rsidRDefault="00B34161" w:rsidP="00B34161">
      <w:pPr>
        <w:jc w:val="both"/>
        <w:rPr>
          <w:rFonts w:ascii="Arial" w:hAnsi="Arial" w:cs="Arial"/>
        </w:rPr>
      </w:pPr>
      <w:r w:rsidRPr="00177A7D">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0BA52355" w14:textId="77777777" w:rsidR="00886B6B" w:rsidRPr="00177A7D" w:rsidRDefault="00886B6B" w:rsidP="00F06DA9">
      <w:pPr>
        <w:jc w:val="both"/>
        <w:rPr>
          <w:rFonts w:ascii="Arial" w:hAnsi="Arial" w:cs="Arial"/>
        </w:rPr>
      </w:pPr>
    </w:p>
    <w:p w14:paraId="2E1D0868" w14:textId="77777777" w:rsidR="008849A6" w:rsidRDefault="008849A6" w:rsidP="00F06DA9">
      <w:pPr>
        <w:rPr>
          <w:rFonts w:ascii="Arial" w:hAnsi="Arial" w:cs="Arial"/>
        </w:rPr>
      </w:pPr>
      <w:r>
        <w:rPr>
          <w:rFonts w:ascii="Arial" w:hAnsi="Arial" w:cs="Arial"/>
        </w:rPr>
        <w:br w:type="page"/>
      </w:r>
    </w:p>
    <w:p w14:paraId="6521C391" w14:textId="6D995309" w:rsidR="00673558" w:rsidRPr="00177A7D" w:rsidRDefault="00673558" w:rsidP="00F06DA9">
      <w:pPr>
        <w:pStyle w:val="TableText"/>
        <w:widowControl/>
        <w:tabs>
          <w:tab w:val="clear" w:pos="0"/>
        </w:tabs>
        <w:autoSpaceDE/>
        <w:autoSpaceDN/>
        <w:adjustRightInd/>
        <w:jc w:val="right"/>
        <w:rPr>
          <w:rFonts w:ascii="Arial" w:hAnsi="Arial" w:cs="Arial"/>
          <w:color w:val="0000FF"/>
          <w:sz w:val="20"/>
        </w:rPr>
      </w:pPr>
      <w:r w:rsidRPr="00361A51">
        <w:rPr>
          <w:rFonts w:ascii="Arial" w:hAnsi="Arial" w:cs="Arial"/>
          <w:color w:val="0000FF"/>
          <w:sz w:val="20"/>
        </w:rPr>
        <w:lastRenderedPageBreak/>
        <w:t>ZAŁĄCZNIK NR 6 DO SWZ</w:t>
      </w:r>
    </w:p>
    <w:p w14:paraId="5B58782D" w14:textId="77777777" w:rsidR="00673558" w:rsidRPr="00177A7D" w:rsidRDefault="00673558" w:rsidP="00F06DA9">
      <w:pPr>
        <w:jc w:val="both"/>
        <w:rPr>
          <w:rFonts w:ascii="Arial" w:hAnsi="Arial" w:cs="Arial"/>
        </w:rPr>
      </w:pPr>
    </w:p>
    <w:p w14:paraId="2AD83BE6" w14:textId="77777777" w:rsidR="008849A6" w:rsidRPr="00177A7D" w:rsidRDefault="008849A6" w:rsidP="00F06DA9">
      <w:pPr>
        <w:jc w:val="both"/>
        <w:rPr>
          <w:rFonts w:ascii="Arial" w:hAnsi="Arial" w:cs="Arial"/>
        </w:rPr>
      </w:pPr>
    </w:p>
    <w:p w14:paraId="447EB049" w14:textId="77777777" w:rsidR="008849A6" w:rsidRPr="00177A7D" w:rsidRDefault="008849A6" w:rsidP="00F06DA9">
      <w:pPr>
        <w:ind w:left="5246" w:firstLine="708"/>
        <w:rPr>
          <w:rFonts w:ascii="Arial" w:hAnsi="Arial" w:cs="Arial"/>
          <w:b/>
        </w:rPr>
      </w:pPr>
      <w:r w:rsidRPr="00177A7D">
        <w:rPr>
          <w:rFonts w:ascii="Arial" w:hAnsi="Arial" w:cs="Arial"/>
          <w:b/>
        </w:rPr>
        <w:t>Zamawiający:</w:t>
      </w:r>
    </w:p>
    <w:p w14:paraId="0E83C570" w14:textId="77777777" w:rsidR="00394749" w:rsidRDefault="008849A6" w:rsidP="00F06DA9">
      <w:pPr>
        <w:ind w:left="5954"/>
        <w:jc w:val="both"/>
        <w:rPr>
          <w:rFonts w:ascii="Arial" w:hAnsi="Arial" w:cs="Arial"/>
        </w:rPr>
      </w:pPr>
      <w:r w:rsidRPr="00177A7D">
        <w:rPr>
          <w:rFonts w:ascii="Arial" w:hAnsi="Arial" w:cs="Arial"/>
        </w:rPr>
        <w:t xml:space="preserve">Szpital Wojewódzki </w:t>
      </w:r>
    </w:p>
    <w:p w14:paraId="4B3DB02B" w14:textId="49B8E321" w:rsidR="008849A6" w:rsidRPr="00177A7D" w:rsidRDefault="008849A6" w:rsidP="00F06DA9">
      <w:pPr>
        <w:ind w:left="5954"/>
        <w:jc w:val="both"/>
        <w:rPr>
          <w:rFonts w:ascii="Arial" w:hAnsi="Arial" w:cs="Arial"/>
        </w:rPr>
      </w:pPr>
      <w:r w:rsidRPr="00177A7D">
        <w:rPr>
          <w:rFonts w:ascii="Arial" w:hAnsi="Arial" w:cs="Arial"/>
        </w:rPr>
        <w:t>im. M</w:t>
      </w:r>
      <w:r w:rsidR="003850BA">
        <w:rPr>
          <w:rFonts w:ascii="Arial" w:hAnsi="Arial" w:cs="Arial"/>
        </w:rPr>
        <w:t>ikołaja</w:t>
      </w:r>
      <w:r w:rsidRPr="00177A7D">
        <w:rPr>
          <w:rFonts w:ascii="Arial" w:hAnsi="Arial" w:cs="Arial"/>
        </w:rPr>
        <w:t xml:space="preserve"> Kopernika</w:t>
      </w:r>
      <w:r w:rsidR="00394749">
        <w:rPr>
          <w:rFonts w:ascii="Arial" w:hAnsi="Arial" w:cs="Arial"/>
        </w:rPr>
        <w:t xml:space="preserve"> w Koszalinie</w:t>
      </w:r>
    </w:p>
    <w:p w14:paraId="189C3EAF" w14:textId="2180BEA7" w:rsidR="008849A6" w:rsidRPr="00177A7D" w:rsidRDefault="008849A6" w:rsidP="00F06DA9">
      <w:pPr>
        <w:ind w:left="5954"/>
        <w:jc w:val="both"/>
        <w:rPr>
          <w:rFonts w:ascii="Arial" w:hAnsi="Arial" w:cs="Arial"/>
        </w:rPr>
      </w:pPr>
      <w:r w:rsidRPr="00177A7D">
        <w:rPr>
          <w:rFonts w:ascii="Arial" w:hAnsi="Arial" w:cs="Arial"/>
        </w:rPr>
        <w:t>ul. T</w:t>
      </w:r>
      <w:r w:rsidR="00575084">
        <w:rPr>
          <w:rFonts w:ascii="Arial" w:hAnsi="Arial" w:cs="Arial"/>
        </w:rPr>
        <w:t>ytusa</w:t>
      </w:r>
      <w:r w:rsidRPr="00177A7D">
        <w:rPr>
          <w:rFonts w:ascii="Arial" w:hAnsi="Arial" w:cs="Arial"/>
        </w:rPr>
        <w:t xml:space="preserve"> Chałubińskiego 7</w:t>
      </w:r>
    </w:p>
    <w:p w14:paraId="3D1D89FB" w14:textId="77777777" w:rsidR="008849A6" w:rsidRPr="00177A7D" w:rsidRDefault="008849A6" w:rsidP="00F06DA9">
      <w:pPr>
        <w:ind w:left="5954"/>
        <w:jc w:val="both"/>
        <w:rPr>
          <w:rFonts w:ascii="Arial" w:hAnsi="Arial" w:cs="Arial"/>
          <w:i/>
        </w:rPr>
      </w:pPr>
      <w:r w:rsidRPr="00177A7D">
        <w:rPr>
          <w:rFonts w:ascii="Arial" w:hAnsi="Arial" w:cs="Arial"/>
        </w:rPr>
        <w:t>75-581 Koszalin</w:t>
      </w:r>
    </w:p>
    <w:p w14:paraId="314323D2" w14:textId="77777777" w:rsidR="008849A6" w:rsidRPr="00177A7D" w:rsidRDefault="008849A6" w:rsidP="00F06DA9">
      <w:pPr>
        <w:rPr>
          <w:rFonts w:ascii="Arial" w:hAnsi="Arial" w:cs="Arial"/>
          <w:b/>
        </w:rPr>
      </w:pPr>
      <w:r w:rsidRPr="00177A7D">
        <w:rPr>
          <w:rFonts w:ascii="Arial" w:hAnsi="Arial" w:cs="Arial"/>
          <w:b/>
        </w:rPr>
        <w:t>Wykonawca:</w:t>
      </w:r>
    </w:p>
    <w:p w14:paraId="77C20D9F" w14:textId="77777777" w:rsidR="008849A6" w:rsidRPr="00177A7D" w:rsidRDefault="008849A6" w:rsidP="00F06DA9">
      <w:pPr>
        <w:ind w:right="5954"/>
        <w:rPr>
          <w:rFonts w:ascii="Arial" w:hAnsi="Arial" w:cs="Arial"/>
        </w:rPr>
      </w:pPr>
      <w:r w:rsidRPr="00177A7D">
        <w:rPr>
          <w:rFonts w:ascii="Arial" w:hAnsi="Arial" w:cs="Arial"/>
        </w:rPr>
        <w:t>………………………………………………</w:t>
      </w:r>
    </w:p>
    <w:p w14:paraId="6A9180E6" w14:textId="77777777" w:rsidR="008849A6" w:rsidRPr="00177A7D" w:rsidRDefault="008849A6" w:rsidP="00F06DA9">
      <w:pPr>
        <w:rPr>
          <w:rFonts w:ascii="Arial" w:hAnsi="Arial" w:cs="Arial"/>
        </w:rPr>
      </w:pPr>
      <w:r w:rsidRPr="00177A7D">
        <w:rPr>
          <w:rFonts w:ascii="Arial" w:hAnsi="Arial" w:cs="Arial"/>
        </w:rPr>
        <w:t>……………………………</w:t>
      </w:r>
    </w:p>
    <w:p w14:paraId="5C7CE87B" w14:textId="77777777" w:rsidR="00F06DA9" w:rsidRDefault="00F06DA9" w:rsidP="00F06DA9">
      <w:pPr>
        <w:jc w:val="center"/>
        <w:rPr>
          <w:rFonts w:ascii="Arial" w:hAnsi="Arial" w:cs="Arial"/>
          <w:i/>
          <w:sz w:val="18"/>
          <w:szCs w:val="18"/>
        </w:rPr>
      </w:pPr>
    </w:p>
    <w:p w14:paraId="0A450F54" w14:textId="495EFF82" w:rsidR="00673558" w:rsidRPr="00673558" w:rsidRDefault="00673558" w:rsidP="00F06DA9">
      <w:pPr>
        <w:jc w:val="center"/>
        <w:rPr>
          <w:rFonts w:ascii="Arial" w:hAnsi="Arial" w:cs="Arial"/>
          <w:b/>
          <w:u w:val="single"/>
        </w:rPr>
      </w:pPr>
      <w:r w:rsidRPr="00673558">
        <w:rPr>
          <w:rFonts w:ascii="Arial" w:hAnsi="Arial" w:cs="Arial"/>
          <w:b/>
          <w:u w:val="single"/>
        </w:rPr>
        <w:t>Oświadczenie wykonawców</w:t>
      </w:r>
    </w:p>
    <w:p w14:paraId="11CFB4D4" w14:textId="4E058B55" w:rsidR="00673558" w:rsidRPr="005E6CE9" w:rsidRDefault="00673558" w:rsidP="00F06DA9">
      <w:pPr>
        <w:tabs>
          <w:tab w:val="left" w:pos="7655"/>
          <w:tab w:val="left" w:pos="8222"/>
        </w:tabs>
        <w:jc w:val="center"/>
        <w:rPr>
          <w:rFonts w:ascii="Arial" w:eastAsia="Arial" w:hAnsi="Arial" w:cs="Arial"/>
          <w:b/>
          <w:bCs/>
          <w:color w:val="000000"/>
          <w:lang w:eastAsia="ar-SA"/>
        </w:rPr>
      </w:pPr>
      <w:r w:rsidRPr="005E6CE9">
        <w:rPr>
          <w:rFonts w:ascii="Arial" w:eastAsia="Arial" w:hAnsi="Arial" w:cs="Arial"/>
          <w:b/>
          <w:bCs/>
          <w:color w:val="000000"/>
          <w:lang w:eastAsia="ar-SA"/>
        </w:rPr>
        <w:t>wspólnie ubiegających się o zamówienie</w:t>
      </w:r>
    </w:p>
    <w:p w14:paraId="6858E64F" w14:textId="77777777" w:rsidR="00673558" w:rsidRPr="005E6CE9" w:rsidRDefault="00673558" w:rsidP="00F06DA9">
      <w:pPr>
        <w:jc w:val="center"/>
        <w:rPr>
          <w:rFonts w:ascii="Arial" w:eastAsia="Arial" w:hAnsi="Arial" w:cs="Arial"/>
          <w:b/>
          <w:bCs/>
          <w:color w:val="000000"/>
          <w:lang w:eastAsia="ar-SA"/>
        </w:rPr>
      </w:pPr>
      <w:r w:rsidRPr="005E6CE9">
        <w:rPr>
          <w:rFonts w:ascii="Arial" w:eastAsia="Arial" w:hAnsi="Arial" w:cs="Arial"/>
          <w:b/>
          <w:bCs/>
          <w:color w:val="000000"/>
          <w:lang w:eastAsia="ar-SA"/>
        </w:rPr>
        <w:t>składane na podstawie art. 117 ust. 4 ustawy z dnia 11 września 2019 r.</w:t>
      </w:r>
    </w:p>
    <w:p w14:paraId="35884582" w14:textId="77777777" w:rsidR="00673558" w:rsidRPr="005E6CE9" w:rsidRDefault="00673558" w:rsidP="00F06DA9">
      <w:pPr>
        <w:jc w:val="center"/>
        <w:rPr>
          <w:rFonts w:ascii="Arial" w:eastAsia="Arial" w:hAnsi="Arial" w:cs="Arial"/>
          <w:b/>
          <w:bCs/>
          <w:color w:val="000000"/>
          <w:lang w:eastAsia="ar-SA"/>
        </w:rPr>
      </w:pPr>
      <w:r w:rsidRPr="005E6CE9">
        <w:rPr>
          <w:rFonts w:ascii="Arial" w:eastAsia="Arial" w:hAnsi="Arial" w:cs="Arial"/>
          <w:b/>
          <w:bCs/>
          <w:color w:val="000000"/>
          <w:lang w:eastAsia="ar-SA"/>
        </w:rPr>
        <w:t>Prawo zamówień publicznych (dalej jako: ustawa Pzp),</w:t>
      </w:r>
    </w:p>
    <w:p w14:paraId="47DF59C7" w14:textId="77777777" w:rsidR="00673558" w:rsidRDefault="00673558" w:rsidP="00F06DA9">
      <w:pPr>
        <w:jc w:val="both"/>
        <w:rPr>
          <w:rFonts w:ascii="Arial" w:eastAsia="Arial" w:hAnsi="Arial" w:cs="Arial"/>
          <w:color w:val="000000"/>
          <w:lang w:eastAsia="ar-SA"/>
        </w:rPr>
      </w:pPr>
    </w:p>
    <w:p w14:paraId="77D8A194"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169BF37C" w14:textId="77777777" w:rsidR="00334593" w:rsidRDefault="00334593" w:rsidP="00F06DA9">
      <w:pPr>
        <w:jc w:val="both"/>
        <w:rPr>
          <w:rFonts w:ascii="Arial" w:eastAsia="Arial" w:hAnsi="Arial" w:cs="Arial"/>
          <w:color w:val="000000"/>
          <w:lang w:eastAsia="ar-SA"/>
        </w:rPr>
      </w:pPr>
    </w:p>
    <w:p w14:paraId="146720AE" w14:textId="0BD519F5" w:rsidR="00673558" w:rsidRPr="00BC7EFE" w:rsidRDefault="00334593" w:rsidP="00F06DA9">
      <w:pPr>
        <w:jc w:val="both"/>
        <w:rPr>
          <w:rFonts w:ascii="Arial" w:hAnsi="Arial" w:cs="Arial"/>
        </w:rPr>
      </w:pPr>
      <w:r>
        <w:rPr>
          <w:rFonts w:ascii="Arial" w:hAnsi="Arial" w:cs="Arial"/>
        </w:rPr>
        <w:t>O</w:t>
      </w:r>
      <w:r w:rsidR="00673558" w:rsidRPr="00177A7D">
        <w:rPr>
          <w:rFonts w:ascii="Arial" w:hAnsi="Arial" w:cs="Arial"/>
        </w:rPr>
        <w:t xml:space="preserve">świadczam, </w:t>
      </w:r>
      <w:r w:rsidR="00BC7EFE">
        <w:rPr>
          <w:rFonts w:ascii="Arial" w:hAnsi="Arial" w:cs="Arial"/>
        </w:rPr>
        <w:t xml:space="preserve">że w </w:t>
      </w:r>
      <w:r w:rsidR="00673558" w:rsidRPr="005E6CE9">
        <w:rPr>
          <w:rFonts w:ascii="Arial" w:eastAsia="TimesNewRoman" w:hAnsi="Arial" w:cs="Arial"/>
          <w:color w:val="000000"/>
        </w:rPr>
        <w:t xml:space="preserve">odniesieniu do warunków dotyczących kwalifikacji zawodowych, doświadczenia, wykonawcy wspólnie ubiegający się o udzielenie zamówienia mogą polegać na zdolnościach tych z wykonawców, którzy wykonają </w:t>
      </w:r>
      <w:r w:rsidR="00F57567" w:rsidRPr="00F57567">
        <w:rPr>
          <w:rFonts w:ascii="Arial" w:eastAsia="TimesNewRoman" w:hAnsi="Arial" w:cs="Arial"/>
          <w:color w:val="000000"/>
        </w:rPr>
        <w:t>usługi</w:t>
      </w:r>
      <w:r w:rsidR="00673558" w:rsidRPr="00F57567">
        <w:rPr>
          <w:rFonts w:ascii="Arial" w:eastAsia="TimesNewRoman" w:hAnsi="Arial" w:cs="Arial"/>
          <w:color w:val="000000"/>
        </w:rPr>
        <w:t>,</w:t>
      </w:r>
      <w:r w:rsidR="00673558" w:rsidRPr="005E6CE9">
        <w:rPr>
          <w:rFonts w:ascii="Arial" w:eastAsia="TimesNewRoman" w:hAnsi="Arial" w:cs="Arial"/>
          <w:color w:val="000000"/>
        </w:rPr>
        <w:t xml:space="preserve"> do realizacji których te zdolności są wymagane. </w:t>
      </w:r>
    </w:p>
    <w:p w14:paraId="535D8110" w14:textId="77777777" w:rsidR="00673558" w:rsidRPr="005E6CE9" w:rsidRDefault="00673558" w:rsidP="00F06DA9">
      <w:pPr>
        <w:autoSpaceDN w:val="0"/>
        <w:adjustRightInd w:val="0"/>
        <w:jc w:val="both"/>
        <w:rPr>
          <w:rFonts w:ascii="Arial" w:eastAsia="TimesNewRoman" w:hAnsi="Arial" w:cs="Arial"/>
          <w:color w:val="000000"/>
        </w:rPr>
      </w:pPr>
    </w:p>
    <w:p w14:paraId="452D1216" w14:textId="77777777" w:rsidR="00673558" w:rsidRPr="005E6CE9" w:rsidRDefault="00673558" w:rsidP="00F06DA9">
      <w:pPr>
        <w:autoSpaceDN w:val="0"/>
        <w:adjustRightInd w:val="0"/>
        <w:jc w:val="both"/>
        <w:rPr>
          <w:rFonts w:ascii="Arial" w:eastAsia="Arial" w:hAnsi="Arial" w:cs="Arial"/>
          <w:color w:val="000000"/>
          <w:lang w:eastAsia="ar-SA"/>
        </w:rPr>
      </w:pPr>
      <w:r w:rsidRPr="005E6CE9">
        <w:rPr>
          <w:rFonts w:ascii="Arial" w:eastAsia="TimesNewRoman" w:hAnsi="Arial" w:cs="Arial"/>
          <w:color w:val="000000"/>
        </w:rPr>
        <w:t xml:space="preserve">W związku z powyższym oświadczamy, że </w:t>
      </w:r>
      <w:r w:rsidRPr="005E6CE9">
        <w:rPr>
          <w:rFonts w:ascii="Arial" w:eastAsia="Arial" w:hAnsi="Arial" w:cs="Arial"/>
          <w:color w:val="000000"/>
          <w:lang w:eastAsia="ar-SA"/>
        </w:rPr>
        <w:t xml:space="preserve">niżej wymienieni Wykonawcy </w:t>
      </w:r>
      <w:r w:rsidRPr="005E6CE9">
        <w:rPr>
          <w:rFonts w:ascii="Arial" w:eastAsia="Arial" w:hAnsi="Arial" w:cs="Arial"/>
          <w:bCs/>
          <w:color w:val="000000"/>
          <w:lang w:eastAsia="ar-SA"/>
        </w:rPr>
        <w:t>wspólnie ubiegający się o zamówienie</w:t>
      </w:r>
      <w:r w:rsidRPr="005E6CE9">
        <w:rPr>
          <w:rFonts w:ascii="Arial" w:eastAsia="Arial" w:hAnsi="Arial" w:cs="Arial"/>
          <w:color w:val="000000"/>
          <w:lang w:eastAsia="ar-SA"/>
        </w:rPr>
        <w:t xml:space="preserve"> wykonają:</w:t>
      </w:r>
    </w:p>
    <w:p w14:paraId="6D1BB693" w14:textId="77777777" w:rsidR="00673558" w:rsidRPr="005E6CE9" w:rsidRDefault="00673558" w:rsidP="00F06DA9">
      <w:pPr>
        <w:autoSpaceDN w:val="0"/>
        <w:adjustRightInd w:val="0"/>
        <w:jc w:val="both"/>
        <w:rPr>
          <w:rFonts w:ascii="Arial" w:eastAsia="Arial" w:hAnsi="Arial" w:cs="Arial"/>
          <w:color w:val="000000"/>
          <w:lang w:eastAsia="ar-SA"/>
        </w:rPr>
      </w:pPr>
    </w:p>
    <w:p w14:paraId="5B380469" w14:textId="1A449333" w:rsidR="00673558" w:rsidRPr="00745B1F" w:rsidRDefault="00673558" w:rsidP="00F06DA9">
      <w:pPr>
        <w:ind w:right="-288"/>
        <w:jc w:val="both"/>
        <w:rPr>
          <w:rFonts w:ascii="Arial" w:hAnsi="Arial" w:cs="Arial"/>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43"/>
        <w:gridCol w:w="3260"/>
      </w:tblGrid>
      <w:tr w:rsidR="00673558" w:rsidRPr="00745B1F" w14:paraId="40D7AEC7" w14:textId="77777777" w:rsidTr="00673558">
        <w:tc>
          <w:tcPr>
            <w:tcW w:w="567" w:type="dxa"/>
          </w:tcPr>
          <w:p w14:paraId="0F0E1646" w14:textId="77777777" w:rsidR="00673558" w:rsidRPr="00745B1F" w:rsidRDefault="00673558" w:rsidP="00F06DA9">
            <w:pPr>
              <w:jc w:val="both"/>
              <w:rPr>
                <w:rFonts w:ascii="Arial" w:eastAsia="Arial" w:hAnsi="Arial" w:cs="Arial"/>
                <w:color w:val="000000"/>
                <w:lang w:eastAsia="ar-SA"/>
              </w:rPr>
            </w:pPr>
            <w:r w:rsidRPr="00745B1F">
              <w:rPr>
                <w:rFonts w:ascii="Arial" w:eastAsia="Arial" w:hAnsi="Arial" w:cs="Arial"/>
                <w:color w:val="000000"/>
                <w:lang w:eastAsia="ar-SA"/>
              </w:rPr>
              <w:t>Lp.</w:t>
            </w:r>
          </w:p>
        </w:tc>
        <w:tc>
          <w:tcPr>
            <w:tcW w:w="5843" w:type="dxa"/>
            <w:vAlign w:val="center"/>
          </w:tcPr>
          <w:p w14:paraId="2A794503" w14:textId="77777777" w:rsidR="00673558" w:rsidRPr="00745B1F" w:rsidRDefault="00673558" w:rsidP="00F06DA9">
            <w:pPr>
              <w:jc w:val="center"/>
              <w:rPr>
                <w:rFonts w:ascii="Arial" w:eastAsia="Arial" w:hAnsi="Arial" w:cs="Arial"/>
                <w:color w:val="000000"/>
                <w:lang w:eastAsia="ar-SA"/>
              </w:rPr>
            </w:pPr>
            <w:r w:rsidRPr="00745B1F">
              <w:rPr>
                <w:rFonts w:ascii="Arial" w:eastAsia="Arial" w:hAnsi="Arial" w:cs="Arial"/>
                <w:color w:val="000000"/>
                <w:lang w:eastAsia="ar-SA"/>
              </w:rPr>
              <w:t>Nazwa Wykonawcy</w:t>
            </w:r>
          </w:p>
        </w:tc>
        <w:tc>
          <w:tcPr>
            <w:tcW w:w="3260" w:type="dxa"/>
          </w:tcPr>
          <w:p w14:paraId="095945CE" w14:textId="7DC3CAD3" w:rsidR="00673558" w:rsidRPr="00745B1F" w:rsidRDefault="00673558" w:rsidP="00F57567">
            <w:pPr>
              <w:jc w:val="center"/>
              <w:rPr>
                <w:rFonts w:ascii="Arial" w:eastAsia="Arial" w:hAnsi="Arial" w:cs="Arial"/>
                <w:color w:val="000000"/>
                <w:lang w:eastAsia="ar-SA"/>
              </w:rPr>
            </w:pPr>
            <w:r w:rsidRPr="00F57567">
              <w:rPr>
                <w:rFonts w:ascii="Arial" w:eastAsia="Arial" w:hAnsi="Arial" w:cs="Arial"/>
                <w:color w:val="000000"/>
                <w:lang w:eastAsia="ar-SA"/>
              </w:rPr>
              <w:t>Zakres usług</w:t>
            </w:r>
          </w:p>
        </w:tc>
      </w:tr>
      <w:tr w:rsidR="00673558" w:rsidRPr="00745B1F" w14:paraId="5B368A77" w14:textId="77777777" w:rsidTr="00F4606A">
        <w:tc>
          <w:tcPr>
            <w:tcW w:w="567" w:type="dxa"/>
          </w:tcPr>
          <w:p w14:paraId="2D58D1F3" w14:textId="77777777" w:rsidR="00673558" w:rsidRPr="00745B1F" w:rsidRDefault="00673558" w:rsidP="00F06DA9">
            <w:pPr>
              <w:jc w:val="both"/>
              <w:rPr>
                <w:rFonts w:ascii="Arial" w:eastAsia="Arial" w:hAnsi="Arial" w:cs="Arial"/>
                <w:color w:val="000000"/>
                <w:lang w:eastAsia="ar-SA"/>
              </w:rPr>
            </w:pPr>
          </w:p>
        </w:tc>
        <w:tc>
          <w:tcPr>
            <w:tcW w:w="5843" w:type="dxa"/>
          </w:tcPr>
          <w:p w14:paraId="437B1FF5" w14:textId="77777777" w:rsidR="00673558" w:rsidRPr="00745B1F" w:rsidRDefault="00673558" w:rsidP="00F06DA9">
            <w:pPr>
              <w:jc w:val="both"/>
              <w:rPr>
                <w:rFonts w:ascii="Arial" w:eastAsia="Arial" w:hAnsi="Arial" w:cs="Arial"/>
                <w:color w:val="000000"/>
                <w:lang w:eastAsia="ar-SA"/>
              </w:rPr>
            </w:pPr>
          </w:p>
        </w:tc>
        <w:tc>
          <w:tcPr>
            <w:tcW w:w="3260" w:type="dxa"/>
          </w:tcPr>
          <w:p w14:paraId="6585DB2F" w14:textId="77777777" w:rsidR="00673558" w:rsidRPr="00745B1F" w:rsidRDefault="00673558" w:rsidP="00F06DA9">
            <w:pPr>
              <w:jc w:val="both"/>
              <w:rPr>
                <w:rFonts w:ascii="Arial" w:eastAsia="Arial" w:hAnsi="Arial" w:cs="Arial"/>
                <w:color w:val="000000"/>
                <w:lang w:eastAsia="ar-SA"/>
              </w:rPr>
            </w:pPr>
          </w:p>
        </w:tc>
      </w:tr>
      <w:tr w:rsidR="00673558" w:rsidRPr="00745B1F" w14:paraId="2DC950CE" w14:textId="77777777" w:rsidTr="00F4606A">
        <w:tc>
          <w:tcPr>
            <w:tcW w:w="567" w:type="dxa"/>
          </w:tcPr>
          <w:p w14:paraId="566AE2C0" w14:textId="77777777" w:rsidR="00673558" w:rsidRPr="00745B1F" w:rsidRDefault="00673558" w:rsidP="00F06DA9">
            <w:pPr>
              <w:jc w:val="both"/>
              <w:rPr>
                <w:rFonts w:ascii="Arial" w:eastAsia="Arial" w:hAnsi="Arial" w:cs="Arial"/>
                <w:color w:val="000000"/>
                <w:lang w:eastAsia="ar-SA"/>
              </w:rPr>
            </w:pPr>
          </w:p>
        </w:tc>
        <w:tc>
          <w:tcPr>
            <w:tcW w:w="5843" w:type="dxa"/>
          </w:tcPr>
          <w:p w14:paraId="5D89D2B0" w14:textId="77777777" w:rsidR="00673558" w:rsidRPr="00745B1F" w:rsidRDefault="00673558" w:rsidP="00F06DA9">
            <w:pPr>
              <w:jc w:val="both"/>
              <w:rPr>
                <w:rFonts w:ascii="Arial" w:eastAsia="Arial" w:hAnsi="Arial" w:cs="Arial"/>
                <w:color w:val="000000"/>
                <w:lang w:eastAsia="ar-SA"/>
              </w:rPr>
            </w:pPr>
          </w:p>
        </w:tc>
        <w:tc>
          <w:tcPr>
            <w:tcW w:w="3260" w:type="dxa"/>
          </w:tcPr>
          <w:p w14:paraId="0B649C35" w14:textId="77777777" w:rsidR="00673558" w:rsidRPr="00745B1F" w:rsidRDefault="00673558" w:rsidP="00F06DA9">
            <w:pPr>
              <w:jc w:val="both"/>
              <w:rPr>
                <w:rFonts w:ascii="Arial" w:eastAsia="Arial" w:hAnsi="Arial" w:cs="Arial"/>
                <w:color w:val="000000"/>
                <w:lang w:eastAsia="ar-SA"/>
              </w:rPr>
            </w:pPr>
          </w:p>
        </w:tc>
      </w:tr>
      <w:bookmarkEnd w:id="25"/>
    </w:tbl>
    <w:p w14:paraId="1F2DC77A" w14:textId="77777777" w:rsidR="00673558" w:rsidRDefault="00673558" w:rsidP="00F06DA9">
      <w:pPr>
        <w:jc w:val="both"/>
        <w:rPr>
          <w:rFonts w:ascii="Arial" w:eastAsia="Arial" w:hAnsi="Arial" w:cs="Arial"/>
          <w:color w:val="000000"/>
          <w:lang w:eastAsia="ar-SA"/>
        </w:rPr>
      </w:pPr>
    </w:p>
    <w:p w14:paraId="0FA3A2EA" w14:textId="77777777" w:rsidR="00F57567" w:rsidRDefault="00F57567" w:rsidP="00F06DA9">
      <w:pPr>
        <w:jc w:val="both"/>
        <w:rPr>
          <w:rFonts w:ascii="Arial" w:eastAsia="Arial" w:hAnsi="Arial" w:cs="Arial"/>
          <w:color w:val="000000"/>
          <w:lang w:eastAsia="ar-SA"/>
        </w:rPr>
      </w:pPr>
    </w:p>
    <w:p w14:paraId="13ADA24F" w14:textId="77777777" w:rsidR="00F57567" w:rsidRDefault="00F57567" w:rsidP="00F06DA9">
      <w:pPr>
        <w:jc w:val="both"/>
        <w:rPr>
          <w:rFonts w:ascii="Arial" w:eastAsia="Arial" w:hAnsi="Arial" w:cs="Arial"/>
          <w:color w:val="000000"/>
          <w:lang w:eastAsia="ar-SA"/>
        </w:rPr>
      </w:pPr>
    </w:p>
    <w:p w14:paraId="07386620" w14:textId="77777777" w:rsidR="00F57567" w:rsidRDefault="00F57567" w:rsidP="00F06DA9">
      <w:pPr>
        <w:jc w:val="both"/>
        <w:rPr>
          <w:rFonts w:ascii="Arial" w:eastAsia="Arial" w:hAnsi="Arial" w:cs="Arial"/>
          <w:color w:val="000000"/>
          <w:lang w:eastAsia="ar-SA"/>
        </w:rPr>
      </w:pPr>
    </w:p>
    <w:p w14:paraId="19B2A0A9" w14:textId="77777777" w:rsidR="00F57567" w:rsidRDefault="00F57567" w:rsidP="00F06DA9">
      <w:pPr>
        <w:jc w:val="both"/>
        <w:rPr>
          <w:rFonts w:ascii="Arial" w:eastAsia="Arial" w:hAnsi="Arial" w:cs="Arial"/>
          <w:color w:val="000000"/>
          <w:lang w:eastAsia="ar-SA"/>
        </w:rPr>
      </w:pPr>
    </w:p>
    <w:p w14:paraId="74CA2E5C" w14:textId="77777777" w:rsidR="00F57567" w:rsidRDefault="00F57567" w:rsidP="00F06DA9">
      <w:pPr>
        <w:jc w:val="both"/>
        <w:rPr>
          <w:rFonts w:ascii="Arial" w:eastAsia="Arial" w:hAnsi="Arial" w:cs="Arial"/>
          <w:color w:val="000000"/>
          <w:lang w:eastAsia="ar-SA"/>
        </w:rPr>
      </w:pPr>
    </w:p>
    <w:p w14:paraId="0B617DC1" w14:textId="77777777" w:rsidR="00F57567" w:rsidRDefault="00F57567" w:rsidP="00F06DA9">
      <w:pPr>
        <w:jc w:val="both"/>
        <w:rPr>
          <w:rFonts w:ascii="Arial" w:eastAsia="Arial" w:hAnsi="Arial" w:cs="Arial"/>
          <w:color w:val="000000"/>
          <w:lang w:eastAsia="ar-SA"/>
        </w:rPr>
      </w:pPr>
    </w:p>
    <w:p w14:paraId="3622122E" w14:textId="77777777" w:rsidR="00F57567" w:rsidRDefault="00F57567" w:rsidP="00F06DA9">
      <w:pPr>
        <w:jc w:val="both"/>
        <w:rPr>
          <w:rFonts w:ascii="Arial" w:eastAsia="Arial" w:hAnsi="Arial" w:cs="Arial"/>
          <w:color w:val="000000"/>
          <w:lang w:eastAsia="ar-SA"/>
        </w:rPr>
      </w:pPr>
    </w:p>
    <w:p w14:paraId="542049F9" w14:textId="77777777" w:rsidR="00F57567" w:rsidRDefault="00F57567" w:rsidP="00F06DA9">
      <w:pPr>
        <w:jc w:val="both"/>
        <w:rPr>
          <w:rFonts w:ascii="Arial" w:eastAsia="Arial" w:hAnsi="Arial" w:cs="Arial"/>
          <w:color w:val="000000"/>
          <w:lang w:eastAsia="ar-SA"/>
        </w:rPr>
      </w:pPr>
    </w:p>
    <w:p w14:paraId="75C2B86F" w14:textId="77777777" w:rsidR="00F57567" w:rsidRDefault="00F57567" w:rsidP="00F06DA9">
      <w:pPr>
        <w:jc w:val="both"/>
        <w:rPr>
          <w:rFonts w:ascii="Arial" w:eastAsia="Arial" w:hAnsi="Arial" w:cs="Arial"/>
          <w:color w:val="000000"/>
          <w:lang w:eastAsia="ar-SA"/>
        </w:rPr>
      </w:pPr>
    </w:p>
    <w:p w14:paraId="4A2A7881" w14:textId="77777777" w:rsidR="00F57567" w:rsidRDefault="00F57567" w:rsidP="00F06DA9">
      <w:pPr>
        <w:jc w:val="both"/>
        <w:rPr>
          <w:rFonts w:ascii="Arial" w:eastAsia="Arial" w:hAnsi="Arial" w:cs="Arial"/>
          <w:color w:val="000000"/>
          <w:lang w:eastAsia="ar-SA"/>
        </w:rPr>
      </w:pPr>
    </w:p>
    <w:p w14:paraId="5A5DC235" w14:textId="77777777" w:rsidR="00F57567" w:rsidRDefault="00F57567" w:rsidP="00F06DA9">
      <w:pPr>
        <w:jc w:val="both"/>
        <w:rPr>
          <w:rFonts w:ascii="Arial" w:eastAsia="Arial" w:hAnsi="Arial" w:cs="Arial"/>
          <w:color w:val="000000"/>
          <w:lang w:eastAsia="ar-SA"/>
        </w:rPr>
      </w:pPr>
    </w:p>
    <w:p w14:paraId="59F040D2" w14:textId="77777777" w:rsidR="00F57567" w:rsidRDefault="00F57567" w:rsidP="00F06DA9">
      <w:pPr>
        <w:jc w:val="both"/>
        <w:rPr>
          <w:rFonts w:ascii="Arial" w:eastAsia="Arial" w:hAnsi="Arial" w:cs="Arial"/>
          <w:color w:val="000000"/>
          <w:lang w:eastAsia="ar-SA"/>
        </w:rPr>
      </w:pPr>
    </w:p>
    <w:p w14:paraId="70F3A2C2" w14:textId="77777777" w:rsidR="00F57567" w:rsidRDefault="00F57567" w:rsidP="00F06DA9">
      <w:pPr>
        <w:jc w:val="both"/>
        <w:rPr>
          <w:rFonts w:ascii="Arial" w:eastAsia="Arial" w:hAnsi="Arial" w:cs="Arial"/>
          <w:color w:val="000000"/>
          <w:lang w:eastAsia="ar-SA"/>
        </w:rPr>
      </w:pPr>
    </w:p>
    <w:p w14:paraId="4DB7F0F3" w14:textId="77777777" w:rsidR="00F57567" w:rsidRDefault="00F57567" w:rsidP="00F06DA9">
      <w:pPr>
        <w:jc w:val="both"/>
        <w:rPr>
          <w:rFonts w:ascii="Arial" w:eastAsia="Arial" w:hAnsi="Arial" w:cs="Arial"/>
          <w:color w:val="000000"/>
          <w:lang w:eastAsia="ar-SA"/>
        </w:rPr>
      </w:pPr>
    </w:p>
    <w:p w14:paraId="24A37983" w14:textId="77777777" w:rsidR="00F57567" w:rsidRDefault="00F57567" w:rsidP="00F06DA9">
      <w:pPr>
        <w:jc w:val="both"/>
        <w:rPr>
          <w:rFonts w:ascii="Arial" w:eastAsia="Arial" w:hAnsi="Arial" w:cs="Arial"/>
          <w:color w:val="000000"/>
          <w:lang w:eastAsia="ar-SA"/>
        </w:rPr>
      </w:pPr>
    </w:p>
    <w:p w14:paraId="2E796B43" w14:textId="77777777" w:rsidR="00F57567" w:rsidRDefault="00F57567" w:rsidP="00F06DA9">
      <w:pPr>
        <w:jc w:val="both"/>
        <w:rPr>
          <w:rFonts w:ascii="Arial" w:eastAsia="Arial" w:hAnsi="Arial" w:cs="Arial"/>
          <w:color w:val="000000"/>
          <w:lang w:eastAsia="ar-SA"/>
        </w:rPr>
      </w:pPr>
    </w:p>
    <w:p w14:paraId="0314A68F" w14:textId="77777777" w:rsidR="00F57567" w:rsidRDefault="00F57567" w:rsidP="00F06DA9">
      <w:pPr>
        <w:jc w:val="both"/>
        <w:rPr>
          <w:rFonts w:ascii="Arial" w:eastAsia="Arial" w:hAnsi="Arial" w:cs="Arial"/>
          <w:color w:val="000000"/>
          <w:lang w:eastAsia="ar-SA"/>
        </w:rPr>
      </w:pPr>
    </w:p>
    <w:p w14:paraId="4A467EC9" w14:textId="77777777" w:rsidR="00F57567" w:rsidRDefault="00F57567" w:rsidP="00F06DA9">
      <w:pPr>
        <w:jc w:val="both"/>
        <w:rPr>
          <w:rFonts w:ascii="Arial" w:eastAsia="Arial" w:hAnsi="Arial" w:cs="Arial"/>
          <w:color w:val="000000"/>
          <w:lang w:eastAsia="ar-SA"/>
        </w:rPr>
      </w:pPr>
    </w:p>
    <w:p w14:paraId="0D7ABFC3" w14:textId="77777777" w:rsidR="00F57567" w:rsidRDefault="00F57567" w:rsidP="00F06DA9">
      <w:pPr>
        <w:jc w:val="both"/>
        <w:rPr>
          <w:rFonts w:ascii="Arial" w:eastAsia="Arial" w:hAnsi="Arial" w:cs="Arial"/>
          <w:color w:val="000000"/>
          <w:lang w:eastAsia="ar-SA"/>
        </w:rPr>
      </w:pPr>
    </w:p>
    <w:p w14:paraId="391B650C" w14:textId="77777777" w:rsidR="00F57567" w:rsidRDefault="00F57567" w:rsidP="00F06DA9">
      <w:pPr>
        <w:jc w:val="both"/>
        <w:rPr>
          <w:rFonts w:ascii="Arial" w:eastAsia="Arial" w:hAnsi="Arial" w:cs="Arial"/>
          <w:color w:val="000000"/>
          <w:lang w:eastAsia="ar-SA"/>
        </w:rPr>
      </w:pPr>
    </w:p>
    <w:p w14:paraId="6B004297" w14:textId="77777777" w:rsidR="00F57567" w:rsidRDefault="00F57567" w:rsidP="00F06DA9">
      <w:pPr>
        <w:jc w:val="both"/>
        <w:rPr>
          <w:rFonts w:ascii="Arial" w:eastAsia="Arial" w:hAnsi="Arial" w:cs="Arial"/>
          <w:color w:val="000000"/>
          <w:lang w:eastAsia="ar-SA"/>
        </w:rPr>
      </w:pPr>
    </w:p>
    <w:p w14:paraId="040794C5" w14:textId="77777777" w:rsidR="00F57567" w:rsidRDefault="00F57567" w:rsidP="00F06DA9">
      <w:pPr>
        <w:jc w:val="both"/>
        <w:rPr>
          <w:rFonts w:ascii="Arial" w:eastAsia="Arial" w:hAnsi="Arial" w:cs="Arial"/>
          <w:color w:val="000000"/>
          <w:lang w:eastAsia="ar-SA"/>
        </w:rPr>
      </w:pPr>
    </w:p>
    <w:p w14:paraId="31E2EB0F" w14:textId="77777777" w:rsidR="00F57567" w:rsidRDefault="00F57567" w:rsidP="00F06DA9">
      <w:pPr>
        <w:jc w:val="both"/>
        <w:rPr>
          <w:rFonts w:ascii="Arial" w:eastAsia="Arial" w:hAnsi="Arial" w:cs="Arial"/>
          <w:color w:val="000000"/>
          <w:lang w:eastAsia="ar-SA"/>
        </w:rPr>
      </w:pPr>
    </w:p>
    <w:p w14:paraId="69607FB4" w14:textId="77777777" w:rsidR="00F57567" w:rsidRDefault="00F57567" w:rsidP="00F06DA9">
      <w:pPr>
        <w:jc w:val="both"/>
        <w:rPr>
          <w:rFonts w:ascii="Arial" w:eastAsia="Arial" w:hAnsi="Arial" w:cs="Arial"/>
          <w:color w:val="000000"/>
          <w:lang w:eastAsia="ar-SA"/>
        </w:rPr>
      </w:pPr>
    </w:p>
    <w:p w14:paraId="361013C1" w14:textId="77777777" w:rsidR="00F57567" w:rsidRDefault="00F57567" w:rsidP="00F06DA9">
      <w:pPr>
        <w:jc w:val="both"/>
        <w:rPr>
          <w:rFonts w:ascii="Arial" w:eastAsia="Arial" w:hAnsi="Arial" w:cs="Arial"/>
          <w:color w:val="000000"/>
          <w:lang w:eastAsia="ar-SA"/>
        </w:rPr>
      </w:pPr>
    </w:p>
    <w:p w14:paraId="21D29427" w14:textId="77777777" w:rsidR="00F57567" w:rsidRDefault="00F57567" w:rsidP="00F06DA9">
      <w:pPr>
        <w:jc w:val="both"/>
        <w:rPr>
          <w:rFonts w:ascii="Arial" w:eastAsia="Arial" w:hAnsi="Arial" w:cs="Arial"/>
          <w:color w:val="000000"/>
          <w:lang w:eastAsia="ar-SA"/>
        </w:rPr>
      </w:pPr>
    </w:p>
    <w:p w14:paraId="268A691F" w14:textId="77777777" w:rsidR="00F57567" w:rsidRDefault="00F57567" w:rsidP="00F06DA9">
      <w:pPr>
        <w:jc w:val="both"/>
        <w:rPr>
          <w:rFonts w:ascii="Arial" w:eastAsia="Arial" w:hAnsi="Arial" w:cs="Arial"/>
          <w:color w:val="000000"/>
          <w:lang w:eastAsia="ar-SA"/>
        </w:rPr>
      </w:pPr>
    </w:p>
    <w:p w14:paraId="26EF92A5" w14:textId="77777777" w:rsidR="00F57567" w:rsidRDefault="00F57567" w:rsidP="00F06DA9">
      <w:pPr>
        <w:jc w:val="both"/>
        <w:rPr>
          <w:rFonts w:ascii="Arial" w:eastAsia="Arial" w:hAnsi="Arial" w:cs="Arial"/>
          <w:color w:val="000000"/>
          <w:lang w:eastAsia="ar-SA"/>
        </w:rPr>
      </w:pPr>
    </w:p>
    <w:p w14:paraId="4FD98940" w14:textId="77777777" w:rsidR="00F57567" w:rsidRDefault="00F57567" w:rsidP="00F06DA9">
      <w:pPr>
        <w:jc w:val="both"/>
        <w:rPr>
          <w:rFonts w:ascii="Arial" w:eastAsia="Arial" w:hAnsi="Arial" w:cs="Arial"/>
          <w:color w:val="000000"/>
          <w:lang w:eastAsia="ar-SA"/>
        </w:rPr>
      </w:pPr>
    </w:p>
    <w:p w14:paraId="677336C3" w14:textId="77777777" w:rsidR="00F57567" w:rsidRDefault="00F57567" w:rsidP="00F06DA9">
      <w:pPr>
        <w:jc w:val="both"/>
        <w:rPr>
          <w:rFonts w:ascii="Arial" w:eastAsia="Arial" w:hAnsi="Arial" w:cs="Arial"/>
          <w:color w:val="000000"/>
          <w:lang w:eastAsia="ar-SA"/>
        </w:rPr>
      </w:pPr>
    </w:p>
    <w:p w14:paraId="4A08C0DD" w14:textId="77777777" w:rsidR="00F57567" w:rsidRDefault="00F57567" w:rsidP="00F06DA9">
      <w:pPr>
        <w:jc w:val="both"/>
        <w:rPr>
          <w:rFonts w:ascii="Arial" w:eastAsia="Arial" w:hAnsi="Arial" w:cs="Arial"/>
          <w:color w:val="000000"/>
          <w:lang w:eastAsia="ar-SA"/>
        </w:rPr>
      </w:pPr>
    </w:p>
    <w:p w14:paraId="4CDBB8F3" w14:textId="77777777" w:rsidR="00F57567" w:rsidRDefault="00F57567" w:rsidP="00F06DA9">
      <w:pPr>
        <w:jc w:val="both"/>
        <w:rPr>
          <w:rFonts w:ascii="Arial" w:eastAsia="Arial" w:hAnsi="Arial" w:cs="Arial"/>
          <w:color w:val="000000"/>
          <w:lang w:eastAsia="ar-SA"/>
        </w:rPr>
      </w:pPr>
    </w:p>
    <w:p w14:paraId="245313E0" w14:textId="77777777" w:rsidR="00F57567" w:rsidRDefault="00F57567" w:rsidP="00F06DA9">
      <w:pPr>
        <w:jc w:val="both"/>
        <w:rPr>
          <w:rFonts w:ascii="Arial" w:eastAsia="Arial" w:hAnsi="Arial" w:cs="Arial"/>
          <w:color w:val="000000"/>
          <w:lang w:eastAsia="ar-SA"/>
        </w:rPr>
      </w:pPr>
    </w:p>
    <w:p w14:paraId="7F8EA723" w14:textId="77777777" w:rsidR="00F57567" w:rsidRDefault="00F57567" w:rsidP="00F57567">
      <w:pPr>
        <w:jc w:val="right"/>
        <w:rPr>
          <w:rFonts w:ascii="Arial" w:hAnsi="Arial" w:cs="Arial"/>
          <w:b/>
        </w:rPr>
      </w:pPr>
      <w:r>
        <w:rPr>
          <w:rFonts w:ascii="Arial" w:hAnsi="Arial" w:cs="Arial"/>
          <w:color w:val="0000FF"/>
        </w:rPr>
        <w:lastRenderedPageBreak/>
        <w:t xml:space="preserve">ZAŁĄCZNIK NR 7 DO SWZ </w:t>
      </w:r>
    </w:p>
    <w:p w14:paraId="663FBBE4" w14:textId="77777777" w:rsidR="00F57567" w:rsidRDefault="00F57567" w:rsidP="00F57567">
      <w:pPr>
        <w:ind w:firstLine="4111"/>
        <w:rPr>
          <w:rFonts w:ascii="Arial" w:eastAsia="Arial" w:hAnsi="Arial" w:cs="Arial"/>
          <w:lang w:eastAsia="ar-SA"/>
        </w:rPr>
      </w:pPr>
    </w:p>
    <w:p w14:paraId="7A512499" w14:textId="77777777" w:rsidR="00334593" w:rsidRPr="00177A7D" w:rsidRDefault="00334593" w:rsidP="00334593">
      <w:pPr>
        <w:ind w:left="5246" w:firstLine="708"/>
        <w:rPr>
          <w:rFonts w:ascii="Arial" w:hAnsi="Arial" w:cs="Arial"/>
          <w:b/>
        </w:rPr>
      </w:pPr>
      <w:r w:rsidRPr="00177A7D">
        <w:rPr>
          <w:rFonts w:ascii="Arial" w:hAnsi="Arial" w:cs="Arial"/>
          <w:b/>
        </w:rPr>
        <w:t>Zamawiający:</w:t>
      </w:r>
    </w:p>
    <w:p w14:paraId="15F60B14" w14:textId="77777777" w:rsidR="00334593" w:rsidRDefault="00334593" w:rsidP="00334593">
      <w:pPr>
        <w:ind w:left="5954"/>
        <w:jc w:val="both"/>
        <w:rPr>
          <w:rFonts w:ascii="Arial" w:hAnsi="Arial" w:cs="Arial"/>
        </w:rPr>
      </w:pPr>
      <w:r w:rsidRPr="00177A7D">
        <w:rPr>
          <w:rFonts w:ascii="Arial" w:hAnsi="Arial" w:cs="Arial"/>
        </w:rPr>
        <w:t xml:space="preserve">Szpital Wojewódzki </w:t>
      </w:r>
    </w:p>
    <w:p w14:paraId="1B13BDBC" w14:textId="77777777" w:rsidR="00334593" w:rsidRPr="00177A7D" w:rsidRDefault="00334593" w:rsidP="00334593">
      <w:pPr>
        <w:ind w:left="5954"/>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5F628300" w14:textId="77777777" w:rsidR="00334593" w:rsidRPr="00177A7D" w:rsidRDefault="00334593" w:rsidP="00334593">
      <w:pPr>
        <w:ind w:left="5954"/>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61488F8F" w14:textId="77777777" w:rsidR="00334593" w:rsidRPr="00177A7D" w:rsidRDefault="00334593" w:rsidP="00334593">
      <w:pPr>
        <w:ind w:left="5954"/>
        <w:jc w:val="both"/>
        <w:rPr>
          <w:rFonts w:ascii="Arial" w:hAnsi="Arial" w:cs="Arial"/>
          <w:i/>
        </w:rPr>
      </w:pPr>
      <w:r w:rsidRPr="00177A7D">
        <w:rPr>
          <w:rFonts w:ascii="Arial" w:hAnsi="Arial" w:cs="Arial"/>
        </w:rPr>
        <w:t>75-581 Koszalin</w:t>
      </w:r>
    </w:p>
    <w:p w14:paraId="4221CA9A" w14:textId="77777777" w:rsidR="00F57567" w:rsidRDefault="00F57567" w:rsidP="00F06DA9">
      <w:pPr>
        <w:jc w:val="both"/>
        <w:rPr>
          <w:rFonts w:ascii="Arial" w:eastAsia="Arial" w:hAnsi="Arial" w:cs="Arial"/>
          <w:color w:val="000000"/>
          <w:lang w:eastAsia="ar-SA"/>
        </w:rPr>
      </w:pPr>
    </w:p>
    <w:p w14:paraId="1A390AEB" w14:textId="77777777" w:rsidR="00F57567" w:rsidRDefault="00F57567" w:rsidP="00F57567">
      <w:pPr>
        <w:rPr>
          <w:rFonts w:ascii="Arial" w:hAnsi="Arial" w:cs="Arial"/>
        </w:rPr>
      </w:pPr>
      <w:r>
        <w:rPr>
          <w:rFonts w:ascii="Arial" w:hAnsi="Arial" w:cs="Arial"/>
          <w:b/>
        </w:rPr>
        <w:t>Wykonawca:</w:t>
      </w:r>
    </w:p>
    <w:p w14:paraId="1964A520" w14:textId="77777777" w:rsidR="00F57567" w:rsidRDefault="00F57567" w:rsidP="00F57567">
      <w:pPr>
        <w:ind w:right="5954"/>
        <w:rPr>
          <w:rFonts w:ascii="Arial" w:hAnsi="Arial" w:cs="Arial"/>
        </w:rPr>
      </w:pPr>
      <w:r>
        <w:rPr>
          <w:rFonts w:ascii="Arial" w:hAnsi="Arial" w:cs="Arial"/>
        </w:rPr>
        <w:t>………………………………………………</w:t>
      </w:r>
    </w:p>
    <w:p w14:paraId="451F889A" w14:textId="77777777" w:rsidR="00F57567" w:rsidRDefault="00F57567" w:rsidP="00F57567">
      <w:pPr>
        <w:rPr>
          <w:rFonts w:ascii="Arial" w:hAnsi="Arial" w:cs="Arial"/>
        </w:rPr>
      </w:pPr>
      <w:r>
        <w:rPr>
          <w:rFonts w:ascii="Arial" w:hAnsi="Arial" w:cs="Arial"/>
        </w:rPr>
        <w:t>……………………………</w:t>
      </w:r>
    </w:p>
    <w:p w14:paraId="51C2E796" w14:textId="77777777" w:rsidR="00334593" w:rsidRDefault="00334593" w:rsidP="00F57567">
      <w:pPr>
        <w:rPr>
          <w:rFonts w:ascii="Arial" w:hAnsi="Arial" w:cs="Arial"/>
        </w:rPr>
      </w:pPr>
    </w:p>
    <w:p w14:paraId="4B0A1ED0"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2857CAC1" w14:textId="77777777" w:rsidR="00334593" w:rsidRDefault="00334593" w:rsidP="00F57567">
      <w:pPr>
        <w:rPr>
          <w:rFonts w:ascii="Arial" w:eastAsia="Arial" w:hAnsi="Arial" w:cs="Arial"/>
          <w:lang w:eastAsia="ar-SA"/>
        </w:rPr>
      </w:pPr>
    </w:p>
    <w:p w14:paraId="65C85CD3" w14:textId="13DEDA9A" w:rsidR="00F57567" w:rsidRDefault="00334593" w:rsidP="00F57567">
      <w:pPr>
        <w:jc w:val="center"/>
        <w:rPr>
          <w:rFonts w:ascii="Arial" w:hAnsi="Arial" w:cs="Arial"/>
          <w:bCs/>
        </w:rPr>
      </w:pPr>
      <w:r>
        <w:rPr>
          <w:rFonts w:ascii="Arial" w:hAnsi="Arial" w:cs="Arial"/>
          <w:bCs/>
        </w:rPr>
        <w:t xml:space="preserve">WYKAZ </w:t>
      </w:r>
      <w:r w:rsidRPr="00334593">
        <w:rPr>
          <w:rFonts w:ascii="Arial" w:hAnsi="Arial" w:cs="Arial"/>
          <w:bCs/>
        </w:rPr>
        <w:t>DOKUMENTACJI PROJEKTOWYCH LUB PROGRAMU FUNKCJONALNO- UŻYTKOWEGO (PFU)</w:t>
      </w:r>
    </w:p>
    <w:p w14:paraId="423D2811" w14:textId="77777777" w:rsidR="00334593" w:rsidRDefault="00334593" w:rsidP="00F57567">
      <w:pPr>
        <w:jc w:val="both"/>
        <w:rPr>
          <w:rFonts w:ascii="Arial" w:hAnsi="Arial" w:cs="Arial"/>
          <w:bCs/>
        </w:rPr>
      </w:pPr>
    </w:p>
    <w:tbl>
      <w:tblPr>
        <w:tblW w:w="9923" w:type="dxa"/>
        <w:tblInd w:w="108" w:type="dxa"/>
        <w:tblLayout w:type="fixed"/>
        <w:tblLook w:val="0000" w:firstRow="0" w:lastRow="0" w:firstColumn="0" w:lastColumn="0" w:noHBand="0" w:noVBand="0"/>
      </w:tblPr>
      <w:tblGrid>
        <w:gridCol w:w="709"/>
        <w:gridCol w:w="1872"/>
        <w:gridCol w:w="2409"/>
        <w:gridCol w:w="1985"/>
        <w:gridCol w:w="1417"/>
        <w:gridCol w:w="1531"/>
      </w:tblGrid>
      <w:tr w:rsidR="00F57567" w:rsidRPr="00F775B1" w14:paraId="540FCEAC" w14:textId="77777777" w:rsidTr="00302AAB">
        <w:tc>
          <w:tcPr>
            <w:tcW w:w="709" w:type="dxa"/>
            <w:tcBorders>
              <w:top w:val="single" w:sz="4" w:space="0" w:color="000000"/>
              <w:left w:val="single" w:sz="4" w:space="0" w:color="000000"/>
              <w:bottom w:val="single" w:sz="4" w:space="0" w:color="000000"/>
            </w:tcBorders>
            <w:shd w:val="clear" w:color="auto" w:fill="FFFFFF"/>
            <w:vAlign w:val="center"/>
          </w:tcPr>
          <w:p w14:paraId="409AC56C" w14:textId="77777777" w:rsidR="00F57567" w:rsidRPr="00F775B1" w:rsidRDefault="00F57567" w:rsidP="00710B2B">
            <w:pPr>
              <w:shd w:val="clear" w:color="auto" w:fill="FFFFFF"/>
              <w:jc w:val="center"/>
              <w:rPr>
                <w:rFonts w:ascii="Arial" w:hAnsi="Arial" w:cs="Arial"/>
                <w:color w:val="000000"/>
                <w:sz w:val="18"/>
                <w:szCs w:val="18"/>
              </w:rPr>
            </w:pPr>
            <w:r w:rsidRPr="00F775B1">
              <w:rPr>
                <w:rFonts w:ascii="Arial" w:hAnsi="Arial" w:cs="Arial"/>
                <w:sz w:val="18"/>
                <w:szCs w:val="18"/>
              </w:rPr>
              <w:t>Lp.</w:t>
            </w:r>
          </w:p>
        </w:tc>
        <w:tc>
          <w:tcPr>
            <w:tcW w:w="1872" w:type="dxa"/>
            <w:tcBorders>
              <w:top w:val="single" w:sz="4" w:space="0" w:color="000000"/>
              <w:left w:val="single" w:sz="4" w:space="0" w:color="000000"/>
              <w:bottom w:val="single" w:sz="4" w:space="0" w:color="000000"/>
            </w:tcBorders>
            <w:shd w:val="clear" w:color="auto" w:fill="FFFFFF"/>
            <w:vAlign w:val="center"/>
          </w:tcPr>
          <w:p w14:paraId="3AC82982" w14:textId="7646B152" w:rsidR="00F57567" w:rsidRPr="00F775B1" w:rsidRDefault="00F57567" w:rsidP="00302AAB">
            <w:pPr>
              <w:shd w:val="clear" w:color="auto" w:fill="FFFFFF"/>
              <w:ind w:left="-5" w:hanging="41"/>
              <w:jc w:val="center"/>
              <w:rPr>
                <w:rFonts w:ascii="Arial" w:hAnsi="Arial" w:cs="Arial"/>
                <w:sz w:val="18"/>
                <w:szCs w:val="18"/>
              </w:rPr>
            </w:pPr>
            <w:r w:rsidRPr="00F775B1">
              <w:rPr>
                <w:rFonts w:ascii="Arial" w:hAnsi="Arial" w:cs="Arial"/>
                <w:sz w:val="18"/>
                <w:szCs w:val="18"/>
              </w:rPr>
              <w:t>Rodzaj dokumentacji (dokumentacja projektowa/PFU)</w:t>
            </w:r>
          </w:p>
        </w:tc>
        <w:tc>
          <w:tcPr>
            <w:tcW w:w="2409" w:type="dxa"/>
            <w:tcBorders>
              <w:top w:val="single" w:sz="4" w:space="0" w:color="000000"/>
              <w:left w:val="single" w:sz="4" w:space="0" w:color="000000"/>
              <w:bottom w:val="single" w:sz="4" w:space="0" w:color="000000"/>
            </w:tcBorders>
            <w:shd w:val="clear" w:color="auto" w:fill="FFFFFF"/>
            <w:vAlign w:val="center"/>
          </w:tcPr>
          <w:p w14:paraId="2BED2FBA" w14:textId="77777777" w:rsidR="00F57567" w:rsidRPr="00F775B1" w:rsidRDefault="00F57567" w:rsidP="00302AAB">
            <w:pPr>
              <w:shd w:val="clear" w:color="auto" w:fill="FFFFFF"/>
              <w:jc w:val="center"/>
              <w:rPr>
                <w:rFonts w:ascii="Arial" w:hAnsi="Arial" w:cs="Arial"/>
                <w:bCs/>
                <w:sz w:val="18"/>
                <w:szCs w:val="18"/>
              </w:rPr>
            </w:pPr>
            <w:r w:rsidRPr="00F775B1">
              <w:rPr>
                <w:rFonts w:ascii="Arial" w:hAnsi="Arial" w:cs="Arial"/>
                <w:bCs/>
                <w:sz w:val="18"/>
                <w:szCs w:val="18"/>
              </w:rPr>
              <w:t xml:space="preserve">Zakres spełniający warunek udziału w postępowaniu </w:t>
            </w:r>
            <w:r w:rsidRPr="00F775B1">
              <w:rPr>
                <w:rFonts w:ascii="Arial" w:hAnsi="Arial" w:cs="Arial"/>
                <w:bCs/>
                <w:sz w:val="16"/>
                <w:szCs w:val="16"/>
              </w:rPr>
              <w:t>(budynek szpitalny/apteka szpitalna</w:t>
            </w:r>
            <w:r w:rsidRPr="00F775B1">
              <w:rPr>
                <w:rFonts w:ascii="Arial" w:hAnsi="Arial" w:cs="Arial"/>
                <w:bCs/>
                <w:sz w:val="18"/>
                <w:szCs w:val="18"/>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CC1B2" w14:textId="1BB307BA" w:rsidR="00F57567" w:rsidRPr="00F775B1" w:rsidRDefault="00F57567" w:rsidP="00302AAB">
            <w:pPr>
              <w:shd w:val="clear" w:color="auto" w:fill="FFFFFF"/>
              <w:ind w:hanging="46"/>
              <w:jc w:val="center"/>
              <w:rPr>
                <w:sz w:val="18"/>
                <w:szCs w:val="18"/>
              </w:rPr>
            </w:pPr>
            <w:r w:rsidRPr="00F775B1">
              <w:rPr>
                <w:rFonts w:ascii="Arial" w:hAnsi="Arial" w:cs="Arial"/>
                <w:bCs/>
                <w:sz w:val="18"/>
                <w:szCs w:val="18"/>
              </w:rPr>
              <w:t xml:space="preserve">Charakterystyka obiektu </w:t>
            </w:r>
            <w:r w:rsidRPr="00F775B1">
              <w:rPr>
                <w:rFonts w:ascii="Arial" w:hAnsi="Arial" w:cs="Arial"/>
                <w:bCs/>
                <w:sz w:val="16"/>
                <w:szCs w:val="16"/>
              </w:rPr>
              <w:t>(powierzchnia użytkowa, liczba łóżek szpitala</w:t>
            </w:r>
            <w:r w:rsidR="00302AAB" w:rsidRPr="00F775B1">
              <w:rPr>
                <w:rFonts w:ascii="Arial" w:hAnsi="Arial" w:cs="Arial"/>
                <w:bCs/>
                <w:sz w:val="16"/>
                <w:szCs w:val="16"/>
              </w:rPr>
              <w:t>, rozwiązania branżowe i technologiczne właściwe dla obiektów szpitalnych i aptek - opisać</w:t>
            </w:r>
            <w:r w:rsidRPr="00F775B1">
              <w:rPr>
                <w:rFonts w:ascii="Arial" w:hAnsi="Arial" w:cs="Arial"/>
                <w:bCs/>
                <w:sz w:val="16"/>
                <w:szCs w:val="16"/>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974A8" w14:textId="77777777" w:rsidR="00F57567" w:rsidRPr="00F775B1" w:rsidRDefault="00F57567" w:rsidP="00302AAB">
            <w:pPr>
              <w:shd w:val="clear" w:color="auto" w:fill="FFFFFF"/>
              <w:ind w:hanging="46"/>
              <w:jc w:val="center"/>
              <w:rPr>
                <w:rFonts w:ascii="Arial" w:hAnsi="Arial" w:cs="Arial"/>
                <w:bCs/>
                <w:sz w:val="18"/>
                <w:szCs w:val="18"/>
              </w:rPr>
            </w:pPr>
            <w:r w:rsidRPr="00F775B1">
              <w:rPr>
                <w:rFonts w:ascii="Arial" w:hAnsi="Arial" w:cs="Arial"/>
                <w:bCs/>
                <w:sz w:val="18"/>
                <w:szCs w:val="18"/>
              </w:rPr>
              <w:t>Data wykonania dokumentacji</w:t>
            </w:r>
          </w:p>
        </w:tc>
        <w:tc>
          <w:tcPr>
            <w:tcW w:w="15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DF869" w14:textId="57909929" w:rsidR="00F57567" w:rsidRPr="00F775B1" w:rsidRDefault="00302AAB" w:rsidP="00302AAB">
            <w:pPr>
              <w:shd w:val="clear" w:color="auto" w:fill="FFFFFF"/>
              <w:ind w:hanging="46"/>
              <w:jc w:val="center"/>
              <w:rPr>
                <w:rFonts w:ascii="Arial" w:hAnsi="Arial" w:cs="Arial"/>
                <w:bCs/>
                <w:sz w:val="18"/>
                <w:szCs w:val="18"/>
              </w:rPr>
            </w:pPr>
            <w:r w:rsidRPr="00F775B1">
              <w:rPr>
                <w:rFonts w:ascii="Arial" w:hAnsi="Arial" w:cs="Arial"/>
                <w:bCs/>
                <w:sz w:val="18"/>
                <w:szCs w:val="18"/>
              </w:rPr>
              <w:t>Miejsce i nazwa zamawiającego</w:t>
            </w:r>
          </w:p>
        </w:tc>
      </w:tr>
      <w:tr w:rsidR="00F57567" w:rsidRPr="00F775B1" w14:paraId="7A937791" w14:textId="77777777" w:rsidTr="00302AAB">
        <w:trPr>
          <w:trHeight w:val="222"/>
        </w:trPr>
        <w:tc>
          <w:tcPr>
            <w:tcW w:w="709" w:type="dxa"/>
            <w:tcBorders>
              <w:top w:val="single" w:sz="4" w:space="0" w:color="000000"/>
              <w:left w:val="single" w:sz="4" w:space="0" w:color="000000"/>
              <w:bottom w:val="single" w:sz="4" w:space="0" w:color="000000"/>
            </w:tcBorders>
            <w:shd w:val="clear" w:color="auto" w:fill="FFFFFF"/>
            <w:vAlign w:val="center"/>
          </w:tcPr>
          <w:p w14:paraId="7D786DEE" w14:textId="77777777" w:rsidR="00F57567" w:rsidRPr="00F775B1" w:rsidRDefault="00F57567" w:rsidP="00710B2B">
            <w:pPr>
              <w:jc w:val="center"/>
              <w:rPr>
                <w:rFonts w:ascii="Arial" w:hAnsi="Arial" w:cs="Arial"/>
                <w:sz w:val="16"/>
                <w:szCs w:val="16"/>
              </w:rPr>
            </w:pPr>
            <w:r w:rsidRPr="00F775B1">
              <w:rPr>
                <w:rFonts w:ascii="Arial" w:hAnsi="Arial" w:cs="Arial"/>
                <w:sz w:val="16"/>
                <w:szCs w:val="16"/>
              </w:rPr>
              <w:t>1</w:t>
            </w:r>
          </w:p>
        </w:tc>
        <w:tc>
          <w:tcPr>
            <w:tcW w:w="1872" w:type="dxa"/>
            <w:tcBorders>
              <w:top w:val="single" w:sz="4" w:space="0" w:color="000000"/>
              <w:left w:val="single" w:sz="4" w:space="0" w:color="000000"/>
              <w:bottom w:val="single" w:sz="4" w:space="0" w:color="000000"/>
            </w:tcBorders>
            <w:shd w:val="clear" w:color="auto" w:fill="FFFFFF"/>
            <w:vAlign w:val="center"/>
          </w:tcPr>
          <w:p w14:paraId="101E2E50" w14:textId="77777777" w:rsidR="00F57567" w:rsidRPr="00F775B1" w:rsidRDefault="00F57567" w:rsidP="00710B2B">
            <w:pPr>
              <w:jc w:val="center"/>
              <w:rPr>
                <w:rFonts w:ascii="Arial" w:hAnsi="Arial" w:cs="Arial"/>
                <w:sz w:val="16"/>
                <w:szCs w:val="16"/>
              </w:rPr>
            </w:pPr>
            <w:r w:rsidRPr="00F775B1">
              <w:rPr>
                <w:rFonts w:ascii="Arial" w:hAnsi="Arial" w:cs="Arial"/>
                <w:sz w:val="16"/>
                <w:szCs w:val="16"/>
              </w:rPr>
              <w:t>2</w:t>
            </w:r>
          </w:p>
        </w:tc>
        <w:tc>
          <w:tcPr>
            <w:tcW w:w="2409" w:type="dxa"/>
            <w:tcBorders>
              <w:top w:val="single" w:sz="4" w:space="0" w:color="000000"/>
              <w:left w:val="single" w:sz="4" w:space="0" w:color="000000"/>
              <w:bottom w:val="single" w:sz="4" w:space="0" w:color="000000"/>
            </w:tcBorders>
            <w:shd w:val="clear" w:color="auto" w:fill="FFFFFF"/>
            <w:vAlign w:val="center"/>
          </w:tcPr>
          <w:p w14:paraId="70E3676F" w14:textId="77777777" w:rsidR="00F57567" w:rsidRPr="00F775B1" w:rsidRDefault="00F57567" w:rsidP="00710B2B">
            <w:pPr>
              <w:jc w:val="center"/>
              <w:rPr>
                <w:rFonts w:ascii="Arial" w:hAnsi="Arial" w:cs="Arial"/>
                <w:sz w:val="16"/>
                <w:szCs w:val="16"/>
              </w:rPr>
            </w:pPr>
            <w:r w:rsidRPr="00F775B1">
              <w:rPr>
                <w:rFonts w:ascii="Arial" w:hAnsi="Arial" w:cs="Arial"/>
                <w:sz w:val="16"/>
                <w:szCs w:val="16"/>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40C40" w14:textId="77777777" w:rsidR="00F57567" w:rsidRPr="00F775B1" w:rsidRDefault="00F57567" w:rsidP="00710B2B">
            <w:pPr>
              <w:jc w:val="center"/>
              <w:rPr>
                <w:sz w:val="16"/>
                <w:szCs w:val="16"/>
              </w:rPr>
            </w:pPr>
            <w:r w:rsidRPr="00F775B1">
              <w:rPr>
                <w:rFonts w:ascii="Arial" w:hAnsi="Arial" w:cs="Arial"/>
                <w:sz w:val="16"/>
                <w:szCs w:val="16"/>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956E810" w14:textId="77777777" w:rsidR="00F57567" w:rsidRPr="00F775B1" w:rsidRDefault="00F57567" w:rsidP="00710B2B">
            <w:pPr>
              <w:jc w:val="center"/>
              <w:rPr>
                <w:rFonts w:ascii="Arial" w:hAnsi="Arial" w:cs="Arial"/>
                <w:sz w:val="16"/>
                <w:szCs w:val="16"/>
              </w:rPr>
            </w:pPr>
            <w:r w:rsidRPr="00F775B1">
              <w:rPr>
                <w:rFonts w:ascii="Arial" w:hAnsi="Arial" w:cs="Arial"/>
                <w:sz w:val="16"/>
                <w:szCs w:val="16"/>
              </w:rPr>
              <w:t>5</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56118E78" w14:textId="77777777" w:rsidR="00F57567" w:rsidRPr="00F775B1" w:rsidRDefault="00F57567" w:rsidP="00710B2B">
            <w:pPr>
              <w:jc w:val="center"/>
              <w:rPr>
                <w:rFonts w:ascii="Arial" w:hAnsi="Arial" w:cs="Arial"/>
                <w:sz w:val="16"/>
                <w:szCs w:val="16"/>
              </w:rPr>
            </w:pPr>
            <w:r w:rsidRPr="00F775B1">
              <w:rPr>
                <w:rFonts w:ascii="Arial" w:hAnsi="Arial" w:cs="Arial"/>
                <w:sz w:val="16"/>
                <w:szCs w:val="16"/>
              </w:rPr>
              <w:t>6</w:t>
            </w:r>
          </w:p>
        </w:tc>
      </w:tr>
      <w:tr w:rsidR="00F57567" w:rsidRPr="00F775B1" w14:paraId="649AAC0D" w14:textId="77777777" w:rsidTr="00302AAB">
        <w:trPr>
          <w:trHeight w:val="1134"/>
        </w:trPr>
        <w:tc>
          <w:tcPr>
            <w:tcW w:w="709" w:type="dxa"/>
            <w:tcBorders>
              <w:top w:val="single" w:sz="4" w:space="0" w:color="000000"/>
              <w:left w:val="single" w:sz="4" w:space="0" w:color="000000"/>
              <w:bottom w:val="single" w:sz="4" w:space="0" w:color="000000"/>
            </w:tcBorders>
            <w:shd w:val="clear" w:color="auto" w:fill="FFFFFF"/>
          </w:tcPr>
          <w:p w14:paraId="065EFE0D" w14:textId="77777777" w:rsidR="00F57567" w:rsidRPr="00F775B1" w:rsidRDefault="00F57567" w:rsidP="00710B2B">
            <w:pPr>
              <w:rPr>
                <w:rFonts w:ascii="Arial" w:hAnsi="Arial" w:cs="Arial"/>
              </w:rPr>
            </w:pPr>
          </w:p>
        </w:tc>
        <w:tc>
          <w:tcPr>
            <w:tcW w:w="1872" w:type="dxa"/>
            <w:tcBorders>
              <w:top w:val="single" w:sz="4" w:space="0" w:color="000000"/>
              <w:left w:val="single" w:sz="4" w:space="0" w:color="000000"/>
              <w:bottom w:val="single" w:sz="4" w:space="0" w:color="000000"/>
            </w:tcBorders>
            <w:shd w:val="clear" w:color="auto" w:fill="FFFFFF"/>
          </w:tcPr>
          <w:p w14:paraId="0544DC51" w14:textId="77777777" w:rsidR="00F57567" w:rsidRPr="00F775B1" w:rsidRDefault="00F57567" w:rsidP="00710B2B">
            <w:pPr>
              <w:rPr>
                <w:rFonts w:ascii="Arial" w:hAnsi="Arial" w:cs="Arial"/>
              </w:rPr>
            </w:pPr>
          </w:p>
        </w:tc>
        <w:tc>
          <w:tcPr>
            <w:tcW w:w="2409" w:type="dxa"/>
            <w:tcBorders>
              <w:top w:val="single" w:sz="4" w:space="0" w:color="000000"/>
              <w:left w:val="single" w:sz="4" w:space="0" w:color="000000"/>
              <w:bottom w:val="single" w:sz="4" w:space="0" w:color="000000"/>
            </w:tcBorders>
            <w:shd w:val="clear" w:color="auto" w:fill="FFFFFF"/>
          </w:tcPr>
          <w:p w14:paraId="3DC4CD9E" w14:textId="77777777" w:rsidR="00F57567" w:rsidRPr="00F775B1" w:rsidRDefault="00F57567" w:rsidP="00710B2B">
            <w:pPr>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4210F719" w14:textId="77777777" w:rsidR="00F57567" w:rsidRPr="00F775B1" w:rsidRDefault="00F57567" w:rsidP="00710B2B">
            <w:pP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FE4459D" w14:textId="77777777" w:rsidR="00F57567" w:rsidRPr="00F775B1" w:rsidRDefault="00F57567" w:rsidP="00710B2B">
            <w:pPr>
              <w:rPr>
                <w:rFonts w:ascii="Arial" w:hAnsi="Arial" w:cs="Arial"/>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34F4F1C" w14:textId="77777777" w:rsidR="00F57567" w:rsidRPr="00F775B1" w:rsidRDefault="00F57567" w:rsidP="00710B2B">
            <w:pPr>
              <w:rPr>
                <w:rFonts w:ascii="Arial" w:hAnsi="Arial" w:cs="Arial"/>
              </w:rPr>
            </w:pPr>
          </w:p>
        </w:tc>
      </w:tr>
      <w:tr w:rsidR="00F57567" w:rsidRPr="00F775B1" w14:paraId="2995E01C" w14:textId="77777777" w:rsidTr="00302AAB">
        <w:trPr>
          <w:trHeight w:val="1134"/>
        </w:trPr>
        <w:tc>
          <w:tcPr>
            <w:tcW w:w="709" w:type="dxa"/>
            <w:tcBorders>
              <w:top w:val="single" w:sz="4" w:space="0" w:color="000000"/>
              <w:left w:val="single" w:sz="4" w:space="0" w:color="000000"/>
              <w:bottom w:val="single" w:sz="4" w:space="0" w:color="000000"/>
            </w:tcBorders>
            <w:shd w:val="clear" w:color="auto" w:fill="FFFFFF"/>
          </w:tcPr>
          <w:p w14:paraId="1CC7687C" w14:textId="77777777" w:rsidR="00F57567" w:rsidRPr="00F775B1" w:rsidRDefault="00F57567" w:rsidP="00710B2B">
            <w:pPr>
              <w:rPr>
                <w:rFonts w:ascii="Arial" w:hAnsi="Arial" w:cs="Arial"/>
              </w:rPr>
            </w:pPr>
          </w:p>
        </w:tc>
        <w:tc>
          <w:tcPr>
            <w:tcW w:w="1872" w:type="dxa"/>
            <w:tcBorders>
              <w:top w:val="single" w:sz="4" w:space="0" w:color="000000"/>
              <w:left w:val="single" w:sz="4" w:space="0" w:color="000000"/>
              <w:bottom w:val="single" w:sz="4" w:space="0" w:color="000000"/>
            </w:tcBorders>
            <w:shd w:val="clear" w:color="auto" w:fill="FFFFFF"/>
          </w:tcPr>
          <w:p w14:paraId="290016E5" w14:textId="77777777" w:rsidR="00F57567" w:rsidRPr="00F775B1" w:rsidRDefault="00F57567" w:rsidP="00710B2B">
            <w:pPr>
              <w:rPr>
                <w:rFonts w:ascii="Arial" w:hAnsi="Arial" w:cs="Arial"/>
              </w:rPr>
            </w:pPr>
          </w:p>
        </w:tc>
        <w:tc>
          <w:tcPr>
            <w:tcW w:w="2409" w:type="dxa"/>
            <w:tcBorders>
              <w:top w:val="single" w:sz="4" w:space="0" w:color="000000"/>
              <w:left w:val="single" w:sz="4" w:space="0" w:color="000000"/>
              <w:bottom w:val="single" w:sz="4" w:space="0" w:color="000000"/>
            </w:tcBorders>
            <w:shd w:val="clear" w:color="auto" w:fill="FFFFFF"/>
          </w:tcPr>
          <w:p w14:paraId="037B0B5D" w14:textId="77777777" w:rsidR="00F57567" w:rsidRPr="00F775B1" w:rsidRDefault="00F57567" w:rsidP="00710B2B">
            <w:pPr>
              <w:rPr>
                <w:rFonts w:ascii="Arial" w:hAnsi="Arial" w:cs="Arial"/>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226F9CCB" w14:textId="77777777" w:rsidR="00F57567" w:rsidRPr="00F775B1" w:rsidRDefault="00F57567" w:rsidP="00710B2B">
            <w:pP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EDEDF74" w14:textId="77777777" w:rsidR="00F57567" w:rsidRPr="00F775B1" w:rsidRDefault="00F57567" w:rsidP="00710B2B">
            <w:pPr>
              <w:rPr>
                <w:rFonts w:ascii="Arial" w:hAnsi="Arial" w:cs="Arial"/>
              </w:rPr>
            </w:pP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72F3876" w14:textId="77777777" w:rsidR="00F57567" w:rsidRPr="00F775B1" w:rsidRDefault="00F57567" w:rsidP="00710B2B">
            <w:pPr>
              <w:rPr>
                <w:rFonts w:ascii="Arial" w:hAnsi="Arial" w:cs="Arial"/>
              </w:rPr>
            </w:pPr>
          </w:p>
        </w:tc>
      </w:tr>
    </w:tbl>
    <w:p w14:paraId="613F4CDC" w14:textId="77777777" w:rsidR="00F57567" w:rsidRPr="00F775B1" w:rsidRDefault="00F57567" w:rsidP="00F06DA9">
      <w:pPr>
        <w:jc w:val="both"/>
        <w:rPr>
          <w:rFonts w:ascii="Arial" w:eastAsia="Arial" w:hAnsi="Arial" w:cs="Arial"/>
          <w:color w:val="000000"/>
          <w:lang w:eastAsia="ar-SA"/>
        </w:rPr>
      </w:pPr>
    </w:p>
    <w:p w14:paraId="54748596" w14:textId="77777777" w:rsidR="00F57567" w:rsidRPr="00F775B1" w:rsidRDefault="00F57567" w:rsidP="00F06DA9">
      <w:pPr>
        <w:jc w:val="both"/>
        <w:rPr>
          <w:rFonts w:ascii="Arial" w:eastAsia="Arial" w:hAnsi="Arial" w:cs="Arial"/>
          <w:lang w:eastAsia="ar-SA"/>
        </w:rPr>
      </w:pPr>
    </w:p>
    <w:p w14:paraId="16B27054" w14:textId="6CDEEF42" w:rsidR="00F57567" w:rsidRPr="00302AAB" w:rsidRDefault="00302AAB" w:rsidP="00F06DA9">
      <w:pPr>
        <w:jc w:val="both"/>
        <w:rPr>
          <w:rFonts w:ascii="Arial" w:eastAsia="Arial" w:hAnsi="Arial" w:cs="Arial"/>
          <w:lang w:eastAsia="ar-SA"/>
        </w:rPr>
      </w:pPr>
      <w:r w:rsidRPr="00F775B1">
        <w:rPr>
          <w:rFonts w:ascii="Arial" w:hAnsi="Arial" w:cs="Arial"/>
        </w:rPr>
        <w:t>W załączeniu dowody określające czy usługi wykonano należycie, w szczególności informacje o tym czy usługi zostały wykonane zgodnie z obowiązującymi przepisami, przy czym dowodami, o których mowa, są referencje bądź inne dokumenty sporządzone przez podmiot, na rzecz którego usługi były wykonywane, a jeżeli Wykonawca z przyczyn niezależnych od niego nie jest w stanie uzyskać tych dokumentów – oświadczenie Wykonawcy.</w:t>
      </w:r>
    </w:p>
    <w:p w14:paraId="568C0587" w14:textId="77777777" w:rsidR="00F57567" w:rsidRPr="00302AAB" w:rsidRDefault="00F57567" w:rsidP="00F06DA9">
      <w:pPr>
        <w:jc w:val="both"/>
        <w:rPr>
          <w:rFonts w:ascii="Arial" w:eastAsia="Arial" w:hAnsi="Arial" w:cs="Arial"/>
          <w:lang w:eastAsia="ar-SA"/>
        </w:rPr>
      </w:pPr>
    </w:p>
    <w:p w14:paraId="54BD0307" w14:textId="77777777" w:rsidR="00F57567" w:rsidRDefault="00F57567" w:rsidP="00F06DA9">
      <w:pPr>
        <w:jc w:val="both"/>
        <w:rPr>
          <w:rFonts w:ascii="Arial" w:eastAsia="Arial" w:hAnsi="Arial" w:cs="Arial"/>
          <w:color w:val="000000"/>
          <w:lang w:eastAsia="ar-SA"/>
        </w:rPr>
      </w:pPr>
    </w:p>
    <w:p w14:paraId="722A0E77" w14:textId="77777777" w:rsidR="00F57567" w:rsidRDefault="00F57567" w:rsidP="00F06DA9">
      <w:pPr>
        <w:jc w:val="both"/>
        <w:rPr>
          <w:rFonts w:ascii="Arial" w:eastAsia="Arial" w:hAnsi="Arial" w:cs="Arial"/>
          <w:color w:val="000000"/>
          <w:lang w:eastAsia="ar-SA"/>
        </w:rPr>
      </w:pPr>
    </w:p>
    <w:p w14:paraId="2796D5D9" w14:textId="77777777" w:rsidR="00361A51" w:rsidRDefault="00361A51" w:rsidP="00F06DA9">
      <w:pPr>
        <w:jc w:val="both"/>
        <w:rPr>
          <w:rFonts w:ascii="Arial" w:eastAsia="Arial" w:hAnsi="Arial" w:cs="Arial"/>
          <w:color w:val="000000"/>
          <w:lang w:eastAsia="ar-SA"/>
        </w:rPr>
      </w:pPr>
    </w:p>
    <w:p w14:paraId="6096BE8C" w14:textId="77777777" w:rsidR="00361A51" w:rsidRDefault="00361A51" w:rsidP="00F06DA9">
      <w:pPr>
        <w:jc w:val="both"/>
        <w:rPr>
          <w:rFonts w:ascii="Arial" w:eastAsia="Arial" w:hAnsi="Arial" w:cs="Arial"/>
          <w:color w:val="000000"/>
          <w:lang w:eastAsia="ar-SA"/>
        </w:rPr>
      </w:pPr>
    </w:p>
    <w:p w14:paraId="1218DD19" w14:textId="77777777" w:rsidR="00361A51" w:rsidRDefault="00361A51" w:rsidP="00F06DA9">
      <w:pPr>
        <w:jc w:val="both"/>
        <w:rPr>
          <w:rFonts w:ascii="Arial" w:eastAsia="Arial" w:hAnsi="Arial" w:cs="Arial"/>
          <w:color w:val="000000"/>
          <w:lang w:eastAsia="ar-SA"/>
        </w:rPr>
      </w:pPr>
    </w:p>
    <w:p w14:paraId="5EE6D28F" w14:textId="77777777" w:rsidR="00361A51" w:rsidRDefault="00361A51" w:rsidP="00F06DA9">
      <w:pPr>
        <w:jc w:val="both"/>
        <w:rPr>
          <w:rFonts w:ascii="Arial" w:eastAsia="Arial" w:hAnsi="Arial" w:cs="Arial"/>
          <w:color w:val="000000"/>
          <w:lang w:eastAsia="ar-SA"/>
        </w:rPr>
      </w:pPr>
    </w:p>
    <w:p w14:paraId="5828A6EB" w14:textId="77777777" w:rsidR="00361A51" w:rsidRDefault="00361A51" w:rsidP="00F06DA9">
      <w:pPr>
        <w:jc w:val="both"/>
        <w:rPr>
          <w:rFonts w:ascii="Arial" w:eastAsia="Arial" w:hAnsi="Arial" w:cs="Arial"/>
          <w:color w:val="000000"/>
          <w:lang w:eastAsia="ar-SA"/>
        </w:rPr>
      </w:pPr>
    </w:p>
    <w:p w14:paraId="2A985F96" w14:textId="77777777" w:rsidR="00361A51" w:rsidRDefault="00361A51" w:rsidP="00F06DA9">
      <w:pPr>
        <w:jc w:val="both"/>
        <w:rPr>
          <w:rFonts w:ascii="Arial" w:eastAsia="Arial" w:hAnsi="Arial" w:cs="Arial"/>
          <w:color w:val="000000"/>
          <w:lang w:eastAsia="ar-SA"/>
        </w:rPr>
      </w:pPr>
    </w:p>
    <w:p w14:paraId="3297CBA5" w14:textId="77777777" w:rsidR="00361A51" w:rsidRDefault="00361A51" w:rsidP="00F06DA9">
      <w:pPr>
        <w:jc w:val="both"/>
        <w:rPr>
          <w:rFonts w:ascii="Arial" w:eastAsia="Arial" w:hAnsi="Arial" w:cs="Arial"/>
          <w:color w:val="000000"/>
          <w:lang w:eastAsia="ar-SA"/>
        </w:rPr>
      </w:pPr>
    </w:p>
    <w:p w14:paraId="046C3DBB" w14:textId="77777777" w:rsidR="00361A51" w:rsidRDefault="00361A51" w:rsidP="00F06DA9">
      <w:pPr>
        <w:jc w:val="both"/>
        <w:rPr>
          <w:rFonts w:ascii="Arial" w:eastAsia="Arial" w:hAnsi="Arial" w:cs="Arial"/>
          <w:color w:val="000000"/>
          <w:lang w:eastAsia="ar-SA"/>
        </w:rPr>
      </w:pPr>
    </w:p>
    <w:p w14:paraId="4788D8AB" w14:textId="77777777" w:rsidR="00361A51" w:rsidRDefault="00361A51" w:rsidP="00F06DA9">
      <w:pPr>
        <w:jc w:val="both"/>
        <w:rPr>
          <w:rFonts w:ascii="Arial" w:eastAsia="Arial" w:hAnsi="Arial" w:cs="Arial"/>
          <w:color w:val="000000"/>
          <w:lang w:eastAsia="ar-SA"/>
        </w:rPr>
      </w:pPr>
    </w:p>
    <w:p w14:paraId="67ECF8A0" w14:textId="77777777" w:rsidR="00361A51" w:rsidRDefault="00361A51" w:rsidP="00F06DA9">
      <w:pPr>
        <w:jc w:val="both"/>
        <w:rPr>
          <w:rFonts w:ascii="Arial" w:eastAsia="Arial" w:hAnsi="Arial" w:cs="Arial"/>
          <w:color w:val="000000"/>
          <w:lang w:eastAsia="ar-SA"/>
        </w:rPr>
      </w:pPr>
    </w:p>
    <w:p w14:paraId="090B1088" w14:textId="77777777" w:rsidR="00361A51" w:rsidRDefault="00361A51" w:rsidP="00F06DA9">
      <w:pPr>
        <w:jc w:val="both"/>
        <w:rPr>
          <w:rFonts w:ascii="Arial" w:eastAsia="Arial" w:hAnsi="Arial" w:cs="Arial"/>
          <w:color w:val="000000"/>
          <w:lang w:eastAsia="ar-SA"/>
        </w:rPr>
      </w:pPr>
    </w:p>
    <w:p w14:paraId="0885F54C" w14:textId="77777777" w:rsidR="00361A51" w:rsidRDefault="00361A51" w:rsidP="00F06DA9">
      <w:pPr>
        <w:jc w:val="both"/>
        <w:rPr>
          <w:rFonts w:ascii="Arial" w:eastAsia="Arial" w:hAnsi="Arial" w:cs="Arial"/>
          <w:color w:val="000000"/>
          <w:lang w:eastAsia="ar-SA"/>
        </w:rPr>
      </w:pPr>
    </w:p>
    <w:p w14:paraId="16200774" w14:textId="77777777" w:rsidR="00361A51" w:rsidRDefault="00361A51" w:rsidP="00F06DA9">
      <w:pPr>
        <w:jc w:val="both"/>
        <w:rPr>
          <w:rFonts w:ascii="Arial" w:eastAsia="Arial" w:hAnsi="Arial" w:cs="Arial"/>
          <w:color w:val="000000"/>
          <w:lang w:eastAsia="ar-SA"/>
        </w:rPr>
      </w:pPr>
    </w:p>
    <w:p w14:paraId="65CAB25F" w14:textId="4190F10D" w:rsidR="00302AAB" w:rsidRDefault="00302AAB">
      <w:pPr>
        <w:rPr>
          <w:rFonts w:ascii="Arial" w:eastAsia="Arial" w:hAnsi="Arial" w:cs="Arial"/>
          <w:color w:val="000000"/>
          <w:lang w:eastAsia="ar-SA"/>
        </w:rPr>
      </w:pPr>
      <w:r>
        <w:rPr>
          <w:rFonts w:ascii="Arial" w:eastAsia="Arial" w:hAnsi="Arial" w:cs="Arial"/>
          <w:color w:val="000000"/>
          <w:lang w:eastAsia="ar-SA"/>
        </w:rPr>
        <w:br w:type="page"/>
      </w:r>
    </w:p>
    <w:p w14:paraId="379ECE05" w14:textId="77777777" w:rsidR="00361A51" w:rsidRPr="00302AAB" w:rsidRDefault="00361A51" w:rsidP="00302AAB">
      <w:pPr>
        <w:jc w:val="right"/>
        <w:rPr>
          <w:rFonts w:ascii="Arial" w:hAnsi="Arial" w:cs="Arial"/>
          <w:color w:val="0000FF"/>
        </w:rPr>
      </w:pPr>
      <w:r>
        <w:rPr>
          <w:rFonts w:ascii="Arial" w:hAnsi="Arial" w:cs="Arial"/>
          <w:color w:val="0000FF"/>
        </w:rPr>
        <w:lastRenderedPageBreak/>
        <w:t xml:space="preserve">ZAŁĄCZNIK NR 8 DO SWZ </w:t>
      </w:r>
    </w:p>
    <w:p w14:paraId="42D729C1" w14:textId="77777777" w:rsidR="00361A51" w:rsidRDefault="00361A51" w:rsidP="00361A51">
      <w:pPr>
        <w:rPr>
          <w:rFonts w:ascii="Arial" w:eastAsia="Arial" w:hAnsi="Arial" w:cs="Arial"/>
          <w:lang w:eastAsia="ar-SA"/>
        </w:rPr>
      </w:pPr>
    </w:p>
    <w:p w14:paraId="4296D1EF" w14:textId="77777777" w:rsidR="00334593" w:rsidRPr="00177A7D" w:rsidRDefault="00334593" w:rsidP="00334593">
      <w:pPr>
        <w:ind w:left="5246" w:firstLine="708"/>
        <w:rPr>
          <w:rFonts w:ascii="Arial" w:hAnsi="Arial" w:cs="Arial"/>
          <w:b/>
        </w:rPr>
      </w:pPr>
      <w:r w:rsidRPr="00177A7D">
        <w:rPr>
          <w:rFonts w:ascii="Arial" w:hAnsi="Arial" w:cs="Arial"/>
          <w:b/>
        </w:rPr>
        <w:t>Zamawiający:</w:t>
      </w:r>
    </w:p>
    <w:p w14:paraId="2F00945E" w14:textId="77777777" w:rsidR="00334593" w:rsidRDefault="00334593" w:rsidP="00334593">
      <w:pPr>
        <w:ind w:left="5954"/>
        <w:jc w:val="both"/>
        <w:rPr>
          <w:rFonts w:ascii="Arial" w:hAnsi="Arial" w:cs="Arial"/>
        </w:rPr>
      </w:pPr>
      <w:r w:rsidRPr="00177A7D">
        <w:rPr>
          <w:rFonts w:ascii="Arial" w:hAnsi="Arial" w:cs="Arial"/>
        </w:rPr>
        <w:t xml:space="preserve">Szpital Wojewódzki </w:t>
      </w:r>
    </w:p>
    <w:p w14:paraId="4448AC1F" w14:textId="77777777" w:rsidR="00334593" w:rsidRPr="00177A7D" w:rsidRDefault="00334593" w:rsidP="00334593">
      <w:pPr>
        <w:ind w:left="5954"/>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32FFF02A" w14:textId="77777777" w:rsidR="00334593" w:rsidRPr="00177A7D" w:rsidRDefault="00334593" w:rsidP="00334593">
      <w:pPr>
        <w:ind w:left="5954"/>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1FAD3900" w14:textId="77777777" w:rsidR="00334593" w:rsidRPr="00177A7D" w:rsidRDefault="00334593" w:rsidP="00334593">
      <w:pPr>
        <w:ind w:left="5954"/>
        <w:jc w:val="both"/>
        <w:rPr>
          <w:rFonts w:ascii="Arial" w:hAnsi="Arial" w:cs="Arial"/>
          <w:i/>
        </w:rPr>
      </w:pPr>
      <w:r w:rsidRPr="00177A7D">
        <w:rPr>
          <w:rFonts w:ascii="Arial" w:hAnsi="Arial" w:cs="Arial"/>
        </w:rPr>
        <w:t>75-581 Koszalin</w:t>
      </w:r>
    </w:p>
    <w:p w14:paraId="2C1D69AC" w14:textId="77777777" w:rsidR="00361A51" w:rsidRDefault="00361A51" w:rsidP="00361A51">
      <w:pPr>
        <w:rPr>
          <w:rFonts w:ascii="Arial" w:eastAsia="Arial" w:hAnsi="Arial" w:cs="Arial"/>
          <w:lang w:eastAsia="ar-SA"/>
        </w:rPr>
      </w:pPr>
    </w:p>
    <w:p w14:paraId="6F7C2DC3" w14:textId="77777777" w:rsidR="00334593" w:rsidRDefault="00334593" w:rsidP="00334593">
      <w:pPr>
        <w:rPr>
          <w:rFonts w:ascii="Arial" w:hAnsi="Arial" w:cs="Arial"/>
        </w:rPr>
      </w:pPr>
      <w:r>
        <w:rPr>
          <w:rFonts w:ascii="Arial" w:hAnsi="Arial" w:cs="Arial"/>
          <w:b/>
        </w:rPr>
        <w:t>Wykonawca:</w:t>
      </w:r>
    </w:p>
    <w:p w14:paraId="09F4914C" w14:textId="77777777" w:rsidR="00334593" w:rsidRDefault="00334593" w:rsidP="00334593">
      <w:pPr>
        <w:ind w:right="5954"/>
        <w:rPr>
          <w:rFonts w:ascii="Arial" w:hAnsi="Arial" w:cs="Arial"/>
        </w:rPr>
      </w:pPr>
      <w:r>
        <w:rPr>
          <w:rFonts w:ascii="Arial" w:hAnsi="Arial" w:cs="Arial"/>
        </w:rPr>
        <w:t>………………………………………………</w:t>
      </w:r>
    </w:p>
    <w:p w14:paraId="0676C30A" w14:textId="77777777" w:rsidR="00334593" w:rsidRDefault="00334593" w:rsidP="00334593">
      <w:pPr>
        <w:rPr>
          <w:rFonts w:ascii="Arial" w:hAnsi="Arial" w:cs="Arial"/>
        </w:rPr>
      </w:pPr>
      <w:r>
        <w:rPr>
          <w:rFonts w:ascii="Arial" w:hAnsi="Arial" w:cs="Arial"/>
        </w:rPr>
        <w:t>……………………………</w:t>
      </w:r>
    </w:p>
    <w:p w14:paraId="1525137A" w14:textId="77777777" w:rsidR="00334593" w:rsidRDefault="00334593" w:rsidP="00334593">
      <w:pPr>
        <w:rPr>
          <w:rFonts w:ascii="Arial" w:hAnsi="Arial" w:cs="Arial"/>
        </w:rPr>
      </w:pPr>
    </w:p>
    <w:p w14:paraId="4A68F5AD"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6D1988CE" w14:textId="77777777" w:rsidR="00361A51" w:rsidRDefault="00361A51" w:rsidP="00361A51">
      <w:pPr>
        <w:rPr>
          <w:rFonts w:ascii="Arial" w:eastAsia="Arial" w:hAnsi="Arial" w:cs="Arial"/>
          <w:lang w:eastAsia="ar-SA"/>
        </w:rPr>
      </w:pPr>
    </w:p>
    <w:p w14:paraId="73D1C750" w14:textId="21A359F2" w:rsidR="00361A51" w:rsidRDefault="00334593" w:rsidP="00361A51">
      <w:pPr>
        <w:jc w:val="center"/>
        <w:rPr>
          <w:rFonts w:ascii="Arial" w:hAnsi="Arial" w:cs="Arial"/>
          <w:bCs/>
        </w:rPr>
      </w:pPr>
      <w:r w:rsidRPr="009E4FC2">
        <w:rPr>
          <w:rFonts w:ascii="Arial" w:hAnsi="Arial" w:cs="Arial"/>
          <w:bCs/>
          <w:color w:val="000000" w:themeColor="text1"/>
        </w:rPr>
        <w:t>WYKAZ OSÓB, SKIEROWANYCH PRZEZ WYKONAWCĘ DO REALIZACJI ZAMÓWIENIA PUBLICZNEGO</w:t>
      </w:r>
    </w:p>
    <w:p w14:paraId="6C1DF79F" w14:textId="77777777" w:rsidR="00361A51" w:rsidRDefault="00361A51" w:rsidP="00361A51">
      <w:pPr>
        <w:rPr>
          <w:rFonts w:ascii="Arial" w:eastAsia="Arial" w:hAnsi="Arial" w:cs="Arial"/>
          <w:lang w:eastAsia="ar-SA"/>
        </w:rPr>
      </w:pPr>
    </w:p>
    <w:tbl>
      <w:tblPr>
        <w:tblW w:w="0" w:type="auto"/>
        <w:tblInd w:w="108" w:type="dxa"/>
        <w:tblLayout w:type="fixed"/>
        <w:tblLook w:val="0000" w:firstRow="0" w:lastRow="0" w:firstColumn="0" w:lastColumn="0" w:noHBand="0" w:noVBand="0"/>
      </w:tblPr>
      <w:tblGrid>
        <w:gridCol w:w="566"/>
        <w:gridCol w:w="2156"/>
        <w:gridCol w:w="2268"/>
        <w:gridCol w:w="2410"/>
        <w:gridCol w:w="2268"/>
      </w:tblGrid>
      <w:tr w:rsidR="00361A51" w:rsidRPr="00334593" w14:paraId="4DB8141C" w14:textId="77777777" w:rsidTr="00710B2B">
        <w:tc>
          <w:tcPr>
            <w:tcW w:w="566" w:type="dxa"/>
            <w:tcBorders>
              <w:top w:val="single" w:sz="4" w:space="0" w:color="000000"/>
              <w:left w:val="single" w:sz="4" w:space="0" w:color="000000"/>
              <w:bottom w:val="single" w:sz="4" w:space="0" w:color="000000"/>
            </w:tcBorders>
            <w:shd w:val="clear" w:color="auto" w:fill="FFFFFF"/>
            <w:vAlign w:val="center"/>
          </w:tcPr>
          <w:p w14:paraId="54B187FF" w14:textId="77777777" w:rsidR="00361A51" w:rsidRPr="00334593" w:rsidRDefault="00361A51" w:rsidP="00710B2B">
            <w:pPr>
              <w:jc w:val="center"/>
              <w:rPr>
                <w:rFonts w:ascii="Arial" w:hAnsi="Arial" w:cs="Arial"/>
                <w:sz w:val="18"/>
                <w:szCs w:val="18"/>
              </w:rPr>
            </w:pPr>
            <w:r w:rsidRPr="00334593">
              <w:rPr>
                <w:rFonts w:ascii="Arial" w:hAnsi="Arial" w:cs="Arial"/>
                <w:sz w:val="18"/>
                <w:szCs w:val="18"/>
              </w:rPr>
              <w:t>Lp.</w:t>
            </w:r>
          </w:p>
        </w:tc>
        <w:tc>
          <w:tcPr>
            <w:tcW w:w="2156" w:type="dxa"/>
            <w:tcBorders>
              <w:top w:val="single" w:sz="4" w:space="0" w:color="000000"/>
              <w:left w:val="single" w:sz="4" w:space="0" w:color="000000"/>
              <w:bottom w:val="single" w:sz="4" w:space="0" w:color="000000"/>
            </w:tcBorders>
            <w:shd w:val="clear" w:color="auto" w:fill="FFFFFF"/>
            <w:vAlign w:val="center"/>
          </w:tcPr>
          <w:p w14:paraId="39BB1795" w14:textId="77777777" w:rsidR="00361A51" w:rsidRPr="00334593" w:rsidRDefault="00361A51" w:rsidP="00710B2B">
            <w:pPr>
              <w:jc w:val="center"/>
              <w:rPr>
                <w:rFonts w:ascii="Arial" w:hAnsi="Arial" w:cs="Arial"/>
                <w:sz w:val="18"/>
                <w:szCs w:val="18"/>
              </w:rPr>
            </w:pPr>
            <w:r w:rsidRPr="00334593">
              <w:rPr>
                <w:rFonts w:ascii="Arial" w:hAnsi="Arial" w:cs="Arial"/>
                <w:sz w:val="18"/>
                <w:szCs w:val="18"/>
              </w:rPr>
              <w:t>Imię i nazwisko</w:t>
            </w:r>
          </w:p>
        </w:tc>
        <w:tc>
          <w:tcPr>
            <w:tcW w:w="2268" w:type="dxa"/>
            <w:tcBorders>
              <w:top w:val="single" w:sz="4" w:space="0" w:color="000000"/>
              <w:left w:val="single" w:sz="4" w:space="0" w:color="000000"/>
              <w:bottom w:val="single" w:sz="4" w:space="0" w:color="000000"/>
            </w:tcBorders>
            <w:shd w:val="clear" w:color="auto" w:fill="FFFFFF"/>
            <w:vAlign w:val="center"/>
          </w:tcPr>
          <w:p w14:paraId="59846FB7" w14:textId="77777777" w:rsidR="00361A51" w:rsidRPr="00334593" w:rsidRDefault="00361A51" w:rsidP="00710B2B">
            <w:pPr>
              <w:jc w:val="center"/>
              <w:rPr>
                <w:rFonts w:ascii="Arial" w:hAnsi="Arial" w:cs="Arial"/>
                <w:sz w:val="18"/>
                <w:szCs w:val="18"/>
              </w:rPr>
            </w:pPr>
            <w:r w:rsidRPr="00334593">
              <w:rPr>
                <w:rFonts w:ascii="Arial" w:hAnsi="Arial" w:cs="Arial"/>
                <w:sz w:val="18"/>
                <w:szCs w:val="18"/>
              </w:rPr>
              <w:t>Proponowana rola w realizacji zamówienia</w:t>
            </w:r>
          </w:p>
        </w:tc>
        <w:tc>
          <w:tcPr>
            <w:tcW w:w="2410" w:type="dxa"/>
            <w:tcBorders>
              <w:top w:val="single" w:sz="4" w:space="0" w:color="000000"/>
              <w:left w:val="single" w:sz="4" w:space="0" w:color="000000"/>
              <w:bottom w:val="single" w:sz="4" w:space="0" w:color="000000"/>
            </w:tcBorders>
            <w:shd w:val="clear" w:color="auto" w:fill="FFFFFF"/>
            <w:vAlign w:val="center"/>
          </w:tcPr>
          <w:p w14:paraId="48BEAF59" w14:textId="77777777" w:rsidR="00361A51" w:rsidRPr="00334593" w:rsidRDefault="00361A51" w:rsidP="00710B2B">
            <w:pPr>
              <w:ind w:right="-108"/>
              <w:jc w:val="center"/>
              <w:rPr>
                <w:rFonts w:ascii="Arial" w:hAnsi="Arial" w:cs="Arial"/>
                <w:sz w:val="18"/>
                <w:szCs w:val="18"/>
              </w:rPr>
            </w:pPr>
            <w:r w:rsidRPr="00334593">
              <w:rPr>
                <w:rFonts w:ascii="Arial" w:hAnsi="Arial" w:cs="Arial"/>
                <w:sz w:val="18"/>
                <w:szCs w:val="18"/>
              </w:rPr>
              <w:t>Informacja o podstawie do dysponowania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9CA70" w14:textId="77777777" w:rsidR="00361A51" w:rsidRPr="00334593" w:rsidRDefault="00361A51" w:rsidP="00710B2B">
            <w:pPr>
              <w:jc w:val="center"/>
              <w:rPr>
                <w:sz w:val="18"/>
                <w:szCs w:val="18"/>
              </w:rPr>
            </w:pPr>
            <w:r w:rsidRPr="00334593">
              <w:rPr>
                <w:rFonts w:ascii="Arial" w:hAnsi="Arial" w:cs="Arial"/>
                <w:sz w:val="18"/>
                <w:szCs w:val="18"/>
              </w:rPr>
              <w:t>Opis uprawnień i doświadczenia</w:t>
            </w:r>
          </w:p>
        </w:tc>
      </w:tr>
      <w:tr w:rsidR="00361A51" w:rsidRPr="00B34161" w14:paraId="357849B5" w14:textId="77777777" w:rsidTr="00710B2B">
        <w:trPr>
          <w:trHeight w:val="113"/>
        </w:trPr>
        <w:tc>
          <w:tcPr>
            <w:tcW w:w="566" w:type="dxa"/>
            <w:tcBorders>
              <w:top w:val="single" w:sz="4" w:space="0" w:color="000000"/>
              <w:left w:val="single" w:sz="4" w:space="0" w:color="000000"/>
              <w:bottom w:val="single" w:sz="4" w:space="0" w:color="000000"/>
            </w:tcBorders>
            <w:shd w:val="clear" w:color="auto" w:fill="FFFFFF"/>
            <w:vAlign w:val="center"/>
          </w:tcPr>
          <w:p w14:paraId="29E865D1" w14:textId="77777777" w:rsidR="00361A51" w:rsidRPr="00B34161" w:rsidRDefault="00361A51" w:rsidP="00710B2B">
            <w:pPr>
              <w:jc w:val="center"/>
              <w:rPr>
                <w:rFonts w:ascii="Arial" w:hAnsi="Arial" w:cs="Arial"/>
                <w:sz w:val="16"/>
                <w:szCs w:val="16"/>
              </w:rPr>
            </w:pPr>
            <w:r w:rsidRPr="00B34161">
              <w:rPr>
                <w:rFonts w:ascii="Arial" w:hAnsi="Arial" w:cs="Arial"/>
                <w:sz w:val="16"/>
                <w:szCs w:val="16"/>
              </w:rPr>
              <w:t>1</w:t>
            </w:r>
          </w:p>
        </w:tc>
        <w:tc>
          <w:tcPr>
            <w:tcW w:w="2156" w:type="dxa"/>
            <w:tcBorders>
              <w:top w:val="single" w:sz="4" w:space="0" w:color="000000"/>
              <w:left w:val="single" w:sz="4" w:space="0" w:color="000000"/>
              <w:bottom w:val="single" w:sz="4" w:space="0" w:color="000000"/>
            </w:tcBorders>
            <w:shd w:val="clear" w:color="auto" w:fill="FFFFFF"/>
            <w:vAlign w:val="center"/>
          </w:tcPr>
          <w:p w14:paraId="5396CF21" w14:textId="77777777" w:rsidR="00361A51" w:rsidRPr="00B34161" w:rsidRDefault="00361A51" w:rsidP="00710B2B">
            <w:pPr>
              <w:jc w:val="center"/>
              <w:rPr>
                <w:rFonts w:ascii="Arial" w:hAnsi="Arial" w:cs="Arial"/>
                <w:sz w:val="16"/>
                <w:szCs w:val="16"/>
              </w:rPr>
            </w:pPr>
            <w:r w:rsidRPr="00B34161">
              <w:rPr>
                <w:rFonts w:ascii="Arial" w:hAnsi="Arial" w:cs="Arial"/>
                <w:sz w:val="16"/>
                <w:szCs w:val="16"/>
              </w:rPr>
              <w:t>2</w:t>
            </w:r>
          </w:p>
        </w:tc>
        <w:tc>
          <w:tcPr>
            <w:tcW w:w="2268" w:type="dxa"/>
            <w:tcBorders>
              <w:top w:val="single" w:sz="4" w:space="0" w:color="000000"/>
              <w:left w:val="single" w:sz="4" w:space="0" w:color="000000"/>
              <w:bottom w:val="single" w:sz="4" w:space="0" w:color="000000"/>
            </w:tcBorders>
            <w:shd w:val="clear" w:color="auto" w:fill="FFFFFF"/>
            <w:vAlign w:val="center"/>
          </w:tcPr>
          <w:p w14:paraId="5B94F469" w14:textId="77777777" w:rsidR="00361A51" w:rsidRPr="00B34161" w:rsidRDefault="00361A51" w:rsidP="00710B2B">
            <w:pPr>
              <w:jc w:val="center"/>
              <w:rPr>
                <w:rFonts w:ascii="Arial" w:hAnsi="Arial" w:cs="Arial"/>
                <w:sz w:val="16"/>
                <w:szCs w:val="16"/>
              </w:rPr>
            </w:pPr>
            <w:r w:rsidRPr="00B34161">
              <w:rPr>
                <w:rFonts w:ascii="Arial" w:hAnsi="Arial" w:cs="Arial"/>
                <w:sz w:val="16"/>
                <w:szCs w:val="16"/>
              </w:rPr>
              <w:t>3</w:t>
            </w:r>
          </w:p>
        </w:tc>
        <w:tc>
          <w:tcPr>
            <w:tcW w:w="2410" w:type="dxa"/>
            <w:tcBorders>
              <w:top w:val="single" w:sz="4" w:space="0" w:color="000000"/>
              <w:left w:val="single" w:sz="4" w:space="0" w:color="000000"/>
              <w:bottom w:val="single" w:sz="4" w:space="0" w:color="000000"/>
            </w:tcBorders>
            <w:shd w:val="clear" w:color="auto" w:fill="FFFFFF"/>
          </w:tcPr>
          <w:p w14:paraId="7C714EA9" w14:textId="77777777" w:rsidR="00361A51" w:rsidRPr="00B34161" w:rsidRDefault="00361A51" w:rsidP="00710B2B">
            <w:pPr>
              <w:ind w:right="-108"/>
              <w:jc w:val="center"/>
              <w:rPr>
                <w:rFonts w:ascii="Arial" w:hAnsi="Arial" w:cs="Arial"/>
                <w:sz w:val="16"/>
                <w:szCs w:val="16"/>
              </w:rPr>
            </w:pPr>
            <w:r w:rsidRPr="00B34161">
              <w:rPr>
                <w:rFonts w:ascii="Arial" w:hAnsi="Arial" w:cs="Arial"/>
                <w:sz w:val="16"/>
                <w:szCs w:val="16"/>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3A687" w14:textId="77777777" w:rsidR="00361A51" w:rsidRPr="00B34161" w:rsidRDefault="00361A51" w:rsidP="00710B2B">
            <w:pPr>
              <w:jc w:val="center"/>
              <w:rPr>
                <w:sz w:val="16"/>
                <w:szCs w:val="16"/>
              </w:rPr>
            </w:pPr>
            <w:r w:rsidRPr="00B34161">
              <w:rPr>
                <w:rFonts w:ascii="Arial" w:hAnsi="Arial" w:cs="Arial"/>
                <w:sz w:val="16"/>
                <w:szCs w:val="16"/>
              </w:rPr>
              <w:t>5</w:t>
            </w:r>
          </w:p>
        </w:tc>
      </w:tr>
      <w:tr w:rsidR="00361A51" w14:paraId="211A1C6C" w14:textId="77777777" w:rsidTr="00710B2B">
        <w:trPr>
          <w:trHeight w:val="851"/>
        </w:trPr>
        <w:tc>
          <w:tcPr>
            <w:tcW w:w="566" w:type="dxa"/>
            <w:tcBorders>
              <w:top w:val="single" w:sz="4" w:space="0" w:color="000000"/>
              <w:left w:val="single" w:sz="4" w:space="0" w:color="000000"/>
              <w:bottom w:val="single" w:sz="4" w:space="0" w:color="000000"/>
            </w:tcBorders>
            <w:shd w:val="clear" w:color="auto" w:fill="FFFFFF"/>
            <w:vAlign w:val="center"/>
          </w:tcPr>
          <w:p w14:paraId="62B0753A" w14:textId="43115900" w:rsidR="00361A51" w:rsidRDefault="00334593" w:rsidP="00710B2B">
            <w:pPr>
              <w:rPr>
                <w:rFonts w:ascii="Arial" w:hAnsi="Arial" w:cs="Arial"/>
              </w:rPr>
            </w:pPr>
            <w:r>
              <w:rPr>
                <w:rFonts w:ascii="Arial" w:hAnsi="Arial" w:cs="Arial"/>
              </w:rPr>
              <w:t>1</w:t>
            </w:r>
          </w:p>
        </w:tc>
        <w:tc>
          <w:tcPr>
            <w:tcW w:w="2156" w:type="dxa"/>
            <w:tcBorders>
              <w:top w:val="single" w:sz="4" w:space="0" w:color="000000"/>
              <w:left w:val="single" w:sz="4" w:space="0" w:color="000000"/>
              <w:bottom w:val="single" w:sz="4" w:space="0" w:color="000000"/>
            </w:tcBorders>
            <w:shd w:val="clear" w:color="auto" w:fill="FFFFFF"/>
            <w:vAlign w:val="center"/>
          </w:tcPr>
          <w:p w14:paraId="502E2E86" w14:textId="77777777" w:rsidR="00334593" w:rsidRDefault="00334593" w:rsidP="00710B2B">
            <w:pPr>
              <w:rPr>
                <w:rFonts w:ascii="Arial" w:hAnsi="Arial" w:cs="Arial"/>
              </w:rPr>
            </w:pPr>
          </w:p>
          <w:p w14:paraId="6FD230F3" w14:textId="524F8856" w:rsidR="00302AAB" w:rsidRDefault="00302AAB" w:rsidP="00710B2B">
            <w:pPr>
              <w:rPr>
                <w:rFonts w:ascii="Arial" w:hAnsi="Arial" w:cs="Arial"/>
              </w:rPr>
            </w:pPr>
            <w:r>
              <w:rPr>
                <w:rFonts w:ascii="Arial" w:hAnsi="Arial" w:cs="Arial"/>
              </w:rPr>
              <w:t>……………………….</w:t>
            </w:r>
          </w:p>
          <w:p w14:paraId="268E0F0F" w14:textId="0F360857" w:rsidR="00361A51" w:rsidRDefault="00302AAB" w:rsidP="00710B2B">
            <w:pPr>
              <w:rPr>
                <w:rFonts w:ascii="Arial" w:hAnsi="Arial" w:cs="Arial"/>
              </w:rPr>
            </w:pPr>
            <w:r w:rsidRPr="00334593">
              <w:rPr>
                <w:rFonts w:ascii="Arial" w:hAnsi="Arial" w:cs="Arial"/>
                <w:sz w:val="16"/>
                <w:szCs w:val="16"/>
              </w:rPr>
              <w:t>projektant posiadający stosowne uprawnienia budowlane do projektowania w specjalności architektonicznej bez ograniczeń – koordynator zespołu projektowego</w:t>
            </w:r>
          </w:p>
        </w:tc>
        <w:tc>
          <w:tcPr>
            <w:tcW w:w="2268" w:type="dxa"/>
            <w:tcBorders>
              <w:top w:val="single" w:sz="4" w:space="0" w:color="000000"/>
              <w:left w:val="single" w:sz="4" w:space="0" w:color="000000"/>
              <w:bottom w:val="single" w:sz="4" w:space="0" w:color="000000"/>
            </w:tcBorders>
            <w:shd w:val="clear" w:color="auto" w:fill="FFFFFF"/>
            <w:vAlign w:val="center"/>
          </w:tcPr>
          <w:p w14:paraId="32E475E3" w14:textId="77777777" w:rsidR="00361A51" w:rsidRDefault="00361A51" w:rsidP="00710B2B">
            <w:pPr>
              <w:rPr>
                <w:rFonts w:ascii="Arial" w:hAnsi="Arial" w:cs="Arial"/>
              </w:rPr>
            </w:pPr>
          </w:p>
        </w:tc>
        <w:tc>
          <w:tcPr>
            <w:tcW w:w="2410" w:type="dxa"/>
            <w:tcBorders>
              <w:top w:val="single" w:sz="4" w:space="0" w:color="000000"/>
              <w:left w:val="single" w:sz="4" w:space="0" w:color="000000"/>
              <w:bottom w:val="single" w:sz="4" w:space="0" w:color="000000"/>
            </w:tcBorders>
            <w:shd w:val="clear" w:color="auto" w:fill="FFFFFF"/>
          </w:tcPr>
          <w:p w14:paraId="018B4B3A" w14:textId="77777777" w:rsidR="00361A51" w:rsidRDefault="00361A51" w:rsidP="00710B2B">
            <w:pPr>
              <w:ind w:right="-108"/>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1A7AA" w14:textId="77777777" w:rsidR="00361A51" w:rsidRDefault="00361A51" w:rsidP="00710B2B">
            <w:pPr>
              <w:rPr>
                <w:rFonts w:ascii="Arial" w:hAnsi="Arial" w:cs="Arial"/>
              </w:rPr>
            </w:pPr>
          </w:p>
        </w:tc>
      </w:tr>
      <w:tr w:rsidR="00361A51" w14:paraId="1587EBC8" w14:textId="77777777" w:rsidTr="00710B2B">
        <w:trPr>
          <w:trHeight w:val="851"/>
        </w:trPr>
        <w:tc>
          <w:tcPr>
            <w:tcW w:w="566" w:type="dxa"/>
            <w:tcBorders>
              <w:top w:val="single" w:sz="4" w:space="0" w:color="000000"/>
              <w:left w:val="single" w:sz="4" w:space="0" w:color="000000"/>
              <w:bottom w:val="single" w:sz="4" w:space="0" w:color="000000"/>
            </w:tcBorders>
            <w:shd w:val="clear" w:color="auto" w:fill="FFFFFF"/>
            <w:vAlign w:val="center"/>
          </w:tcPr>
          <w:p w14:paraId="01C11D40" w14:textId="0B9022C7" w:rsidR="00361A51" w:rsidRDefault="00334593" w:rsidP="00710B2B">
            <w:pPr>
              <w:rPr>
                <w:rFonts w:ascii="Arial" w:hAnsi="Arial" w:cs="Arial"/>
              </w:rPr>
            </w:pPr>
            <w:r>
              <w:rPr>
                <w:rFonts w:ascii="Arial" w:hAnsi="Arial" w:cs="Arial"/>
              </w:rPr>
              <w:t>2</w:t>
            </w:r>
          </w:p>
        </w:tc>
        <w:tc>
          <w:tcPr>
            <w:tcW w:w="2156" w:type="dxa"/>
            <w:tcBorders>
              <w:top w:val="single" w:sz="4" w:space="0" w:color="000000"/>
              <w:left w:val="single" w:sz="4" w:space="0" w:color="000000"/>
              <w:bottom w:val="single" w:sz="4" w:space="0" w:color="000000"/>
            </w:tcBorders>
            <w:shd w:val="clear" w:color="auto" w:fill="FFFFFF"/>
            <w:vAlign w:val="center"/>
          </w:tcPr>
          <w:p w14:paraId="75808BD4" w14:textId="77777777" w:rsidR="00334593" w:rsidRDefault="00334593" w:rsidP="00710B2B">
            <w:pPr>
              <w:rPr>
                <w:rFonts w:ascii="Arial" w:hAnsi="Arial" w:cs="Arial"/>
              </w:rPr>
            </w:pPr>
          </w:p>
          <w:p w14:paraId="7194AA83" w14:textId="77777777" w:rsidR="00334593" w:rsidRDefault="00334593" w:rsidP="00334593">
            <w:pPr>
              <w:rPr>
                <w:rFonts w:ascii="Arial" w:hAnsi="Arial" w:cs="Arial"/>
              </w:rPr>
            </w:pPr>
            <w:r>
              <w:rPr>
                <w:rFonts w:ascii="Arial" w:hAnsi="Arial" w:cs="Arial"/>
              </w:rPr>
              <w:t>……………………….</w:t>
            </w:r>
          </w:p>
          <w:p w14:paraId="688BD4B3" w14:textId="179826B3" w:rsidR="00361A51" w:rsidRDefault="00302AAB" w:rsidP="00710B2B">
            <w:pPr>
              <w:rPr>
                <w:rFonts w:ascii="Arial" w:hAnsi="Arial" w:cs="Arial"/>
              </w:rPr>
            </w:pPr>
            <w:r w:rsidRPr="00334593">
              <w:rPr>
                <w:rFonts w:ascii="Arial" w:hAnsi="Arial" w:cs="Arial"/>
                <w:sz w:val="16"/>
                <w:szCs w:val="16"/>
              </w:rPr>
              <w:t xml:space="preserve">projektant posiadający stosowne uprawnienia do projektowania w specjalności </w:t>
            </w:r>
            <w:proofErr w:type="spellStart"/>
            <w:r w:rsidRPr="00334593">
              <w:rPr>
                <w:rFonts w:ascii="Arial" w:hAnsi="Arial" w:cs="Arial"/>
                <w:sz w:val="16"/>
                <w:szCs w:val="16"/>
              </w:rPr>
              <w:t>konstrukcyjno</w:t>
            </w:r>
            <w:proofErr w:type="spellEnd"/>
            <w:r w:rsidRPr="00334593">
              <w:rPr>
                <w:rFonts w:ascii="Arial" w:hAnsi="Arial" w:cs="Arial"/>
                <w:sz w:val="16"/>
                <w:szCs w:val="16"/>
              </w:rPr>
              <w:t xml:space="preserve"> – budowlanej bez ograniczeń</w:t>
            </w:r>
          </w:p>
        </w:tc>
        <w:tc>
          <w:tcPr>
            <w:tcW w:w="2268" w:type="dxa"/>
            <w:tcBorders>
              <w:top w:val="single" w:sz="4" w:space="0" w:color="000000"/>
              <w:left w:val="single" w:sz="4" w:space="0" w:color="000000"/>
              <w:bottom w:val="single" w:sz="4" w:space="0" w:color="000000"/>
            </w:tcBorders>
            <w:shd w:val="clear" w:color="auto" w:fill="FFFFFF"/>
            <w:vAlign w:val="center"/>
          </w:tcPr>
          <w:p w14:paraId="576BB690" w14:textId="77777777" w:rsidR="00361A51" w:rsidRDefault="00361A51" w:rsidP="00710B2B">
            <w:pPr>
              <w:rPr>
                <w:rFonts w:ascii="Arial" w:hAnsi="Arial" w:cs="Arial"/>
              </w:rPr>
            </w:pPr>
          </w:p>
        </w:tc>
        <w:tc>
          <w:tcPr>
            <w:tcW w:w="2410" w:type="dxa"/>
            <w:tcBorders>
              <w:top w:val="single" w:sz="4" w:space="0" w:color="000000"/>
              <w:left w:val="single" w:sz="4" w:space="0" w:color="000000"/>
              <w:bottom w:val="single" w:sz="4" w:space="0" w:color="000000"/>
            </w:tcBorders>
            <w:shd w:val="clear" w:color="auto" w:fill="FFFFFF"/>
          </w:tcPr>
          <w:p w14:paraId="5A47937E" w14:textId="77777777" w:rsidR="00361A51" w:rsidRDefault="00361A51" w:rsidP="00710B2B">
            <w:pPr>
              <w:ind w:right="-108"/>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2392B" w14:textId="77777777" w:rsidR="00361A51" w:rsidRDefault="00361A51" w:rsidP="00710B2B">
            <w:pPr>
              <w:rPr>
                <w:rFonts w:ascii="Arial" w:hAnsi="Arial" w:cs="Arial"/>
              </w:rPr>
            </w:pPr>
          </w:p>
        </w:tc>
      </w:tr>
      <w:tr w:rsidR="00361A51" w14:paraId="5969C923" w14:textId="77777777" w:rsidTr="00710B2B">
        <w:trPr>
          <w:trHeight w:val="851"/>
        </w:trPr>
        <w:tc>
          <w:tcPr>
            <w:tcW w:w="566" w:type="dxa"/>
            <w:tcBorders>
              <w:top w:val="single" w:sz="4" w:space="0" w:color="000000"/>
              <w:left w:val="single" w:sz="4" w:space="0" w:color="000000"/>
              <w:bottom w:val="single" w:sz="4" w:space="0" w:color="000000"/>
            </w:tcBorders>
            <w:shd w:val="clear" w:color="auto" w:fill="FFFFFF"/>
            <w:vAlign w:val="center"/>
          </w:tcPr>
          <w:p w14:paraId="1A6D243C" w14:textId="72AB09FF" w:rsidR="00361A51" w:rsidRDefault="00334593" w:rsidP="00710B2B">
            <w:pPr>
              <w:rPr>
                <w:rFonts w:ascii="Arial" w:hAnsi="Arial" w:cs="Arial"/>
              </w:rPr>
            </w:pPr>
            <w:r>
              <w:rPr>
                <w:rFonts w:ascii="Arial" w:hAnsi="Arial" w:cs="Arial"/>
              </w:rPr>
              <w:t>3</w:t>
            </w:r>
          </w:p>
        </w:tc>
        <w:tc>
          <w:tcPr>
            <w:tcW w:w="2156" w:type="dxa"/>
            <w:tcBorders>
              <w:top w:val="single" w:sz="4" w:space="0" w:color="000000"/>
              <w:left w:val="single" w:sz="4" w:space="0" w:color="000000"/>
              <w:bottom w:val="single" w:sz="4" w:space="0" w:color="000000"/>
            </w:tcBorders>
            <w:shd w:val="clear" w:color="auto" w:fill="FFFFFF"/>
            <w:vAlign w:val="center"/>
          </w:tcPr>
          <w:p w14:paraId="590F221C" w14:textId="77777777" w:rsidR="00334593" w:rsidRDefault="00334593" w:rsidP="00710B2B">
            <w:pPr>
              <w:rPr>
                <w:rFonts w:ascii="Arial" w:hAnsi="Arial" w:cs="Arial"/>
              </w:rPr>
            </w:pPr>
          </w:p>
          <w:p w14:paraId="5A901C30" w14:textId="77777777" w:rsidR="00334593" w:rsidRDefault="00334593" w:rsidP="00334593">
            <w:pPr>
              <w:rPr>
                <w:rFonts w:ascii="Arial" w:hAnsi="Arial" w:cs="Arial"/>
              </w:rPr>
            </w:pPr>
            <w:r>
              <w:rPr>
                <w:rFonts w:ascii="Arial" w:hAnsi="Arial" w:cs="Arial"/>
              </w:rPr>
              <w:t>……………………….</w:t>
            </w:r>
          </w:p>
          <w:p w14:paraId="6813DDB2" w14:textId="2082E86F" w:rsidR="00361A51" w:rsidRDefault="00302AAB" w:rsidP="00710B2B">
            <w:pPr>
              <w:rPr>
                <w:rFonts w:ascii="Arial" w:hAnsi="Arial" w:cs="Arial"/>
              </w:rPr>
            </w:pPr>
            <w:r w:rsidRPr="00334593">
              <w:rPr>
                <w:rFonts w:ascii="Arial" w:hAnsi="Arial" w:cs="Arial"/>
                <w:sz w:val="16"/>
                <w:szCs w:val="16"/>
              </w:rPr>
              <w:t>projektant posiadający stosowne uprawnienia budowlane do projektowania w specjalności instalacyjnej w zakresie sieci, instalacji i urządzeń elektrycznych i elektroenergetycznych bez ograniczeń</w:t>
            </w:r>
          </w:p>
        </w:tc>
        <w:tc>
          <w:tcPr>
            <w:tcW w:w="2268" w:type="dxa"/>
            <w:tcBorders>
              <w:top w:val="single" w:sz="4" w:space="0" w:color="000000"/>
              <w:left w:val="single" w:sz="4" w:space="0" w:color="000000"/>
              <w:bottom w:val="single" w:sz="4" w:space="0" w:color="000000"/>
            </w:tcBorders>
            <w:shd w:val="clear" w:color="auto" w:fill="FFFFFF"/>
            <w:vAlign w:val="center"/>
          </w:tcPr>
          <w:p w14:paraId="5D2CF5F1" w14:textId="77777777" w:rsidR="00361A51" w:rsidRDefault="00361A51" w:rsidP="00710B2B">
            <w:pPr>
              <w:rPr>
                <w:rFonts w:ascii="Arial" w:hAnsi="Arial" w:cs="Arial"/>
              </w:rPr>
            </w:pPr>
          </w:p>
        </w:tc>
        <w:tc>
          <w:tcPr>
            <w:tcW w:w="2410" w:type="dxa"/>
            <w:tcBorders>
              <w:top w:val="single" w:sz="4" w:space="0" w:color="000000"/>
              <w:left w:val="single" w:sz="4" w:space="0" w:color="000000"/>
              <w:bottom w:val="single" w:sz="4" w:space="0" w:color="000000"/>
            </w:tcBorders>
            <w:shd w:val="clear" w:color="auto" w:fill="FFFFFF"/>
          </w:tcPr>
          <w:p w14:paraId="20E3F731" w14:textId="77777777" w:rsidR="00361A51" w:rsidRDefault="00361A51" w:rsidP="00710B2B">
            <w:pPr>
              <w:ind w:right="-108"/>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8EE811" w14:textId="77777777" w:rsidR="00361A51" w:rsidRDefault="00361A51" w:rsidP="00710B2B">
            <w:pPr>
              <w:rPr>
                <w:rFonts w:ascii="Arial" w:hAnsi="Arial" w:cs="Arial"/>
              </w:rPr>
            </w:pPr>
          </w:p>
        </w:tc>
      </w:tr>
      <w:tr w:rsidR="00361A51" w14:paraId="67F6DE6B" w14:textId="77777777" w:rsidTr="00710B2B">
        <w:trPr>
          <w:trHeight w:val="851"/>
        </w:trPr>
        <w:tc>
          <w:tcPr>
            <w:tcW w:w="566" w:type="dxa"/>
            <w:tcBorders>
              <w:top w:val="single" w:sz="4" w:space="0" w:color="000000"/>
              <w:left w:val="single" w:sz="4" w:space="0" w:color="000000"/>
              <w:bottom w:val="single" w:sz="4" w:space="0" w:color="000000"/>
            </w:tcBorders>
            <w:shd w:val="clear" w:color="auto" w:fill="FFFFFF"/>
            <w:vAlign w:val="center"/>
          </w:tcPr>
          <w:p w14:paraId="4A56324F" w14:textId="26AB8009" w:rsidR="00361A51" w:rsidRDefault="00334593" w:rsidP="00710B2B">
            <w:pPr>
              <w:rPr>
                <w:rFonts w:ascii="Arial" w:hAnsi="Arial" w:cs="Arial"/>
              </w:rPr>
            </w:pPr>
            <w:r>
              <w:rPr>
                <w:rFonts w:ascii="Arial" w:hAnsi="Arial" w:cs="Arial"/>
              </w:rPr>
              <w:t>4</w:t>
            </w:r>
          </w:p>
        </w:tc>
        <w:tc>
          <w:tcPr>
            <w:tcW w:w="2156" w:type="dxa"/>
            <w:tcBorders>
              <w:top w:val="single" w:sz="4" w:space="0" w:color="000000"/>
              <w:left w:val="single" w:sz="4" w:space="0" w:color="000000"/>
              <w:bottom w:val="single" w:sz="4" w:space="0" w:color="000000"/>
            </w:tcBorders>
            <w:shd w:val="clear" w:color="auto" w:fill="FFFFFF"/>
            <w:vAlign w:val="center"/>
          </w:tcPr>
          <w:p w14:paraId="1AE60FBB" w14:textId="77777777" w:rsidR="00334593" w:rsidRDefault="00334593" w:rsidP="00710B2B">
            <w:pPr>
              <w:rPr>
                <w:rFonts w:ascii="Arial" w:hAnsi="Arial" w:cs="Arial"/>
              </w:rPr>
            </w:pPr>
          </w:p>
          <w:p w14:paraId="22F5E245" w14:textId="77777777" w:rsidR="00334593" w:rsidRDefault="00334593" w:rsidP="00334593">
            <w:pPr>
              <w:rPr>
                <w:rFonts w:ascii="Arial" w:hAnsi="Arial" w:cs="Arial"/>
              </w:rPr>
            </w:pPr>
            <w:r>
              <w:rPr>
                <w:rFonts w:ascii="Arial" w:hAnsi="Arial" w:cs="Arial"/>
              </w:rPr>
              <w:t>……………………….</w:t>
            </w:r>
          </w:p>
          <w:p w14:paraId="67D4DE6F" w14:textId="6CB4E466" w:rsidR="00361A51" w:rsidRDefault="00302AAB" w:rsidP="00710B2B">
            <w:pPr>
              <w:rPr>
                <w:rFonts w:ascii="Arial" w:hAnsi="Arial" w:cs="Arial"/>
              </w:rPr>
            </w:pPr>
            <w:r w:rsidRPr="00334593">
              <w:rPr>
                <w:rFonts w:ascii="Arial" w:hAnsi="Arial" w:cs="Arial"/>
                <w:sz w:val="16"/>
                <w:szCs w:val="16"/>
              </w:rPr>
              <w:t>projektant posiadający stosowne uprawnienia budowlane do projektowania w specjalności instalacyjnej w zakresie sieci, instalacji i urządzeń cieplnych, wentylacyjnych, gazowych, wodociągowych i kanalizacyjnych bez ograniczeń</w:t>
            </w:r>
          </w:p>
        </w:tc>
        <w:tc>
          <w:tcPr>
            <w:tcW w:w="2268" w:type="dxa"/>
            <w:tcBorders>
              <w:top w:val="single" w:sz="4" w:space="0" w:color="000000"/>
              <w:left w:val="single" w:sz="4" w:space="0" w:color="000000"/>
              <w:bottom w:val="single" w:sz="4" w:space="0" w:color="000000"/>
            </w:tcBorders>
            <w:shd w:val="clear" w:color="auto" w:fill="FFFFFF"/>
            <w:vAlign w:val="center"/>
          </w:tcPr>
          <w:p w14:paraId="6C662B14" w14:textId="77777777" w:rsidR="00361A51" w:rsidRDefault="00361A51" w:rsidP="00710B2B">
            <w:pPr>
              <w:rPr>
                <w:rFonts w:ascii="Arial" w:hAnsi="Arial" w:cs="Arial"/>
              </w:rPr>
            </w:pPr>
          </w:p>
        </w:tc>
        <w:tc>
          <w:tcPr>
            <w:tcW w:w="2410" w:type="dxa"/>
            <w:tcBorders>
              <w:top w:val="single" w:sz="4" w:space="0" w:color="000000"/>
              <w:left w:val="single" w:sz="4" w:space="0" w:color="000000"/>
              <w:bottom w:val="single" w:sz="4" w:space="0" w:color="000000"/>
            </w:tcBorders>
            <w:shd w:val="clear" w:color="auto" w:fill="FFFFFF"/>
          </w:tcPr>
          <w:p w14:paraId="268F878B" w14:textId="77777777" w:rsidR="00361A51" w:rsidRDefault="00361A51" w:rsidP="00710B2B">
            <w:pPr>
              <w:ind w:right="-108"/>
              <w:rPr>
                <w:rFonts w:ascii="Arial" w:hAnsi="Arial" w:cs="Arial"/>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F9AE9" w14:textId="77777777" w:rsidR="00361A51" w:rsidRDefault="00361A51" w:rsidP="00710B2B">
            <w:pPr>
              <w:rPr>
                <w:rFonts w:ascii="Arial" w:hAnsi="Arial" w:cs="Arial"/>
              </w:rPr>
            </w:pPr>
          </w:p>
        </w:tc>
      </w:tr>
    </w:tbl>
    <w:p w14:paraId="04BF9FCB" w14:textId="77777777" w:rsidR="00361A51" w:rsidRDefault="00361A51" w:rsidP="00361A51">
      <w:pPr>
        <w:rPr>
          <w:rFonts w:ascii="Arial" w:eastAsia="Arial" w:hAnsi="Arial" w:cs="Arial"/>
          <w:lang w:eastAsia="ar-SA"/>
        </w:rPr>
      </w:pPr>
    </w:p>
    <w:p w14:paraId="4661D7F5" w14:textId="77777777" w:rsidR="00361A51" w:rsidRDefault="00361A51" w:rsidP="00361A51">
      <w:pPr>
        <w:jc w:val="both"/>
        <w:rPr>
          <w:rFonts w:ascii="Arial" w:eastAsia="Arial" w:hAnsi="Arial" w:cs="Arial"/>
          <w:color w:val="000000"/>
        </w:rPr>
      </w:pPr>
      <w:r>
        <w:rPr>
          <w:rFonts w:ascii="Arial" w:hAnsi="Arial" w:cs="Arial"/>
          <w:bCs/>
        </w:rPr>
        <w:t>Jednocześnie oświadczam, że osoby, które będą uczestniczyć w wykonywaniu zamówienia, posiadają wymagane uprawnienia, jeżeli ustawy nakładają obowiązek posiadania takich uprawnień.</w:t>
      </w:r>
    </w:p>
    <w:p w14:paraId="32A6A819" w14:textId="77777777" w:rsidR="00361A51" w:rsidRDefault="00361A51" w:rsidP="00361A51">
      <w:pPr>
        <w:ind w:firstLine="709"/>
        <w:rPr>
          <w:rFonts w:ascii="Arial" w:eastAsia="Arial" w:hAnsi="Arial" w:cs="Arial"/>
          <w:lang w:eastAsia="ar-SA"/>
        </w:rPr>
      </w:pPr>
    </w:p>
    <w:p w14:paraId="3E8B959B" w14:textId="77777777" w:rsidR="00361A51" w:rsidRDefault="00361A51" w:rsidP="00361A51">
      <w:pPr>
        <w:tabs>
          <w:tab w:val="left" w:pos="681"/>
        </w:tabs>
        <w:rPr>
          <w:rFonts w:ascii="Arial" w:eastAsia="Arial" w:hAnsi="Arial" w:cs="Arial"/>
          <w:lang w:eastAsia="ar-SA"/>
        </w:rPr>
        <w:sectPr w:rsidR="00361A51" w:rsidSect="00710B2B">
          <w:pgSz w:w="11907" w:h="16840" w:code="9"/>
          <w:pgMar w:top="992" w:right="851" w:bottom="992" w:left="1134" w:header="567" w:footer="567" w:gutter="0"/>
          <w:cols w:space="708"/>
        </w:sectPr>
      </w:pPr>
    </w:p>
    <w:p w14:paraId="27CFACAF" w14:textId="145DEDBF" w:rsidR="00361A51" w:rsidRDefault="00361A51" w:rsidP="00334593">
      <w:pPr>
        <w:jc w:val="right"/>
        <w:rPr>
          <w:rFonts w:ascii="Arial" w:hAnsi="Arial" w:cs="Arial"/>
        </w:rPr>
      </w:pPr>
      <w:r>
        <w:rPr>
          <w:rFonts w:ascii="Arial" w:hAnsi="Arial" w:cs="Arial"/>
          <w:color w:val="0000FF"/>
        </w:rPr>
        <w:lastRenderedPageBreak/>
        <w:t>ZAŁĄCZNIK NR 9 DO SWZ</w:t>
      </w:r>
    </w:p>
    <w:p w14:paraId="65207197" w14:textId="77777777" w:rsidR="00361A51" w:rsidRDefault="00361A51" w:rsidP="00361A51">
      <w:pPr>
        <w:jc w:val="both"/>
        <w:rPr>
          <w:rFonts w:ascii="Arial" w:hAnsi="Arial" w:cs="Arial"/>
        </w:rPr>
      </w:pPr>
    </w:p>
    <w:p w14:paraId="2733F27E" w14:textId="77777777" w:rsidR="00334593" w:rsidRPr="00177A7D" w:rsidRDefault="00334593" w:rsidP="00334593">
      <w:pPr>
        <w:ind w:left="5246" w:firstLine="708"/>
        <w:rPr>
          <w:rFonts w:ascii="Arial" w:hAnsi="Arial" w:cs="Arial"/>
          <w:b/>
        </w:rPr>
      </w:pPr>
      <w:r w:rsidRPr="00177A7D">
        <w:rPr>
          <w:rFonts w:ascii="Arial" w:hAnsi="Arial" w:cs="Arial"/>
          <w:b/>
        </w:rPr>
        <w:t>Zamawiający:</w:t>
      </w:r>
    </w:p>
    <w:p w14:paraId="0EEA9FB2" w14:textId="77777777" w:rsidR="00334593" w:rsidRDefault="00334593" w:rsidP="00334593">
      <w:pPr>
        <w:ind w:left="5954"/>
        <w:jc w:val="both"/>
        <w:rPr>
          <w:rFonts w:ascii="Arial" w:hAnsi="Arial" w:cs="Arial"/>
        </w:rPr>
      </w:pPr>
      <w:r w:rsidRPr="00177A7D">
        <w:rPr>
          <w:rFonts w:ascii="Arial" w:hAnsi="Arial" w:cs="Arial"/>
        </w:rPr>
        <w:t xml:space="preserve">Szpital Wojewódzki </w:t>
      </w:r>
    </w:p>
    <w:p w14:paraId="59FD33EC" w14:textId="77777777" w:rsidR="00334593" w:rsidRPr="00177A7D" w:rsidRDefault="00334593" w:rsidP="00334593">
      <w:pPr>
        <w:ind w:left="5954"/>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61BDD0C7" w14:textId="77777777" w:rsidR="00334593" w:rsidRPr="00177A7D" w:rsidRDefault="00334593" w:rsidP="00334593">
      <w:pPr>
        <w:ind w:left="5954"/>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49FF5FA6" w14:textId="77777777" w:rsidR="00334593" w:rsidRPr="00177A7D" w:rsidRDefault="00334593" w:rsidP="00334593">
      <w:pPr>
        <w:ind w:left="5954"/>
        <w:jc w:val="both"/>
        <w:rPr>
          <w:rFonts w:ascii="Arial" w:hAnsi="Arial" w:cs="Arial"/>
          <w:i/>
        </w:rPr>
      </w:pPr>
      <w:r w:rsidRPr="00177A7D">
        <w:rPr>
          <w:rFonts w:ascii="Arial" w:hAnsi="Arial" w:cs="Arial"/>
        </w:rPr>
        <w:t>75-581 Koszalin</w:t>
      </w:r>
    </w:p>
    <w:p w14:paraId="3AE28D60" w14:textId="77777777" w:rsidR="00361A51" w:rsidRDefault="00361A51" w:rsidP="00361A51">
      <w:pPr>
        <w:rPr>
          <w:rFonts w:ascii="Arial" w:hAnsi="Arial" w:cs="Arial"/>
        </w:rPr>
      </w:pPr>
      <w:r>
        <w:rPr>
          <w:rFonts w:ascii="Arial" w:hAnsi="Arial" w:cs="Arial"/>
          <w:b/>
        </w:rPr>
        <w:t>Wykonawca:</w:t>
      </w:r>
    </w:p>
    <w:p w14:paraId="20566C20" w14:textId="77777777" w:rsidR="00361A51" w:rsidRDefault="00361A51" w:rsidP="00361A51">
      <w:pPr>
        <w:ind w:right="5954"/>
        <w:rPr>
          <w:rFonts w:ascii="Arial" w:hAnsi="Arial" w:cs="Arial"/>
        </w:rPr>
      </w:pPr>
      <w:r>
        <w:rPr>
          <w:rFonts w:ascii="Arial" w:hAnsi="Arial" w:cs="Arial"/>
        </w:rPr>
        <w:t>………………………………………………</w:t>
      </w:r>
    </w:p>
    <w:p w14:paraId="2E7ECFB5" w14:textId="77777777" w:rsidR="00361A51" w:rsidRDefault="00361A51" w:rsidP="00361A51">
      <w:pPr>
        <w:rPr>
          <w:rFonts w:ascii="Arial" w:hAnsi="Arial" w:cs="Arial"/>
        </w:rPr>
      </w:pPr>
      <w:r>
        <w:rPr>
          <w:rFonts w:ascii="Arial" w:hAnsi="Arial" w:cs="Arial"/>
        </w:rPr>
        <w:t>……………………………</w:t>
      </w:r>
    </w:p>
    <w:p w14:paraId="51F3228D" w14:textId="77777777" w:rsidR="00361A51" w:rsidRDefault="00361A51" w:rsidP="00361A51">
      <w:pPr>
        <w:rPr>
          <w:rFonts w:ascii="Arial" w:hAnsi="Arial" w:cs="Arial"/>
        </w:rPr>
      </w:pPr>
    </w:p>
    <w:p w14:paraId="00B430A7"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5D437A35" w14:textId="77777777" w:rsidR="00334593" w:rsidRDefault="00334593" w:rsidP="00361A51">
      <w:pPr>
        <w:rPr>
          <w:rFonts w:ascii="Arial" w:hAnsi="Arial" w:cs="Arial"/>
        </w:rPr>
      </w:pPr>
    </w:p>
    <w:p w14:paraId="77816638" w14:textId="77777777" w:rsidR="00361A51" w:rsidRDefault="00361A51" w:rsidP="00361A51">
      <w:pPr>
        <w:jc w:val="center"/>
        <w:rPr>
          <w:rFonts w:ascii="Arial" w:hAnsi="Arial" w:cs="Arial"/>
          <w:b/>
          <w:u w:val="single"/>
        </w:rPr>
      </w:pPr>
    </w:p>
    <w:p w14:paraId="3A3B5ADF" w14:textId="77777777" w:rsidR="00361A51" w:rsidRDefault="00361A51" w:rsidP="00361A51">
      <w:pPr>
        <w:jc w:val="center"/>
        <w:rPr>
          <w:rFonts w:ascii="Arial" w:hAnsi="Arial" w:cs="Arial"/>
          <w:b/>
        </w:rPr>
      </w:pPr>
      <w:r>
        <w:rPr>
          <w:rFonts w:ascii="Arial" w:hAnsi="Arial" w:cs="Arial"/>
          <w:b/>
          <w:u w:val="single"/>
        </w:rPr>
        <w:t xml:space="preserve">Oświadczenie wykonawcy </w:t>
      </w:r>
    </w:p>
    <w:p w14:paraId="1219DF7A" w14:textId="77777777" w:rsidR="00361A51" w:rsidRDefault="00361A51" w:rsidP="00361A51">
      <w:pPr>
        <w:jc w:val="center"/>
        <w:rPr>
          <w:rFonts w:ascii="Arial" w:hAnsi="Arial" w:cs="Arial"/>
          <w:b/>
        </w:rPr>
      </w:pPr>
      <w:r>
        <w:rPr>
          <w:rFonts w:ascii="Arial" w:hAnsi="Arial" w:cs="Arial"/>
          <w:b/>
        </w:rPr>
        <w:t xml:space="preserve">o aktualności informacji zawartych w oświadczeniu, o którym mowa w art. 125 ust. 1 </w:t>
      </w:r>
    </w:p>
    <w:p w14:paraId="059F0339" w14:textId="77777777" w:rsidR="00361A51" w:rsidRDefault="00361A51" w:rsidP="00361A51">
      <w:pPr>
        <w:jc w:val="center"/>
        <w:rPr>
          <w:rFonts w:ascii="Arial" w:hAnsi="Arial" w:cs="Arial"/>
        </w:rPr>
      </w:pPr>
      <w:r>
        <w:rPr>
          <w:rFonts w:ascii="Arial" w:hAnsi="Arial" w:cs="Arial"/>
          <w:b/>
        </w:rPr>
        <w:t>ustawy z dnia 11 września 2019 r. Prawo zamówień publicznych, w zakresie podstaw wykluczenia z postępowania wskazanych przez Zamawiającego</w:t>
      </w:r>
    </w:p>
    <w:p w14:paraId="404B4227" w14:textId="77777777" w:rsidR="00361A51" w:rsidRDefault="00361A51" w:rsidP="00361A51">
      <w:pPr>
        <w:tabs>
          <w:tab w:val="decimal" w:pos="0"/>
          <w:tab w:val="left" w:pos="6379"/>
        </w:tabs>
        <w:jc w:val="both"/>
        <w:rPr>
          <w:rFonts w:ascii="Arial" w:hAnsi="Arial" w:cs="Arial"/>
        </w:rPr>
      </w:pPr>
    </w:p>
    <w:p w14:paraId="22359E99" w14:textId="77777777" w:rsidR="00361A51" w:rsidRDefault="00361A51" w:rsidP="00361A51">
      <w:pPr>
        <w:tabs>
          <w:tab w:val="decimal" w:pos="0"/>
          <w:tab w:val="left" w:pos="6379"/>
        </w:tabs>
        <w:jc w:val="both"/>
        <w:rPr>
          <w:rFonts w:ascii="Arial" w:hAnsi="Arial" w:cs="Arial"/>
        </w:rPr>
      </w:pPr>
    </w:p>
    <w:p w14:paraId="7E12118B" w14:textId="623F9A4A" w:rsidR="00361A51" w:rsidRPr="00334593" w:rsidRDefault="00361A51" w:rsidP="00361A51">
      <w:pPr>
        <w:jc w:val="both"/>
        <w:rPr>
          <w:rFonts w:ascii="Arial" w:hAnsi="Arial" w:cs="Arial"/>
        </w:rPr>
      </w:pPr>
      <w:r w:rsidRPr="00334593">
        <w:rPr>
          <w:rFonts w:ascii="Arial" w:hAnsi="Arial" w:cs="Arial"/>
        </w:rPr>
        <w:t>Na potrzeby postępowania o udzielenie zamówienia publicznego pn. „Opracowanie Programu Funkcjonalno-Użytkowego”</w:t>
      </w:r>
      <w:r w:rsidRPr="00334593">
        <w:rPr>
          <w:rFonts w:ascii="Arial" w:hAnsi="Arial" w:cs="Arial"/>
          <w:i/>
        </w:rPr>
        <w:t xml:space="preserve"> </w:t>
      </w:r>
      <w:r w:rsidRPr="00334593">
        <w:rPr>
          <w:rFonts w:ascii="Arial" w:hAnsi="Arial" w:cs="Arial"/>
        </w:rPr>
        <w:t>oświadczam, że informacje zawarte w oświadczeniu składanym na podstawie art. 125 ustawy z dnia 11 września 2019 r. Prawo zamówień publicznych dotyczącym braku przesłanek wykluczenia z postępowania złożonym wraz z ofertą w przedmiotowym postępowaniu, są nadal aktualne.</w:t>
      </w:r>
    </w:p>
    <w:p w14:paraId="16380A05" w14:textId="77777777" w:rsidR="00361A51" w:rsidRDefault="00361A51" w:rsidP="00361A51">
      <w:pPr>
        <w:tabs>
          <w:tab w:val="decimal" w:pos="0"/>
          <w:tab w:val="left" w:pos="6379"/>
        </w:tabs>
        <w:jc w:val="both"/>
        <w:rPr>
          <w:rFonts w:ascii="Arial" w:hAnsi="Arial" w:cs="Arial"/>
        </w:rPr>
      </w:pPr>
    </w:p>
    <w:p w14:paraId="487E3137" w14:textId="77777777" w:rsidR="00361A51" w:rsidRDefault="00361A51" w:rsidP="00361A51">
      <w:pPr>
        <w:tabs>
          <w:tab w:val="left" w:pos="681"/>
        </w:tabs>
        <w:rPr>
          <w:rFonts w:ascii="Arial" w:eastAsia="Arial" w:hAnsi="Arial" w:cs="Arial"/>
          <w:lang w:eastAsia="ar-SA"/>
        </w:rPr>
      </w:pPr>
    </w:p>
    <w:p w14:paraId="2C32E1D3" w14:textId="77777777" w:rsidR="00361A51" w:rsidRDefault="00361A51" w:rsidP="00361A51">
      <w:pPr>
        <w:tabs>
          <w:tab w:val="left" w:pos="681"/>
        </w:tabs>
        <w:rPr>
          <w:rFonts w:ascii="Arial" w:eastAsia="Arial" w:hAnsi="Arial" w:cs="Arial"/>
          <w:lang w:eastAsia="ar-SA"/>
        </w:rPr>
        <w:sectPr w:rsidR="00361A51" w:rsidSect="00710B2B">
          <w:pgSz w:w="11907" w:h="16840" w:code="9"/>
          <w:pgMar w:top="992" w:right="851" w:bottom="992" w:left="1134" w:header="567" w:footer="567" w:gutter="0"/>
          <w:cols w:space="708"/>
        </w:sectPr>
      </w:pPr>
    </w:p>
    <w:p w14:paraId="370E2323" w14:textId="77777777" w:rsidR="00361A51" w:rsidRDefault="00361A51" w:rsidP="00361A51">
      <w:pPr>
        <w:pStyle w:val="TableText"/>
        <w:pageBreakBefore/>
        <w:widowControl/>
        <w:tabs>
          <w:tab w:val="clear" w:pos="0"/>
        </w:tabs>
        <w:jc w:val="right"/>
        <w:rPr>
          <w:rFonts w:ascii="Arial" w:hAnsi="Arial" w:cs="Arial"/>
        </w:rPr>
      </w:pPr>
      <w:r>
        <w:rPr>
          <w:rFonts w:ascii="Arial" w:hAnsi="Arial" w:cs="Arial"/>
          <w:color w:val="0000FF"/>
          <w:sz w:val="20"/>
        </w:rPr>
        <w:lastRenderedPageBreak/>
        <w:t>ZAŁĄCZNIK NR 10 DO SWZ</w:t>
      </w:r>
    </w:p>
    <w:p w14:paraId="3466B422" w14:textId="77777777" w:rsidR="00361A51" w:rsidRDefault="00361A51" w:rsidP="00361A51">
      <w:pPr>
        <w:jc w:val="both"/>
        <w:rPr>
          <w:rFonts w:ascii="Arial" w:hAnsi="Arial" w:cs="Arial"/>
        </w:rPr>
      </w:pPr>
    </w:p>
    <w:p w14:paraId="63193B97" w14:textId="77777777" w:rsidR="00361A51" w:rsidRDefault="00361A51" w:rsidP="00361A51">
      <w:pPr>
        <w:jc w:val="both"/>
        <w:rPr>
          <w:rFonts w:ascii="Arial" w:hAnsi="Arial" w:cs="Arial"/>
        </w:rPr>
      </w:pPr>
    </w:p>
    <w:p w14:paraId="23F32661" w14:textId="77777777" w:rsidR="00334593" w:rsidRPr="00177A7D" w:rsidRDefault="00334593" w:rsidP="00334593">
      <w:pPr>
        <w:ind w:left="5246" w:firstLine="708"/>
        <w:rPr>
          <w:rFonts w:ascii="Arial" w:hAnsi="Arial" w:cs="Arial"/>
          <w:b/>
        </w:rPr>
      </w:pPr>
      <w:r w:rsidRPr="00177A7D">
        <w:rPr>
          <w:rFonts w:ascii="Arial" w:hAnsi="Arial" w:cs="Arial"/>
          <w:b/>
        </w:rPr>
        <w:t>Zamawiający:</w:t>
      </w:r>
    </w:p>
    <w:p w14:paraId="421424CA" w14:textId="77777777" w:rsidR="00334593" w:rsidRDefault="00334593" w:rsidP="00334593">
      <w:pPr>
        <w:ind w:left="5954"/>
        <w:jc w:val="both"/>
        <w:rPr>
          <w:rFonts w:ascii="Arial" w:hAnsi="Arial" w:cs="Arial"/>
        </w:rPr>
      </w:pPr>
      <w:r w:rsidRPr="00177A7D">
        <w:rPr>
          <w:rFonts w:ascii="Arial" w:hAnsi="Arial" w:cs="Arial"/>
        </w:rPr>
        <w:t xml:space="preserve">Szpital Wojewódzki </w:t>
      </w:r>
    </w:p>
    <w:p w14:paraId="19D43326" w14:textId="77777777" w:rsidR="00334593" w:rsidRPr="00177A7D" w:rsidRDefault="00334593" w:rsidP="00334593">
      <w:pPr>
        <w:ind w:left="5954"/>
        <w:jc w:val="both"/>
        <w:rPr>
          <w:rFonts w:ascii="Arial" w:hAnsi="Arial" w:cs="Arial"/>
        </w:rPr>
      </w:pPr>
      <w:r w:rsidRPr="00177A7D">
        <w:rPr>
          <w:rFonts w:ascii="Arial" w:hAnsi="Arial" w:cs="Arial"/>
        </w:rPr>
        <w:t>im. M</w:t>
      </w:r>
      <w:r>
        <w:rPr>
          <w:rFonts w:ascii="Arial" w:hAnsi="Arial" w:cs="Arial"/>
        </w:rPr>
        <w:t>ikołaja</w:t>
      </w:r>
      <w:r w:rsidRPr="00177A7D">
        <w:rPr>
          <w:rFonts w:ascii="Arial" w:hAnsi="Arial" w:cs="Arial"/>
        </w:rPr>
        <w:t xml:space="preserve"> Kopernika</w:t>
      </w:r>
      <w:r>
        <w:rPr>
          <w:rFonts w:ascii="Arial" w:hAnsi="Arial" w:cs="Arial"/>
        </w:rPr>
        <w:t xml:space="preserve"> w Koszalinie</w:t>
      </w:r>
    </w:p>
    <w:p w14:paraId="7CBB0381" w14:textId="77777777" w:rsidR="00334593" w:rsidRPr="00177A7D" w:rsidRDefault="00334593" w:rsidP="00334593">
      <w:pPr>
        <w:ind w:left="5954"/>
        <w:jc w:val="both"/>
        <w:rPr>
          <w:rFonts w:ascii="Arial" w:hAnsi="Arial" w:cs="Arial"/>
        </w:rPr>
      </w:pPr>
      <w:r w:rsidRPr="00177A7D">
        <w:rPr>
          <w:rFonts w:ascii="Arial" w:hAnsi="Arial" w:cs="Arial"/>
        </w:rPr>
        <w:t>ul. T</w:t>
      </w:r>
      <w:r>
        <w:rPr>
          <w:rFonts w:ascii="Arial" w:hAnsi="Arial" w:cs="Arial"/>
        </w:rPr>
        <w:t>ytusa</w:t>
      </w:r>
      <w:r w:rsidRPr="00177A7D">
        <w:rPr>
          <w:rFonts w:ascii="Arial" w:hAnsi="Arial" w:cs="Arial"/>
        </w:rPr>
        <w:t xml:space="preserve"> Chałubińskiego 7</w:t>
      </w:r>
    </w:p>
    <w:p w14:paraId="2D826FBD" w14:textId="77777777" w:rsidR="00334593" w:rsidRPr="00177A7D" w:rsidRDefault="00334593" w:rsidP="00334593">
      <w:pPr>
        <w:ind w:left="5954"/>
        <w:jc w:val="both"/>
        <w:rPr>
          <w:rFonts w:ascii="Arial" w:hAnsi="Arial" w:cs="Arial"/>
          <w:i/>
        </w:rPr>
      </w:pPr>
      <w:r w:rsidRPr="00177A7D">
        <w:rPr>
          <w:rFonts w:ascii="Arial" w:hAnsi="Arial" w:cs="Arial"/>
        </w:rPr>
        <w:t>75-581 Koszalin</w:t>
      </w:r>
    </w:p>
    <w:p w14:paraId="579BF495" w14:textId="77777777" w:rsidR="00361A51" w:rsidRDefault="00361A51" w:rsidP="00361A51">
      <w:pPr>
        <w:rPr>
          <w:rFonts w:ascii="Arial" w:hAnsi="Arial" w:cs="Arial"/>
        </w:rPr>
      </w:pPr>
      <w:r>
        <w:rPr>
          <w:rFonts w:ascii="Arial" w:hAnsi="Arial" w:cs="Arial"/>
          <w:b/>
        </w:rPr>
        <w:t>Wykonawca:</w:t>
      </w:r>
    </w:p>
    <w:p w14:paraId="1502CC47" w14:textId="77777777" w:rsidR="00361A51" w:rsidRDefault="00361A51" w:rsidP="00361A51">
      <w:pPr>
        <w:ind w:right="5954"/>
        <w:rPr>
          <w:rFonts w:ascii="Arial" w:hAnsi="Arial" w:cs="Arial"/>
        </w:rPr>
      </w:pPr>
      <w:r>
        <w:rPr>
          <w:rFonts w:ascii="Arial" w:hAnsi="Arial" w:cs="Arial"/>
        </w:rPr>
        <w:t>………………………………………………</w:t>
      </w:r>
    </w:p>
    <w:p w14:paraId="27637299" w14:textId="77777777" w:rsidR="00361A51" w:rsidRDefault="00361A51" w:rsidP="00361A51">
      <w:pPr>
        <w:rPr>
          <w:rFonts w:ascii="Arial" w:hAnsi="Arial" w:cs="Arial"/>
        </w:rPr>
      </w:pPr>
      <w:r>
        <w:rPr>
          <w:rFonts w:ascii="Arial" w:hAnsi="Arial" w:cs="Arial"/>
        </w:rPr>
        <w:t>……………………………</w:t>
      </w:r>
    </w:p>
    <w:p w14:paraId="2D3010E7" w14:textId="77777777" w:rsidR="00361A51" w:rsidRDefault="00361A51" w:rsidP="00361A51">
      <w:pPr>
        <w:rPr>
          <w:rFonts w:ascii="Arial" w:hAnsi="Arial" w:cs="Arial"/>
        </w:rPr>
      </w:pPr>
    </w:p>
    <w:p w14:paraId="4B95A86F" w14:textId="77777777" w:rsidR="00334593" w:rsidRDefault="00334593" w:rsidP="00334593">
      <w:pPr>
        <w:rPr>
          <w:rFonts w:ascii="Arial" w:hAnsi="Arial" w:cs="Arial"/>
          <w:b/>
        </w:rPr>
      </w:pPr>
      <w:r w:rsidRPr="008533A7">
        <w:rPr>
          <w:rFonts w:ascii="Arial" w:hAnsi="Arial" w:cs="Arial"/>
          <w:b/>
          <w:sz w:val="18"/>
          <w:szCs w:val="18"/>
        </w:rPr>
        <w:t xml:space="preserve">Nazwa postępowania: </w:t>
      </w:r>
      <w:r w:rsidRPr="008C0DB4">
        <w:rPr>
          <w:rFonts w:ascii="Arial" w:hAnsi="Arial" w:cs="Arial"/>
          <w:bCs/>
          <w:sz w:val="18"/>
          <w:szCs w:val="18"/>
        </w:rPr>
        <w:t>OPRACOWANIE PROGRAMU FUNKCJONALNO-UŻYTKOWEGO</w:t>
      </w:r>
    </w:p>
    <w:p w14:paraId="57B165A7" w14:textId="77777777" w:rsidR="00334593" w:rsidRDefault="00334593" w:rsidP="00361A51">
      <w:pPr>
        <w:rPr>
          <w:rFonts w:ascii="Arial" w:hAnsi="Arial" w:cs="Arial"/>
        </w:rPr>
      </w:pPr>
    </w:p>
    <w:p w14:paraId="28054609" w14:textId="77777777" w:rsidR="00361A51" w:rsidRDefault="00361A51" w:rsidP="00361A51">
      <w:pPr>
        <w:jc w:val="center"/>
        <w:rPr>
          <w:rFonts w:ascii="Arial" w:hAnsi="Arial" w:cs="Arial"/>
          <w:b/>
        </w:rPr>
      </w:pPr>
      <w:r>
        <w:rPr>
          <w:rFonts w:ascii="Arial" w:hAnsi="Arial" w:cs="Arial"/>
          <w:b/>
          <w:u w:val="single"/>
        </w:rPr>
        <w:t xml:space="preserve">Oświadczenie wykonawcy </w:t>
      </w:r>
    </w:p>
    <w:p w14:paraId="6D5C921F" w14:textId="77777777" w:rsidR="00361A51" w:rsidRDefault="00361A51" w:rsidP="00361A51">
      <w:pPr>
        <w:jc w:val="center"/>
        <w:rPr>
          <w:rFonts w:ascii="Arial" w:hAnsi="Arial" w:cs="Arial"/>
        </w:rPr>
      </w:pPr>
      <w:r>
        <w:rPr>
          <w:rFonts w:ascii="Arial" w:hAnsi="Arial" w:cs="Arial"/>
          <w:b/>
        </w:rPr>
        <w:t>o braku przynależności do tej samej grupy kapitałowej składane na podstawie art. 108 ust. 1 pkt 5 ustawy z dnia 11 września 2019 r. Prawo zamówień publicznych</w:t>
      </w:r>
    </w:p>
    <w:p w14:paraId="135E9AB6" w14:textId="77777777" w:rsidR="00361A51" w:rsidRDefault="00361A51" w:rsidP="00361A51">
      <w:pPr>
        <w:jc w:val="both"/>
        <w:rPr>
          <w:rFonts w:ascii="Arial" w:hAnsi="Arial" w:cs="Arial"/>
        </w:rPr>
      </w:pPr>
    </w:p>
    <w:p w14:paraId="2F61FDE0" w14:textId="21248130" w:rsidR="00361A51" w:rsidRDefault="00334593" w:rsidP="00361A51">
      <w:pPr>
        <w:jc w:val="both"/>
        <w:rPr>
          <w:rFonts w:ascii="Arial" w:hAnsi="Arial" w:cs="Arial"/>
        </w:rPr>
      </w:pPr>
      <w:r>
        <w:rPr>
          <w:rFonts w:ascii="Arial" w:hAnsi="Arial" w:cs="Arial"/>
        </w:rPr>
        <w:t>O</w:t>
      </w:r>
      <w:r w:rsidR="00361A51">
        <w:rPr>
          <w:rFonts w:ascii="Arial" w:hAnsi="Arial" w:cs="Arial"/>
        </w:rPr>
        <w:t>świadczam, że Wykonawca ……………………………… (</w:t>
      </w:r>
      <w:r w:rsidR="00361A51">
        <w:rPr>
          <w:rFonts w:ascii="Arial" w:hAnsi="Arial" w:cs="Arial"/>
          <w:i/>
          <w:sz w:val="14"/>
          <w:szCs w:val="14"/>
        </w:rPr>
        <w:t>podać pełną nazwę/firmę)</w:t>
      </w:r>
      <w:r w:rsidR="00361A51">
        <w:rPr>
          <w:rFonts w:ascii="Arial" w:hAnsi="Arial" w:cs="Arial"/>
        </w:rPr>
        <w:t xml:space="preserve"> </w:t>
      </w:r>
      <w:r w:rsidR="00361A51">
        <w:rPr>
          <w:rFonts w:ascii="Arial" w:hAnsi="Arial" w:cs="Arial"/>
          <w:b/>
          <w:bCs/>
        </w:rPr>
        <w:t>nie należy/należy</w:t>
      </w:r>
      <w:r w:rsidR="00361A51">
        <w:rPr>
          <w:rFonts w:ascii="Arial" w:hAnsi="Arial" w:cs="Arial"/>
        </w:rPr>
        <w:t>* do tej samej grupy kapitałowej, w rozumieniu ustawy z dnia 16 lutego 2007r. o ochronie konkurencji i konsumentów, z innym Wykonawcą lub Wykonawcami, którzy w terminie złożyli oferty w przedmiotowym postępowaniu.</w:t>
      </w:r>
    </w:p>
    <w:p w14:paraId="5D555855" w14:textId="77777777" w:rsidR="00361A51" w:rsidRDefault="00361A51" w:rsidP="00361A51">
      <w:pPr>
        <w:tabs>
          <w:tab w:val="decimal" w:pos="0"/>
          <w:tab w:val="left" w:pos="6379"/>
        </w:tabs>
        <w:jc w:val="both"/>
        <w:rPr>
          <w:rFonts w:ascii="Arial" w:hAnsi="Arial" w:cs="Arial"/>
        </w:rPr>
      </w:pPr>
    </w:p>
    <w:p w14:paraId="2E2AAC8A" w14:textId="77777777" w:rsidR="00361A51" w:rsidRDefault="00361A51" w:rsidP="00361A51">
      <w:pPr>
        <w:tabs>
          <w:tab w:val="decimal" w:pos="0"/>
          <w:tab w:val="left" w:pos="6379"/>
        </w:tabs>
        <w:jc w:val="both"/>
        <w:rPr>
          <w:rFonts w:ascii="Arial" w:hAnsi="Arial" w:cs="Arial"/>
        </w:rPr>
      </w:pPr>
      <w:r>
        <w:rPr>
          <w:rFonts w:ascii="Arial" w:hAnsi="Arial" w:cs="Arial"/>
        </w:rPr>
        <w:t>*niepotrzebne skreślić</w:t>
      </w:r>
    </w:p>
    <w:p w14:paraId="362A070B" w14:textId="77777777" w:rsidR="00361A51" w:rsidRDefault="00361A51" w:rsidP="00361A51">
      <w:pPr>
        <w:tabs>
          <w:tab w:val="decimal" w:pos="0"/>
          <w:tab w:val="left" w:pos="6379"/>
        </w:tabs>
        <w:jc w:val="both"/>
        <w:rPr>
          <w:rFonts w:ascii="Arial" w:hAnsi="Arial" w:cs="Arial"/>
        </w:rPr>
      </w:pPr>
    </w:p>
    <w:p w14:paraId="17086425" w14:textId="77777777" w:rsidR="00361A51" w:rsidRDefault="00361A51" w:rsidP="00F06DA9">
      <w:pPr>
        <w:jc w:val="both"/>
        <w:rPr>
          <w:rFonts w:ascii="Arial" w:eastAsia="Arial" w:hAnsi="Arial" w:cs="Arial"/>
          <w:color w:val="000000"/>
          <w:lang w:eastAsia="ar-SA"/>
        </w:rPr>
      </w:pPr>
    </w:p>
    <w:p w14:paraId="37F6A01B" w14:textId="77777777" w:rsidR="00361A51" w:rsidRPr="00745B1F" w:rsidRDefault="00361A51" w:rsidP="00F06DA9">
      <w:pPr>
        <w:jc w:val="both"/>
        <w:rPr>
          <w:rFonts w:ascii="Arial" w:eastAsia="Arial" w:hAnsi="Arial" w:cs="Arial"/>
          <w:color w:val="000000"/>
          <w:lang w:eastAsia="ar-SA"/>
        </w:rPr>
      </w:pPr>
    </w:p>
    <w:sectPr w:rsidR="00361A51" w:rsidRPr="00745B1F" w:rsidSect="00FF693F">
      <w:pgSz w:w="11907" w:h="16840" w:code="9"/>
      <w:pgMar w:top="992" w:right="851" w:bottom="992" w:left="1134"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A3EE5" w14:textId="77777777" w:rsidR="0019042E" w:rsidRDefault="0019042E">
      <w:r>
        <w:separator/>
      </w:r>
    </w:p>
  </w:endnote>
  <w:endnote w:type="continuationSeparator" w:id="0">
    <w:p w14:paraId="2D8C5D04" w14:textId="77777777" w:rsidR="0019042E" w:rsidRDefault="0019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tima">
    <w:charset w:val="EE"/>
    <w:family w:val="swiss"/>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TimesNewRoman">
    <w:altName w:val="Yu Gothic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19042E" w:rsidRPr="00AE3B40" w14:paraId="46D46F9C" w14:textId="77777777" w:rsidTr="00AB02E5">
      <w:tc>
        <w:tcPr>
          <w:tcW w:w="4748" w:type="dxa"/>
          <w:tcBorders>
            <w:top w:val="single" w:sz="4" w:space="0" w:color="auto"/>
            <w:left w:val="nil"/>
            <w:bottom w:val="nil"/>
            <w:right w:val="nil"/>
          </w:tcBorders>
        </w:tcPr>
        <w:p w14:paraId="26C739AD" w14:textId="73C870E8" w:rsidR="0019042E" w:rsidRPr="00AE3B40" w:rsidRDefault="0019042E">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43FC72FF" w14:textId="77777777" w:rsidR="0019042E" w:rsidRPr="00AE3B40" w:rsidRDefault="0019042E">
          <w:pPr>
            <w:pStyle w:val="Stopka"/>
            <w:rPr>
              <w:rFonts w:ascii="Arial" w:hAnsi="Arial" w:cs="Arial"/>
              <w:color w:val="5F5F5F"/>
              <w:sz w:val="16"/>
              <w:szCs w:val="16"/>
            </w:rPr>
          </w:pPr>
        </w:p>
      </w:tc>
    </w:tr>
    <w:tr w:rsidR="0019042E" w:rsidRPr="000F6A14" w14:paraId="04578296" w14:textId="77777777" w:rsidTr="00AB02E5">
      <w:tc>
        <w:tcPr>
          <w:tcW w:w="4748" w:type="dxa"/>
          <w:tcBorders>
            <w:top w:val="nil"/>
            <w:left w:val="nil"/>
            <w:bottom w:val="nil"/>
            <w:right w:val="nil"/>
          </w:tcBorders>
        </w:tcPr>
        <w:p w14:paraId="5ECA9EBE" w14:textId="31830438" w:rsidR="0019042E" w:rsidRPr="000F6A14" w:rsidRDefault="0019042E">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Pr>
              <w:rFonts w:ascii="Arial" w:hAnsi="Arial" w:cs="Arial"/>
              <w:color w:val="5F5F5F"/>
              <w:sz w:val="16"/>
              <w:szCs w:val="16"/>
            </w:rPr>
            <w:t xml:space="preserve">Tytusa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1E38CE85" w14:textId="77777777" w:rsidR="0019042E" w:rsidRPr="000F6A14" w:rsidRDefault="0019042E">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EE032C">
            <w:rPr>
              <w:rStyle w:val="Numerstrony"/>
              <w:rFonts w:ascii="Arial" w:hAnsi="Arial" w:cs="Arial"/>
              <w:noProof/>
              <w:color w:val="5F5F5F"/>
              <w:sz w:val="16"/>
              <w:szCs w:val="16"/>
            </w:rPr>
            <w:t>21</w:t>
          </w:r>
          <w:r w:rsidRPr="000F6A14">
            <w:rPr>
              <w:rStyle w:val="Numerstrony"/>
              <w:rFonts w:ascii="Arial" w:hAnsi="Arial" w:cs="Arial"/>
              <w:color w:val="5F5F5F"/>
              <w:sz w:val="16"/>
              <w:szCs w:val="16"/>
            </w:rPr>
            <w:fldChar w:fldCharType="end"/>
          </w:r>
        </w:p>
      </w:tc>
    </w:tr>
  </w:tbl>
  <w:p w14:paraId="2C3965CC" w14:textId="77777777" w:rsidR="0019042E" w:rsidRPr="00AE3B40" w:rsidRDefault="0019042E">
    <w:pPr>
      <w:pStyle w:val="Stopka"/>
      <w:rP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AC45B" w14:textId="77777777" w:rsidR="0019042E" w:rsidRDefault="0019042E">
      <w:r>
        <w:separator/>
      </w:r>
    </w:p>
  </w:footnote>
  <w:footnote w:type="continuationSeparator" w:id="0">
    <w:p w14:paraId="77276184" w14:textId="77777777" w:rsidR="0019042E" w:rsidRDefault="001904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1E0" w:firstRow="1" w:lastRow="1" w:firstColumn="1" w:lastColumn="1" w:noHBand="0" w:noVBand="0"/>
    </w:tblPr>
    <w:tblGrid>
      <w:gridCol w:w="4679"/>
      <w:gridCol w:w="5135"/>
    </w:tblGrid>
    <w:tr w:rsidR="0019042E" w:rsidRPr="00F4606A" w14:paraId="35F9BC4C" w14:textId="77777777" w:rsidTr="00AB02E5">
      <w:tc>
        <w:tcPr>
          <w:tcW w:w="4736" w:type="dxa"/>
        </w:tcPr>
        <w:p w14:paraId="7B8A13A7" w14:textId="77777777" w:rsidR="0019042E" w:rsidRPr="00AE3B40" w:rsidRDefault="0019042E">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7B20D78A" w14:textId="4802F882" w:rsidR="0019042E" w:rsidRPr="00F4606A" w:rsidRDefault="0019042E" w:rsidP="00F4606A">
          <w:pPr>
            <w:pStyle w:val="Nagwek"/>
            <w:jc w:val="right"/>
            <w:rPr>
              <w:rFonts w:ascii="Arial" w:hAnsi="Arial" w:cs="Arial"/>
              <w:color w:val="5F5F5F"/>
              <w:sz w:val="16"/>
              <w:szCs w:val="16"/>
            </w:rPr>
          </w:pPr>
          <w:r>
            <w:rPr>
              <w:rFonts w:ascii="Arial" w:hAnsi="Arial" w:cs="Arial"/>
              <w:color w:val="5F5F5F"/>
              <w:sz w:val="16"/>
              <w:szCs w:val="16"/>
            </w:rPr>
            <w:t>TP.382.088.2026 EK</w:t>
          </w:r>
        </w:p>
      </w:tc>
    </w:tr>
    <w:tr w:rsidR="0019042E" w:rsidRPr="00AE3B40" w14:paraId="33A340E4" w14:textId="77777777" w:rsidTr="00AB02E5">
      <w:tc>
        <w:tcPr>
          <w:tcW w:w="4736" w:type="dxa"/>
          <w:tcBorders>
            <w:bottom w:val="single" w:sz="4" w:space="0" w:color="auto"/>
          </w:tcBorders>
        </w:tcPr>
        <w:p w14:paraId="48B9907E" w14:textId="77777777" w:rsidR="0019042E" w:rsidRPr="00AE3B40" w:rsidRDefault="0019042E">
          <w:pPr>
            <w:pStyle w:val="Nagwek"/>
            <w:rPr>
              <w:rFonts w:ascii="Arial" w:hAnsi="Arial" w:cs="Arial"/>
              <w:b/>
              <w:color w:val="5F5F5F"/>
              <w:sz w:val="10"/>
              <w:szCs w:val="10"/>
            </w:rPr>
          </w:pPr>
        </w:p>
      </w:tc>
      <w:tc>
        <w:tcPr>
          <w:tcW w:w="5187" w:type="dxa"/>
          <w:tcBorders>
            <w:bottom w:val="single" w:sz="4" w:space="0" w:color="auto"/>
          </w:tcBorders>
        </w:tcPr>
        <w:p w14:paraId="11E9064C" w14:textId="77777777" w:rsidR="0019042E" w:rsidRPr="00AE3B40" w:rsidRDefault="0019042E">
          <w:pPr>
            <w:pStyle w:val="Nagwek"/>
            <w:jc w:val="right"/>
            <w:rPr>
              <w:rFonts w:ascii="Arial" w:hAnsi="Arial" w:cs="Arial"/>
              <w:b/>
              <w:color w:val="5F5F5F"/>
              <w:sz w:val="10"/>
              <w:szCs w:val="10"/>
            </w:rPr>
          </w:pPr>
        </w:p>
      </w:tc>
    </w:tr>
  </w:tbl>
  <w:p w14:paraId="18FD35E9" w14:textId="77777777" w:rsidR="0019042E" w:rsidRDefault="0019042E">
    <w:pPr>
      <w:pStyle w:val="Nagwek"/>
      <w:rPr>
        <w:rFonts w:ascii="Tahoma" w:hAnsi="Tahoma" w:cs="Tahoma"/>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357"/>
        </w:tabs>
        <w:ind w:left="357" w:hanging="357"/>
      </w:pPr>
      <w:rPr>
        <w:rFonts w:cs="Arial"/>
        <w:b w:val="0"/>
        <w:i w:val="0"/>
        <w:sz w:val="20"/>
        <w:szCs w:val="20"/>
      </w:rPr>
    </w:lvl>
    <w:lvl w:ilvl="1">
      <w:start w:val="1"/>
      <w:numFmt w:val="bullet"/>
      <w:lvlText w:val=""/>
      <w:lvlJc w:val="left"/>
      <w:pPr>
        <w:tabs>
          <w:tab w:val="num" w:pos="1443"/>
        </w:tabs>
        <w:ind w:left="1443" w:hanging="363"/>
      </w:pPr>
      <w:rPr>
        <w:rFonts w:ascii="Symbol" w:hAnsi="Symbol"/>
        <w:b w:val="0"/>
        <w:i w:val="0"/>
        <w:sz w:val="20"/>
        <w:szCs w:val="20"/>
      </w:rPr>
    </w:lvl>
    <w:lvl w:ilvl="2">
      <w:start w:val="1"/>
      <w:numFmt w:val="decimal"/>
      <w:lvlText w:val="%2.%3)"/>
      <w:lvlJc w:val="left"/>
      <w:pPr>
        <w:tabs>
          <w:tab w:val="num" w:pos="0"/>
        </w:tabs>
        <w:ind w:left="2685" w:hanging="705"/>
      </w:pPr>
    </w:lvl>
    <w:lvl w:ilvl="3">
      <w:start w:val="1"/>
      <w:numFmt w:val="lowerLetter"/>
      <w:lvlText w:val="%2.%3.%4)"/>
      <w:lvlJc w:val="left"/>
      <w:pPr>
        <w:tabs>
          <w:tab w:val="num" w:pos="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000020"/>
    <w:multiLevelType w:val="multilevel"/>
    <w:tmpl w:val="00000020"/>
    <w:name w:val="WWNum31"/>
    <w:lvl w:ilvl="0">
      <w:start w:val="1"/>
      <w:numFmt w:val="bullet"/>
      <w:lvlText w:val=""/>
      <w:lvlJc w:val="left"/>
      <w:pPr>
        <w:tabs>
          <w:tab w:val="num" w:pos="0"/>
        </w:tabs>
        <w:ind w:left="720" w:hanging="360"/>
      </w:pPr>
      <w:rPr>
        <w:rFonts w:ascii="Symbol" w:hAnsi="Symbol"/>
        <w:b w:val="0"/>
        <w:i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21"/>
    <w:multiLevelType w:val="multilevel"/>
    <w:tmpl w:val="F96066A4"/>
    <w:name w:val="WWNum33"/>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22"/>
    <w:multiLevelType w:val="multilevel"/>
    <w:tmpl w:val="7584B228"/>
    <w:name w:val="WWNum34"/>
    <w:lvl w:ilvl="0">
      <w:start w:val="1"/>
      <w:numFmt w:val="lowerLetter"/>
      <w:lvlText w:val="%1)"/>
      <w:lvlJc w:val="left"/>
      <w:pPr>
        <w:tabs>
          <w:tab w:val="num" w:pos="0"/>
        </w:tabs>
        <w:ind w:left="1497" w:hanging="360"/>
      </w:pPr>
      <w:rPr>
        <w:b w:val="0"/>
        <w:bCs/>
        <w:sz w:val="20"/>
        <w:szCs w:val="20"/>
      </w:rPr>
    </w:lvl>
    <w:lvl w:ilvl="1">
      <w:start w:val="1"/>
      <w:numFmt w:val="lowerLetter"/>
      <w:lvlText w:val="%2."/>
      <w:lvlJc w:val="left"/>
      <w:pPr>
        <w:tabs>
          <w:tab w:val="num" w:pos="0"/>
        </w:tabs>
        <w:ind w:left="2217" w:hanging="360"/>
      </w:pPr>
    </w:lvl>
    <w:lvl w:ilvl="2">
      <w:start w:val="1"/>
      <w:numFmt w:val="lowerRoman"/>
      <w:lvlText w:val="%2.%3."/>
      <w:lvlJc w:val="right"/>
      <w:pPr>
        <w:tabs>
          <w:tab w:val="num" w:pos="0"/>
        </w:tabs>
        <w:ind w:left="2937" w:hanging="180"/>
      </w:pPr>
    </w:lvl>
    <w:lvl w:ilvl="3">
      <w:start w:val="1"/>
      <w:numFmt w:val="decimal"/>
      <w:lvlText w:val="%2.%3.%4."/>
      <w:lvlJc w:val="left"/>
      <w:pPr>
        <w:tabs>
          <w:tab w:val="num" w:pos="0"/>
        </w:tabs>
        <w:ind w:left="3657" w:hanging="360"/>
      </w:pPr>
    </w:lvl>
    <w:lvl w:ilvl="4">
      <w:start w:val="1"/>
      <w:numFmt w:val="lowerLetter"/>
      <w:lvlText w:val="%2.%3.%4.%5."/>
      <w:lvlJc w:val="left"/>
      <w:pPr>
        <w:tabs>
          <w:tab w:val="num" w:pos="0"/>
        </w:tabs>
        <w:ind w:left="4377" w:hanging="360"/>
      </w:pPr>
    </w:lvl>
    <w:lvl w:ilvl="5">
      <w:start w:val="1"/>
      <w:numFmt w:val="lowerRoman"/>
      <w:lvlText w:val="%2.%3.%4.%5.%6."/>
      <w:lvlJc w:val="right"/>
      <w:pPr>
        <w:tabs>
          <w:tab w:val="num" w:pos="0"/>
        </w:tabs>
        <w:ind w:left="5097" w:hanging="180"/>
      </w:pPr>
    </w:lvl>
    <w:lvl w:ilvl="6">
      <w:start w:val="1"/>
      <w:numFmt w:val="decimal"/>
      <w:lvlText w:val="%2.%3.%4.%5.%6.%7."/>
      <w:lvlJc w:val="left"/>
      <w:pPr>
        <w:tabs>
          <w:tab w:val="num" w:pos="0"/>
        </w:tabs>
        <w:ind w:left="5817" w:hanging="360"/>
      </w:pPr>
    </w:lvl>
    <w:lvl w:ilvl="7">
      <w:start w:val="1"/>
      <w:numFmt w:val="lowerLetter"/>
      <w:lvlText w:val="%2.%3.%4.%5.%6.%7.%8."/>
      <w:lvlJc w:val="left"/>
      <w:pPr>
        <w:tabs>
          <w:tab w:val="num" w:pos="0"/>
        </w:tabs>
        <w:ind w:left="6537" w:hanging="360"/>
      </w:pPr>
    </w:lvl>
    <w:lvl w:ilvl="8">
      <w:start w:val="1"/>
      <w:numFmt w:val="lowerRoman"/>
      <w:lvlText w:val="%2.%3.%4.%5.%6.%7.%8.%9."/>
      <w:lvlJc w:val="right"/>
      <w:pPr>
        <w:tabs>
          <w:tab w:val="num" w:pos="0"/>
        </w:tabs>
        <w:ind w:left="7257" w:hanging="180"/>
      </w:pPr>
    </w:lvl>
  </w:abstractNum>
  <w:abstractNum w:abstractNumId="4" w15:restartNumberingAfterBreak="0">
    <w:nsid w:val="00000023"/>
    <w:multiLevelType w:val="multilevel"/>
    <w:tmpl w:val="337A2F18"/>
    <w:name w:val="WWNum35"/>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eastAsia="Times New Roman" w:hAnsi="Arial" w:cs="Aria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25"/>
    <w:multiLevelType w:val="multilevel"/>
    <w:tmpl w:val="00000025"/>
    <w:name w:val="WWNum37"/>
    <w:lvl w:ilvl="0">
      <w:start w:val="1"/>
      <w:numFmt w:val="decimal"/>
      <w:lvlText w:val="%1."/>
      <w:lvlJc w:val="left"/>
      <w:pPr>
        <w:tabs>
          <w:tab w:val="num" w:pos="357"/>
        </w:tabs>
        <w:ind w:left="357" w:hanging="357"/>
      </w:pPr>
    </w:lvl>
    <w:lvl w:ilvl="1">
      <w:start w:val="1"/>
      <w:numFmt w:val="decimal"/>
      <w:lvlText w:val="%2)"/>
      <w:lvlJc w:val="left"/>
      <w:pPr>
        <w:tabs>
          <w:tab w:val="num" w:pos="527"/>
        </w:tabs>
        <w:ind w:left="527" w:hanging="357"/>
      </w:pPr>
      <w:rPr>
        <w:rFonts w:cs="Arial"/>
        <w:b w:val="0"/>
        <w:i w:val="0"/>
        <w:sz w:val="20"/>
        <w:szCs w:val="20"/>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15:restartNumberingAfterBreak="0">
    <w:nsid w:val="00000026"/>
    <w:multiLevelType w:val="multilevel"/>
    <w:tmpl w:val="00000026"/>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29"/>
    <w:multiLevelType w:val="multilevel"/>
    <w:tmpl w:val="00000029"/>
    <w:name w:val="WWNum42"/>
    <w:lvl w:ilvl="0">
      <w:start w:val="1"/>
      <w:numFmt w:val="decimal"/>
      <w:lvlText w:val="%1."/>
      <w:lvlJc w:val="left"/>
      <w:pPr>
        <w:tabs>
          <w:tab w:val="num" w:pos="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9" w15:restartNumberingAfterBreak="0">
    <w:nsid w:val="0000002A"/>
    <w:multiLevelType w:val="multilevel"/>
    <w:tmpl w:val="0000002A"/>
    <w:name w:val="WWNum4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 w15:restartNumberingAfterBreak="0">
    <w:nsid w:val="00000031"/>
    <w:multiLevelType w:val="multilevel"/>
    <w:tmpl w:val="00000031"/>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33"/>
    <w:multiLevelType w:val="multilevel"/>
    <w:tmpl w:val="00000033"/>
    <w:name w:val="WWNum5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2" w15:restartNumberingAfterBreak="0">
    <w:nsid w:val="00000034"/>
    <w:multiLevelType w:val="multilevel"/>
    <w:tmpl w:val="00000034"/>
    <w:name w:val="WWNum5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36"/>
    <w:multiLevelType w:val="multilevel"/>
    <w:tmpl w:val="00000036"/>
    <w:name w:val="WWNum55"/>
    <w:lvl w:ilvl="0">
      <w:start w:val="1"/>
      <w:numFmt w:val="decimal"/>
      <w:lvlText w:val="%1."/>
      <w:lvlJc w:val="left"/>
      <w:pPr>
        <w:tabs>
          <w:tab w:val="num" w:pos="0"/>
        </w:tabs>
        <w:ind w:left="2340" w:hanging="360"/>
      </w:pPr>
    </w:lvl>
    <w:lvl w:ilvl="1">
      <w:start w:val="1"/>
      <w:numFmt w:val="lowerLetter"/>
      <w:lvlText w:val="%2."/>
      <w:lvlJc w:val="left"/>
      <w:pPr>
        <w:tabs>
          <w:tab w:val="num" w:pos="0"/>
        </w:tabs>
        <w:ind w:left="3060" w:hanging="360"/>
      </w:pPr>
    </w:lvl>
    <w:lvl w:ilvl="2">
      <w:start w:val="1"/>
      <w:numFmt w:val="lowerRoman"/>
      <w:lvlText w:val="%2.%3."/>
      <w:lvlJc w:val="right"/>
      <w:pPr>
        <w:tabs>
          <w:tab w:val="num" w:pos="0"/>
        </w:tabs>
        <w:ind w:left="3780" w:hanging="180"/>
      </w:pPr>
    </w:lvl>
    <w:lvl w:ilvl="3">
      <w:start w:val="1"/>
      <w:numFmt w:val="decimal"/>
      <w:lvlText w:val="%2.%3.%4."/>
      <w:lvlJc w:val="left"/>
      <w:pPr>
        <w:tabs>
          <w:tab w:val="num" w:pos="0"/>
        </w:tabs>
        <w:ind w:left="4500" w:hanging="360"/>
      </w:pPr>
    </w:lvl>
    <w:lvl w:ilvl="4">
      <w:start w:val="1"/>
      <w:numFmt w:val="lowerLetter"/>
      <w:lvlText w:val="%2.%3.%4.%5."/>
      <w:lvlJc w:val="left"/>
      <w:pPr>
        <w:tabs>
          <w:tab w:val="num" w:pos="0"/>
        </w:tabs>
        <w:ind w:left="5220" w:hanging="360"/>
      </w:pPr>
    </w:lvl>
    <w:lvl w:ilvl="5">
      <w:start w:val="1"/>
      <w:numFmt w:val="lowerRoman"/>
      <w:lvlText w:val="%2.%3.%4.%5.%6."/>
      <w:lvlJc w:val="right"/>
      <w:pPr>
        <w:tabs>
          <w:tab w:val="num" w:pos="0"/>
        </w:tabs>
        <w:ind w:left="5940" w:hanging="180"/>
      </w:pPr>
    </w:lvl>
    <w:lvl w:ilvl="6">
      <w:start w:val="1"/>
      <w:numFmt w:val="decimal"/>
      <w:lvlText w:val="%2.%3.%4.%5.%6.%7."/>
      <w:lvlJc w:val="left"/>
      <w:pPr>
        <w:tabs>
          <w:tab w:val="num" w:pos="0"/>
        </w:tabs>
        <w:ind w:left="6660" w:hanging="360"/>
      </w:pPr>
    </w:lvl>
    <w:lvl w:ilvl="7">
      <w:start w:val="1"/>
      <w:numFmt w:val="lowerLetter"/>
      <w:lvlText w:val="%2.%3.%4.%5.%6.%7.%8."/>
      <w:lvlJc w:val="left"/>
      <w:pPr>
        <w:tabs>
          <w:tab w:val="num" w:pos="0"/>
        </w:tabs>
        <w:ind w:left="7380" w:hanging="360"/>
      </w:pPr>
    </w:lvl>
    <w:lvl w:ilvl="8">
      <w:start w:val="1"/>
      <w:numFmt w:val="lowerRoman"/>
      <w:lvlText w:val="%2.%3.%4.%5.%6.%7.%8.%9."/>
      <w:lvlJc w:val="right"/>
      <w:pPr>
        <w:tabs>
          <w:tab w:val="num" w:pos="0"/>
        </w:tabs>
        <w:ind w:left="8100" w:hanging="180"/>
      </w:pPr>
    </w:lvl>
  </w:abstractNum>
  <w:abstractNum w:abstractNumId="14" w15:restartNumberingAfterBreak="0">
    <w:nsid w:val="0000003B"/>
    <w:multiLevelType w:val="multilevel"/>
    <w:tmpl w:val="0000003B"/>
    <w:name w:val="WWNum60"/>
    <w:lvl w:ilvl="0">
      <w:start w:val="1"/>
      <w:numFmt w:val="decimal"/>
      <w:lvlText w:val="%1."/>
      <w:lvlJc w:val="left"/>
      <w:pPr>
        <w:tabs>
          <w:tab w:val="num" w:pos="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5" w15:restartNumberingAfterBreak="0">
    <w:nsid w:val="0000003C"/>
    <w:multiLevelType w:val="multilevel"/>
    <w:tmpl w:val="0000003C"/>
    <w:name w:val="WWNum6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46"/>
    <w:multiLevelType w:val="multilevel"/>
    <w:tmpl w:val="00000046"/>
    <w:name w:val="WWNum71"/>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2.%3."/>
      <w:lvlJc w:val="right"/>
      <w:pPr>
        <w:tabs>
          <w:tab w:val="num" w:pos="0"/>
        </w:tabs>
        <w:ind w:left="2157" w:hanging="180"/>
      </w:pPr>
    </w:lvl>
    <w:lvl w:ilvl="3">
      <w:start w:val="1"/>
      <w:numFmt w:val="decimal"/>
      <w:lvlText w:val="%2.%3.%4."/>
      <w:lvlJc w:val="left"/>
      <w:pPr>
        <w:tabs>
          <w:tab w:val="num" w:pos="0"/>
        </w:tabs>
        <w:ind w:left="2877" w:hanging="360"/>
      </w:pPr>
    </w:lvl>
    <w:lvl w:ilvl="4">
      <w:start w:val="1"/>
      <w:numFmt w:val="lowerLetter"/>
      <w:lvlText w:val="%2.%3.%4.%5."/>
      <w:lvlJc w:val="left"/>
      <w:pPr>
        <w:tabs>
          <w:tab w:val="num" w:pos="0"/>
        </w:tabs>
        <w:ind w:left="3597" w:hanging="360"/>
      </w:pPr>
    </w:lvl>
    <w:lvl w:ilvl="5">
      <w:start w:val="1"/>
      <w:numFmt w:val="lowerRoman"/>
      <w:lvlText w:val="%2.%3.%4.%5.%6."/>
      <w:lvlJc w:val="right"/>
      <w:pPr>
        <w:tabs>
          <w:tab w:val="num" w:pos="0"/>
        </w:tabs>
        <w:ind w:left="4317" w:hanging="180"/>
      </w:pPr>
    </w:lvl>
    <w:lvl w:ilvl="6">
      <w:start w:val="1"/>
      <w:numFmt w:val="decimal"/>
      <w:lvlText w:val="%2.%3.%4.%5.%6.%7."/>
      <w:lvlJc w:val="left"/>
      <w:pPr>
        <w:tabs>
          <w:tab w:val="num" w:pos="0"/>
        </w:tabs>
        <w:ind w:left="5037" w:hanging="360"/>
      </w:pPr>
    </w:lvl>
    <w:lvl w:ilvl="7">
      <w:start w:val="1"/>
      <w:numFmt w:val="lowerLetter"/>
      <w:lvlText w:val="%2.%3.%4.%5.%6.%7.%8."/>
      <w:lvlJc w:val="left"/>
      <w:pPr>
        <w:tabs>
          <w:tab w:val="num" w:pos="0"/>
        </w:tabs>
        <w:ind w:left="5757" w:hanging="360"/>
      </w:pPr>
    </w:lvl>
    <w:lvl w:ilvl="8">
      <w:start w:val="1"/>
      <w:numFmt w:val="lowerRoman"/>
      <w:lvlText w:val="%2.%3.%4.%5.%6.%7.%8.%9."/>
      <w:lvlJc w:val="right"/>
      <w:pPr>
        <w:tabs>
          <w:tab w:val="num" w:pos="0"/>
        </w:tabs>
        <w:ind w:left="6477" w:hanging="180"/>
      </w:pPr>
    </w:lvl>
  </w:abstractNum>
  <w:abstractNum w:abstractNumId="17" w15:restartNumberingAfterBreak="0">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0B43730"/>
    <w:multiLevelType w:val="hybridMultilevel"/>
    <w:tmpl w:val="DD6054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87D4E91"/>
    <w:multiLevelType w:val="hybridMultilevel"/>
    <w:tmpl w:val="6B54F1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D05228"/>
    <w:multiLevelType w:val="hybridMultilevel"/>
    <w:tmpl w:val="10725A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5A0404"/>
    <w:multiLevelType w:val="hybridMultilevel"/>
    <w:tmpl w:val="E15E5D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8A4084"/>
    <w:multiLevelType w:val="hybridMultilevel"/>
    <w:tmpl w:val="73E48D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092B61"/>
    <w:multiLevelType w:val="hybridMultilevel"/>
    <w:tmpl w:val="A5BA8214"/>
    <w:lvl w:ilvl="0" w:tplc="B840DE16">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5952E21"/>
    <w:multiLevelType w:val="hybridMultilevel"/>
    <w:tmpl w:val="8CEE08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 w15:restartNumberingAfterBreak="0">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76E12FF"/>
    <w:multiLevelType w:val="multilevel"/>
    <w:tmpl w:val="B89E1A02"/>
    <w:lvl w:ilvl="0">
      <w:start w:val="15"/>
      <w:numFmt w:val="decimal"/>
      <w:lvlText w:val="%1."/>
      <w:lvlJc w:val="left"/>
      <w:pPr>
        <w:tabs>
          <w:tab w:val="num" w:pos="360"/>
        </w:tabs>
        <w:ind w:left="360" w:hanging="360"/>
      </w:pPr>
      <w:rPr>
        <w:rFonts w:ascii="Arial" w:hAnsi="Arial" w:cs="Arial" w:hint="default"/>
        <w:b w:val="0"/>
        <w:color w:val="auto"/>
      </w:rPr>
    </w:lvl>
    <w:lvl w:ilvl="1">
      <w:start w:val="1"/>
      <w:numFmt w:val="bullet"/>
      <w:lvlText w:val=""/>
      <w:lvlJc w:val="left"/>
      <w:pPr>
        <w:tabs>
          <w:tab w:val="num" w:pos="0"/>
        </w:tabs>
        <w:ind w:left="0" w:hanging="360"/>
      </w:pPr>
      <w:rPr>
        <w:rFonts w:ascii="Symbol" w:hAnsi="Symbol" w:hint="default"/>
        <w:b w:val="0"/>
        <w:i w:val="0"/>
      </w:rPr>
    </w:lvl>
    <w:lvl w:ilvl="2">
      <w:start w:val="3"/>
      <w:numFmt w:val="decimal"/>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b w:val="0"/>
      </w:rPr>
    </w:lvl>
    <w:lvl w:ilvl="5">
      <w:start w:val="1"/>
      <w:numFmt w:val="decimal"/>
      <w:lvlText w:val="%6."/>
      <w:lvlJc w:val="left"/>
      <w:pPr>
        <w:tabs>
          <w:tab w:val="num" w:pos="360"/>
        </w:tabs>
        <w:ind w:left="360" w:firstLine="0"/>
      </w:pPr>
      <w:rPr>
        <w:rFonts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7" w15:restartNumberingAfterBreak="0">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9306EEA"/>
    <w:multiLevelType w:val="hybridMultilevel"/>
    <w:tmpl w:val="ADCCF6B6"/>
    <w:lvl w:ilvl="0" w:tplc="0F20A460">
      <w:start w:val="1"/>
      <w:numFmt w:val="decimal"/>
      <w:lvlText w:val="%1)"/>
      <w:lvlJc w:val="left"/>
      <w:pPr>
        <w:ind w:left="1077" w:hanging="360"/>
      </w:pPr>
      <w:rPr>
        <w:rFonts w:ascii="Arial" w:hAnsi="Arial" w:cs="Arial" w:hint="default"/>
        <w:b w:val="0"/>
        <w:i w:val="0"/>
        <w:sz w:val="20"/>
        <w:szCs w:val="2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1DD23102"/>
    <w:multiLevelType w:val="hybridMultilevel"/>
    <w:tmpl w:val="C7C8C69E"/>
    <w:lvl w:ilvl="0" w:tplc="0415000F">
      <w:start w:val="1"/>
      <w:numFmt w:val="decimal"/>
      <w:lvlText w:val="%1."/>
      <w:lvlJc w:val="left"/>
      <w:pPr>
        <w:ind w:left="360" w:hanging="360"/>
      </w:pPr>
    </w:lvl>
    <w:lvl w:ilvl="1" w:tplc="DB527686">
      <w:start w:val="1"/>
      <w:numFmt w:val="lowerLetter"/>
      <w:lvlText w:val="%2."/>
      <w:lvlJc w:val="left"/>
      <w:pPr>
        <w:ind w:left="1080" w:hanging="360"/>
      </w:pPr>
    </w:lvl>
    <w:lvl w:ilvl="2" w:tplc="6D724D4C" w:tentative="1">
      <w:start w:val="1"/>
      <w:numFmt w:val="lowerRoman"/>
      <w:lvlText w:val="%3."/>
      <w:lvlJc w:val="right"/>
      <w:pPr>
        <w:ind w:left="1800" w:hanging="180"/>
      </w:pPr>
    </w:lvl>
    <w:lvl w:ilvl="3" w:tplc="DE1C5A6A" w:tentative="1">
      <w:start w:val="1"/>
      <w:numFmt w:val="decimal"/>
      <w:lvlText w:val="%4."/>
      <w:lvlJc w:val="left"/>
      <w:pPr>
        <w:ind w:left="2520" w:hanging="360"/>
      </w:pPr>
    </w:lvl>
    <w:lvl w:ilvl="4" w:tplc="F6445AD0" w:tentative="1">
      <w:start w:val="1"/>
      <w:numFmt w:val="lowerLetter"/>
      <w:lvlText w:val="%5."/>
      <w:lvlJc w:val="left"/>
      <w:pPr>
        <w:ind w:left="3240" w:hanging="360"/>
      </w:pPr>
    </w:lvl>
    <w:lvl w:ilvl="5" w:tplc="308CDAB0" w:tentative="1">
      <w:start w:val="1"/>
      <w:numFmt w:val="lowerRoman"/>
      <w:lvlText w:val="%6."/>
      <w:lvlJc w:val="right"/>
      <w:pPr>
        <w:ind w:left="3960" w:hanging="180"/>
      </w:pPr>
    </w:lvl>
    <w:lvl w:ilvl="6" w:tplc="52DA0A1A" w:tentative="1">
      <w:start w:val="1"/>
      <w:numFmt w:val="decimal"/>
      <w:lvlText w:val="%7."/>
      <w:lvlJc w:val="left"/>
      <w:pPr>
        <w:ind w:left="4680" w:hanging="360"/>
      </w:pPr>
    </w:lvl>
    <w:lvl w:ilvl="7" w:tplc="D0640E0E" w:tentative="1">
      <w:start w:val="1"/>
      <w:numFmt w:val="lowerLetter"/>
      <w:lvlText w:val="%8."/>
      <w:lvlJc w:val="left"/>
      <w:pPr>
        <w:ind w:left="5400" w:hanging="360"/>
      </w:pPr>
    </w:lvl>
    <w:lvl w:ilvl="8" w:tplc="73726B4E" w:tentative="1">
      <w:start w:val="1"/>
      <w:numFmt w:val="lowerRoman"/>
      <w:lvlText w:val="%9."/>
      <w:lvlJc w:val="right"/>
      <w:pPr>
        <w:ind w:left="6120" w:hanging="180"/>
      </w:pPr>
    </w:lvl>
  </w:abstractNum>
  <w:abstractNum w:abstractNumId="30" w15:restartNumberingAfterBreak="0">
    <w:nsid w:val="1F7C214C"/>
    <w:multiLevelType w:val="hybridMultilevel"/>
    <w:tmpl w:val="ED9063DA"/>
    <w:lvl w:ilvl="0" w:tplc="A1CC781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1FDC66B4"/>
    <w:multiLevelType w:val="hybridMultilevel"/>
    <w:tmpl w:val="C93231F8"/>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1FEB3192"/>
    <w:multiLevelType w:val="hybridMultilevel"/>
    <w:tmpl w:val="7B362A3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55C7440"/>
    <w:multiLevelType w:val="hybridMultilevel"/>
    <w:tmpl w:val="B08C6DB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5804D6E"/>
    <w:multiLevelType w:val="hybridMultilevel"/>
    <w:tmpl w:val="20524F76"/>
    <w:lvl w:ilvl="0" w:tplc="DEBA0372">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DC81C40"/>
    <w:multiLevelType w:val="hybridMultilevel"/>
    <w:tmpl w:val="0F860D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2F2C5A50"/>
    <w:multiLevelType w:val="hybridMultilevel"/>
    <w:tmpl w:val="5EB601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1177DA7"/>
    <w:multiLevelType w:val="hybridMultilevel"/>
    <w:tmpl w:val="AE1AB7D6"/>
    <w:lvl w:ilvl="0" w:tplc="444A26E6">
      <w:start w:val="1"/>
      <w:numFmt w:val="decimal"/>
      <w:lvlText w:val="%1)"/>
      <w:lvlJc w:val="left"/>
      <w:pPr>
        <w:ind w:left="644" w:hanging="360"/>
      </w:pPr>
      <w:rPr>
        <w:rFonts w:ascii="Arial" w:hAnsi="Arial" w:cs="Aria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334A65F5"/>
    <w:multiLevelType w:val="hybridMultilevel"/>
    <w:tmpl w:val="49AE12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086472"/>
    <w:multiLevelType w:val="hybridMultilevel"/>
    <w:tmpl w:val="5B1E1C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34CD606B"/>
    <w:multiLevelType w:val="hybridMultilevel"/>
    <w:tmpl w:val="598605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D905B8"/>
    <w:multiLevelType w:val="hybridMultilevel"/>
    <w:tmpl w:val="9B4C47D2"/>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97121E0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5DD2BC1"/>
    <w:multiLevelType w:val="hybridMultilevel"/>
    <w:tmpl w:val="DCA43BB6"/>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A9B0265"/>
    <w:multiLevelType w:val="hybridMultilevel"/>
    <w:tmpl w:val="2BC21420"/>
    <w:lvl w:ilvl="0" w:tplc="04150017">
      <w:start w:val="1"/>
      <w:numFmt w:val="lowerLetter"/>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48" w15:restartNumberingAfterBreak="0">
    <w:nsid w:val="3E190372"/>
    <w:multiLevelType w:val="hybridMultilevel"/>
    <w:tmpl w:val="CD801D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E405DA7"/>
    <w:multiLevelType w:val="hybridMultilevel"/>
    <w:tmpl w:val="9894F2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1E81228"/>
    <w:multiLevelType w:val="hybridMultilevel"/>
    <w:tmpl w:val="7C7CFF9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2835784"/>
    <w:multiLevelType w:val="hybridMultilevel"/>
    <w:tmpl w:val="06AC3970"/>
    <w:lvl w:ilvl="0" w:tplc="CC846220">
      <w:start w:val="1"/>
      <w:numFmt w:val="decimal"/>
      <w:lvlText w:val="%1)"/>
      <w:lvlJc w:val="left"/>
      <w:pPr>
        <w:ind w:left="720" w:hanging="360"/>
      </w:pPr>
      <w:rPr>
        <w:rFonts w:ascii="Arial" w:eastAsia="Times New Roman" w:hAnsi="Arial" w:cs="Arial"/>
      </w:rPr>
    </w:lvl>
    <w:lvl w:ilvl="1" w:tplc="FFFFFFFF">
      <w:start w:val="1"/>
      <w:numFmt w:val="decimal"/>
      <w:lvlText w:val="%2)"/>
      <w:lvlJc w:val="left"/>
      <w:pPr>
        <w:ind w:left="1440" w:hanging="360"/>
      </w:pPr>
      <w:rPr>
        <w:rFonts w:ascii="Arial" w:hAnsi="Arial" w:cs="Arial" w:hint="default"/>
        <w:sz w:val="20"/>
        <w:szCs w:val="20"/>
      </w:rPr>
    </w:lvl>
    <w:lvl w:ilvl="2" w:tplc="FFFFFFFF">
      <w:start w:val="1"/>
      <w:numFmt w:val="lowerLetter"/>
      <w:lvlText w:val="%3)"/>
      <w:lvlJc w:val="left"/>
      <w:pPr>
        <w:ind w:left="2160" w:hanging="180"/>
      </w:pPr>
    </w:lvl>
    <w:lvl w:ilvl="3" w:tplc="FFFFFFFF">
      <w:start w:val="1"/>
      <w:numFmt w:val="upperRoman"/>
      <w:lvlText w:val="%4."/>
      <w:lvlJc w:val="left"/>
      <w:pPr>
        <w:ind w:left="3240" w:hanging="720"/>
      </w:pPr>
      <w:rPr>
        <w:rFonts w:hint="default"/>
      </w:rPr>
    </w:lvl>
    <w:lvl w:ilvl="4" w:tplc="FFFFFFFF">
      <w:start w:val="1"/>
      <w:numFmt w:val="upperRoman"/>
      <w:lvlText w:val="%5&gt;"/>
      <w:lvlJc w:val="left"/>
      <w:pPr>
        <w:ind w:left="3960" w:hanging="72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460680C"/>
    <w:multiLevelType w:val="hybridMultilevel"/>
    <w:tmpl w:val="D9C0248C"/>
    <w:lvl w:ilvl="0" w:tplc="4680EB9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C50D0D"/>
    <w:multiLevelType w:val="hybridMultilevel"/>
    <w:tmpl w:val="CBC614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5C966C6"/>
    <w:multiLevelType w:val="hybridMultilevel"/>
    <w:tmpl w:val="16AC19EE"/>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15:restartNumberingAfterBreak="0">
    <w:nsid w:val="48D43ABA"/>
    <w:multiLevelType w:val="hybridMultilevel"/>
    <w:tmpl w:val="64024022"/>
    <w:lvl w:ilvl="0" w:tplc="2B166E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D43CFA"/>
    <w:multiLevelType w:val="hybridMultilevel"/>
    <w:tmpl w:val="AFC21384"/>
    <w:lvl w:ilvl="0" w:tplc="F7B0B616">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9C01A94"/>
    <w:multiLevelType w:val="multilevel"/>
    <w:tmpl w:val="00000029"/>
    <w:lvl w:ilvl="0">
      <w:start w:val="1"/>
      <w:numFmt w:val="decimal"/>
      <w:lvlText w:val="%1."/>
      <w:lvlJc w:val="left"/>
      <w:pPr>
        <w:tabs>
          <w:tab w:val="num" w:pos="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9" w15:restartNumberingAfterBreak="0">
    <w:nsid w:val="4B7F13AF"/>
    <w:multiLevelType w:val="hybridMultilevel"/>
    <w:tmpl w:val="E28A689A"/>
    <w:lvl w:ilvl="0" w:tplc="0F20A460">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04150017">
      <w:start w:val="1"/>
      <w:numFmt w:val="lowerLetter"/>
      <w:lvlText w:val="%3)"/>
      <w:lvlJc w:val="left"/>
      <w:pPr>
        <w:ind w:left="720" w:hanging="360"/>
      </w:pPr>
    </w:lvl>
    <w:lvl w:ilvl="3" w:tplc="04150001">
      <w:start w:val="1"/>
      <w:numFmt w:val="bullet"/>
      <w:lvlText w:val=""/>
      <w:lvlJc w:val="left"/>
      <w:pPr>
        <w:tabs>
          <w:tab w:val="num" w:pos="2880"/>
        </w:tabs>
        <w:ind w:left="2880" w:hanging="360"/>
      </w:pPr>
      <w:rPr>
        <w:rFonts w:ascii="Symbol" w:hAnsi="Symbol" w:hint="default"/>
      </w:rPr>
    </w:lvl>
    <w:lvl w:ilvl="4" w:tplc="506EEEA2">
      <w:start w:val="1"/>
      <w:numFmt w:val="lowerLetter"/>
      <w:lvlText w:val="%5)"/>
      <w:lvlJc w:val="left"/>
      <w:pPr>
        <w:ind w:left="3615" w:hanging="375"/>
      </w:pPr>
      <w:rPr>
        <w:rFonts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C8721C1"/>
    <w:multiLevelType w:val="hybridMultilevel"/>
    <w:tmpl w:val="9E76A5A8"/>
    <w:lvl w:ilvl="0" w:tplc="8C10BB1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F745260"/>
    <w:multiLevelType w:val="hybridMultilevel"/>
    <w:tmpl w:val="B10E0EA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4F773D63"/>
    <w:multiLevelType w:val="hybridMultilevel"/>
    <w:tmpl w:val="A50416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56F45AE"/>
    <w:multiLevelType w:val="hybridMultilevel"/>
    <w:tmpl w:val="B874C4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6386307"/>
    <w:multiLevelType w:val="hybridMultilevel"/>
    <w:tmpl w:val="BF5CBE3E"/>
    <w:lvl w:ilvl="0" w:tplc="04150011">
      <w:start w:val="1"/>
      <w:numFmt w:val="decimal"/>
      <w:lvlText w:val="%1)"/>
      <w:lvlJc w:val="left"/>
      <w:pPr>
        <w:ind w:left="2636" w:hanging="360"/>
      </w:pPr>
    </w:lvl>
    <w:lvl w:ilvl="1" w:tplc="04150019">
      <w:start w:val="1"/>
      <w:numFmt w:val="lowerLetter"/>
      <w:lvlText w:val="%2."/>
      <w:lvlJc w:val="left"/>
      <w:pPr>
        <w:ind w:left="3356" w:hanging="360"/>
      </w:pPr>
    </w:lvl>
    <w:lvl w:ilvl="2" w:tplc="0415001B" w:tentative="1">
      <w:start w:val="1"/>
      <w:numFmt w:val="lowerRoman"/>
      <w:lvlText w:val="%3."/>
      <w:lvlJc w:val="right"/>
      <w:pPr>
        <w:ind w:left="4076" w:hanging="180"/>
      </w:pPr>
    </w:lvl>
    <w:lvl w:ilvl="3" w:tplc="0415000F" w:tentative="1">
      <w:start w:val="1"/>
      <w:numFmt w:val="decimal"/>
      <w:lvlText w:val="%4."/>
      <w:lvlJc w:val="left"/>
      <w:pPr>
        <w:ind w:left="4796" w:hanging="360"/>
      </w:pPr>
    </w:lvl>
    <w:lvl w:ilvl="4" w:tplc="04150019" w:tentative="1">
      <w:start w:val="1"/>
      <w:numFmt w:val="lowerLetter"/>
      <w:lvlText w:val="%5."/>
      <w:lvlJc w:val="left"/>
      <w:pPr>
        <w:ind w:left="5516" w:hanging="360"/>
      </w:pPr>
    </w:lvl>
    <w:lvl w:ilvl="5" w:tplc="0415001B" w:tentative="1">
      <w:start w:val="1"/>
      <w:numFmt w:val="lowerRoman"/>
      <w:lvlText w:val="%6."/>
      <w:lvlJc w:val="right"/>
      <w:pPr>
        <w:ind w:left="6236" w:hanging="180"/>
      </w:pPr>
    </w:lvl>
    <w:lvl w:ilvl="6" w:tplc="0415000F" w:tentative="1">
      <w:start w:val="1"/>
      <w:numFmt w:val="decimal"/>
      <w:lvlText w:val="%7."/>
      <w:lvlJc w:val="left"/>
      <w:pPr>
        <w:ind w:left="6956" w:hanging="360"/>
      </w:pPr>
    </w:lvl>
    <w:lvl w:ilvl="7" w:tplc="04150019" w:tentative="1">
      <w:start w:val="1"/>
      <w:numFmt w:val="lowerLetter"/>
      <w:lvlText w:val="%8."/>
      <w:lvlJc w:val="left"/>
      <w:pPr>
        <w:ind w:left="7676" w:hanging="360"/>
      </w:pPr>
    </w:lvl>
    <w:lvl w:ilvl="8" w:tplc="0415001B" w:tentative="1">
      <w:start w:val="1"/>
      <w:numFmt w:val="lowerRoman"/>
      <w:lvlText w:val="%9."/>
      <w:lvlJc w:val="right"/>
      <w:pPr>
        <w:ind w:left="8396" w:hanging="180"/>
      </w:pPr>
    </w:lvl>
  </w:abstractNum>
  <w:abstractNum w:abstractNumId="69" w15:restartNumberingAfterBreak="0">
    <w:nsid w:val="58E80575"/>
    <w:multiLevelType w:val="hybridMultilevel"/>
    <w:tmpl w:val="779287F2"/>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0" w15:restartNumberingAfterBreak="0">
    <w:nsid w:val="5BE82830"/>
    <w:multiLevelType w:val="hybridMultilevel"/>
    <w:tmpl w:val="91A04FC8"/>
    <w:lvl w:ilvl="0" w:tplc="04150011">
      <w:start w:val="1"/>
      <w:numFmt w:val="decimal"/>
      <w:lvlText w:val="%1)"/>
      <w:lvlJc w:val="left"/>
      <w:pPr>
        <w:ind w:left="720" w:hanging="360"/>
      </w:pPr>
    </w:lvl>
    <w:lvl w:ilvl="1" w:tplc="16F8A2F8">
      <w:start w:val="1"/>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2A4EDD"/>
    <w:multiLevelType w:val="multilevel"/>
    <w:tmpl w:val="E0A2440E"/>
    <w:name w:val="WWNum422"/>
    <w:lvl w:ilvl="0">
      <w:start w:val="1"/>
      <w:numFmt w:val="decimal"/>
      <w:lvlText w:val="%1."/>
      <w:lvlJc w:val="left"/>
      <w:pPr>
        <w:tabs>
          <w:tab w:val="num" w:pos="0"/>
        </w:tabs>
        <w:ind w:left="360" w:hanging="360"/>
      </w:pPr>
      <w:rPr>
        <w:rFonts w:hint="default"/>
        <w:sz w:val="20"/>
        <w:szCs w:val="20"/>
      </w:rPr>
    </w:lvl>
    <w:lvl w:ilvl="1">
      <w:start w:val="1"/>
      <w:numFmt w:val="decimal"/>
      <w:lvlText w:val="%2."/>
      <w:lvlJc w:val="left"/>
      <w:pPr>
        <w:tabs>
          <w:tab w:val="num" w:pos="1080"/>
        </w:tabs>
        <w:ind w:left="1080"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72" w15:restartNumberingAfterBreak="0">
    <w:nsid w:val="5DCD513E"/>
    <w:multiLevelType w:val="multilevel"/>
    <w:tmpl w:val="FCC6D6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4" w15:restartNumberingAfterBreak="0">
    <w:nsid w:val="5ED27433"/>
    <w:multiLevelType w:val="hybridMultilevel"/>
    <w:tmpl w:val="1AF0C9B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44E5ADD"/>
    <w:multiLevelType w:val="hybridMultilevel"/>
    <w:tmpl w:val="E3AE4A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AA1B64"/>
    <w:multiLevelType w:val="hybridMultilevel"/>
    <w:tmpl w:val="5AA24FCA"/>
    <w:lvl w:ilvl="0" w:tplc="0415000F">
      <w:start w:val="1"/>
      <w:numFmt w:val="decimal"/>
      <w:lvlText w:val="%1."/>
      <w:lvlJc w:val="left"/>
      <w:pPr>
        <w:ind w:left="360" w:hanging="360"/>
      </w:pPr>
    </w:lvl>
    <w:lvl w:ilvl="1" w:tplc="4C107848">
      <w:start w:val="1"/>
      <w:numFmt w:val="decimal"/>
      <w:lvlText w:val="%2)"/>
      <w:lvlJc w:val="left"/>
      <w:pPr>
        <w:ind w:left="1080" w:hanging="360"/>
      </w:pPr>
      <w:rPr>
        <w:rFonts w:ascii="Arial" w:hAnsi="Arial" w:cs="Arial" w:hint="default"/>
        <w:sz w:val="20"/>
        <w:szCs w:val="2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A493EAE"/>
    <w:multiLevelType w:val="multilevel"/>
    <w:tmpl w:val="AE4AE9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5EB07B3"/>
    <w:multiLevelType w:val="hybridMultilevel"/>
    <w:tmpl w:val="2D72BA4E"/>
    <w:lvl w:ilvl="0" w:tplc="04150017">
      <w:start w:val="1"/>
      <w:numFmt w:val="lowerLetter"/>
      <w:lvlText w:val="%1)"/>
      <w:lvlJc w:val="left"/>
      <w:pPr>
        <w:ind w:left="887" w:hanging="360"/>
      </w:pPr>
    </w:lvl>
    <w:lvl w:ilvl="1" w:tplc="04150019">
      <w:start w:val="1"/>
      <w:numFmt w:val="lowerLetter"/>
      <w:lvlText w:val="%2."/>
      <w:lvlJc w:val="left"/>
      <w:pPr>
        <w:ind w:left="1607" w:hanging="360"/>
      </w:pPr>
    </w:lvl>
    <w:lvl w:ilvl="2" w:tplc="0415001B" w:tentative="1">
      <w:start w:val="1"/>
      <w:numFmt w:val="lowerRoman"/>
      <w:lvlText w:val="%3."/>
      <w:lvlJc w:val="right"/>
      <w:pPr>
        <w:ind w:left="2327" w:hanging="180"/>
      </w:pPr>
    </w:lvl>
    <w:lvl w:ilvl="3" w:tplc="0415000F" w:tentative="1">
      <w:start w:val="1"/>
      <w:numFmt w:val="decimal"/>
      <w:lvlText w:val="%4."/>
      <w:lvlJc w:val="left"/>
      <w:pPr>
        <w:ind w:left="3047" w:hanging="360"/>
      </w:pPr>
    </w:lvl>
    <w:lvl w:ilvl="4" w:tplc="04150019" w:tentative="1">
      <w:start w:val="1"/>
      <w:numFmt w:val="lowerLetter"/>
      <w:lvlText w:val="%5."/>
      <w:lvlJc w:val="left"/>
      <w:pPr>
        <w:ind w:left="3767" w:hanging="360"/>
      </w:pPr>
    </w:lvl>
    <w:lvl w:ilvl="5" w:tplc="0415001B" w:tentative="1">
      <w:start w:val="1"/>
      <w:numFmt w:val="lowerRoman"/>
      <w:lvlText w:val="%6."/>
      <w:lvlJc w:val="right"/>
      <w:pPr>
        <w:ind w:left="4487" w:hanging="180"/>
      </w:pPr>
    </w:lvl>
    <w:lvl w:ilvl="6" w:tplc="0415000F" w:tentative="1">
      <w:start w:val="1"/>
      <w:numFmt w:val="decimal"/>
      <w:lvlText w:val="%7."/>
      <w:lvlJc w:val="left"/>
      <w:pPr>
        <w:ind w:left="5207" w:hanging="360"/>
      </w:pPr>
    </w:lvl>
    <w:lvl w:ilvl="7" w:tplc="04150019" w:tentative="1">
      <w:start w:val="1"/>
      <w:numFmt w:val="lowerLetter"/>
      <w:lvlText w:val="%8."/>
      <w:lvlJc w:val="left"/>
      <w:pPr>
        <w:ind w:left="5927" w:hanging="360"/>
      </w:pPr>
    </w:lvl>
    <w:lvl w:ilvl="8" w:tplc="0415001B" w:tentative="1">
      <w:start w:val="1"/>
      <w:numFmt w:val="lowerRoman"/>
      <w:lvlText w:val="%9."/>
      <w:lvlJc w:val="right"/>
      <w:pPr>
        <w:ind w:left="6647" w:hanging="180"/>
      </w:pPr>
    </w:lvl>
  </w:abstractNum>
  <w:abstractNum w:abstractNumId="80" w15:restartNumberingAfterBreak="0">
    <w:nsid w:val="76F67AFF"/>
    <w:multiLevelType w:val="multilevel"/>
    <w:tmpl w:val="B2A4E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8FF2417"/>
    <w:multiLevelType w:val="hybridMultilevel"/>
    <w:tmpl w:val="E79E35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423A80"/>
    <w:multiLevelType w:val="hybridMultilevel"/>
    <w:tmpl w:val="508674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C8B2F70"/>
    <w:multiLevelType w:val="hybridMultilevel"/>
    <w:tmpl w:val="43CE8B50"/>
    <w:lvl w:ilvl="0" w:tplc="815080AE">
      <w:start w:val="1"/>
      <w:numFmt w:val="decimal"/>
      <w:lvlText w:val="%1."/>
      <w:lvlJc w:val="left"/>
      <w:pPr>
        <w:tabs>
          <w:tab w:val="num" w:pos="357"/>
        </w:tabs>
        <w:ind w:left="357" w:hanging="357"/>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7CD7299E"/>
    <w:multiLevelType w:val="singleLevel"/>
    <w:tmpl w:val="DECE42FA"/>
    <w:lvl w:ilvl="0">
      <w:start w:val="1"/>
      <w:numFmt w:val="decimal"/>
      <w:lvlText w:val="%1."/>
      <w:lvlJc w:val="left"/>
      <w:pPr>
        <w:tabs>
          <w:tab w:val="num" w:pos="360"/>
        </w:tabs>
        <w:ind w:left="357" w:hanging="357"/>
      </w:pPr>
      <w:rPr>
        <w:rFonts w:ascii="Arial" w:hAnsi="Arial" w:cs="Arial" w:hint="default"/>
        <w:b w:val="0"/>
        <w:i w:val="0"/>
        <w:sz w:val="20"/>
        <w:szCs w:val="20"/>
        <w:u w:val="none"/>
      </w:rPr>
    </w:lvl>
  </w:abstractNum>
  <w:abstractNum w:abstractNumId="85" w15:restartNumberingAfterBreak="0">
    <w:nsid w:val="7FC45C64"/>
    <w:multiLevelType w:val="multilevel"/>
    <w:tmpl w:val="8A60126E"/>
    <w:lvl w:ilvl="0">
      <w:start w:val="1"/>
      <w:numFmt w:val="decimal"/>
      <w:lvlText w:val="%1."/>
      <w:lvlJc w:val="left"/>
      <w:pPr>
        <w:tabs>
          <w:tab w:val="num" w:pos="360"/>
        </w:tabs>
        <w:ind w:left="360" w:hanging="360"/>
      </w:pPr>
      <w:rPr>
        <w:rFonts w:ascii="Arial" w:hAnsi="Arial" w:cs="Arial" w:hint="default"/>
        <w:b w:val="0"/>
        <w:color w:val="auto"/>
      </w:rPr>
    </w:lvl>
    <w:lvl w:ilvl="1">
      <w:start w:val="1"/>
      <w:numFmt w:val="bullet"/>
      <w:lvlText w:val=""/>
      <w:lvlJc w:val="left"/>
      <w:pPr>
        <w:tabs>
          <w:tab w:val="num" w:pos="0"/>
        </w:tabs>
        <w:ind w:hanging="360"/>
      </w:pPr>
      <w:rPr>
        <w:rFonts w:ascii="Symbol" w:hAnsi="Symbol" w:hint="default"/>
        <w:b w:val="0"/>
        <w:i w:val="0"/>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b w:val="0"/>
      </w:rPr>
    </w:lvl>
    <w:lvl w:ilvl="5">
      <w:start w:val="1"/>
      <w:numFmt w:val="decimal"/>
      <w:lvlText w:val="%6."/>
      <w:lvlJc w:val="left"/>
      <w:pPr>
        <w:tabs>
          <w:tab w:val="num" w:pos="360"/>
        </w:tabs>
        <w:ind w:left="360"/>
      </w:p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51"/>
  </w:num>
  <w:num w:numId="2">
    <w:abstractNumId w:val="25"/>
  </w:num>
  <w:num w:numId="3">
    <w:abstractNumId w:val="35"/>
  </w:num>
  <w:num w:numId="4">
    <w:abstractNumId w:val="59"/>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4"/>
    <w:lvlOverride w:ilvl="0">
      <w:startOverride w:val="1"/>
    </w:lvlOverride>
  </w:num>
  <w:num w:numId="7">
    <w:abstractNumId w:val="77"/>
  </w:num>
  <w:num w:numId="8">
    <w:abstractNumId w:val="83"/>
  </w:num>
  <w:num w:numId="9">
    <w:abstractNumId w:val="40"/>
  </w:num>
  <w:num w:numId="10">
    <w:abstractNumId w:val="27"/>
  </w:num>
  <w:num w:numId="11">
    <w:abstractNumId w:val="22"/>
  </w:num>
  <w:num w:numId="12">
    <w:abstractNumId w:val="66"/>
  </w:num>
  <w:num w:numId="13">
    <w:abstractNumId w:val="36"/>
  </w:num>
  <w:num w:numId="14">
    <w:abstractNumId w:val="29"/>
  </w:num>
  <w:num w:numId="15">
    <w:abstractNumId w:val="60"/>
  </w:num>
  <w:num w:numId="16">
    <w:abstractNumId w:val="46"/>
  </w:num>
  <w:num w:numId="17">
    <w:abstractNumId w:val="70"/>
  </w:num>
  <w:num w:numId="18">
    <w:abstractNumId w:val="61"/>
  </w:num>
  <w:num w:numId="19">
    <w:abstractNumId w:val="75"/>
  </w:num>
  <w:num w:numId="20">
    <w:abstractNumId w:val="33"/>
  </w:num>
  <w:num w:numId="21">
    <w:abstractNumId w:val="17"/>
  </w:num>
  <w:num w:numId="22">
    <w:abstractNumId w:val="38"/>
  </w:num>
  <w:num w:numId="23">
    <w:abstractNumId w:val="65"/>
  </w:num>
  <w:num w:numId="24">
    <w:abstractNumId w:val="73"/>
  </w:num>
  <w:num w:numId="25">
    <w:abstractNumId w:val="64"/>
  </w:num>
  <w:num w:numId="26">
    <w:abstractNumId w:val="47"/>
  </w:num>
  <w:num w:numId="27">
    <w:abstractNumId w:val="69"/>
  </w:num>
  <w:num w:numId="28">
    <w:abstractNumId w:val="62"/>
  </w:num>
  <w:num w:numId="29">
    <w:abstractNumId w:val="0"/>
  </w:num>
  <w:num w:numId="30">
    <w:abstractNumId w:val="1"/>
  </w:num>
  <w:num w:numId="31">
    <w:abstractNumId w:val="2"/>
  </w:num>
  <w:num w:numId="32">
    <w:abstractNumId w:val="3"/>
  </w:num>
  <w:num w:numId="33">
    <w:abstractNumId w:val="16"/>
  </w:num>
  <w:num w:numId="34">
    <w:abstractNumId w:val="24"/>
  </w:num>
  <w:num w:numId="35">
    <w:abstractNumId w:val="28"/>
  </w:num>
  <w:num w:numId="36">
    <w:abstractNumId w:val="5"/>
  </w:num>
  <w:num w:numId="37">
    <w:abstractNumId w:val="6"/>
  </w:num>
  <w:num w:numId="38">
    <w:abstractNumId w:val="54"/>
  </w:num>
  <w:num w:numId="39">
    <w:abstractNumId w:val="85"/>
  </w:num>
  <w:num w:numId="40">
    <w:abstractNumId w:val="4"/>
  </w:num>
  <w:num w:numId="41">
    <w:abstractNumId w:val="81"/>
  </w:num>
  <w:num w:numId="42">
    <w:abstractNumId w:val="41"/>
  </w:num>
  <w:num w:numId="43">
    <w:abstractNumId w:val="78"/>
  </w:num>
  <w:num w:numId="44">
    <w:abstractNumId w:val="19"/>
  </w:num>
  <w:num w:numId="45">
    <w:abstractNumId w:val="76"/>
  </w:num>
  <w:num w:numId="46">
    <w:abstractNumId w:val="23"/>
  </w:num>
  <w:num w:numId="47">
    <w:abstractNumId w:val="30"/>
  </w:num>
  <w:num w:numId="48">
    <w:abstractNumId w:val="49"/>
  </w:num>
  <w:num w:numId="49">
    <w:abstractNumId w:val="53"/>
  </w:num>
  <w:num w:numId="50">
    <w:abstractNumId w:val="39"/>
  </w:num>
  <w:num w:numId="51">
    <w:abstractNumId w:val="21"/>
  </w:num>
  <w:num w:numId="52">
    <w:abstractNumId w:val="20"/>
  </w:num>
  <w:num w:numId="53">
    <w:abstractNumId w:val="55"/>
  </w:num>
  <w:num w:numId="54">
    <w:abstractNumId w:val="8"/>
  </w:num>
  <w:num w:numId="55">
    <w:abstractNumId w:val="9"/>
  </w:num>
  <w:num w:numId="56">
    <w:abstractNumId w:val="10"/>
  </w:num>
  <w:num w:numId="57">
    <w:abstractNumId w:val="11"/>
  </w:num>
  <w:num w:numId="58">
    <w:abstractNumId w:val="12"/>
  </w:num>
  <w:num w:numId="59">
    <w:abstractNumId w:val="13"/>
  </w:num>
  <w:num w:numId="60">
    <w:abstractNumId w:val="14"/>
  </w:num>
  <w:num w:numId="61">
    <w:abstractNumId w:val="15"/>
  </w:num>
  <w:num w:numId="62">
    <w:abstractNumId w:val="68"/>
  </w:num>
  <w:num w:numId="63">
    <w:abstractNumId w:val="57"/>
  </w:num>
  <w:num w:numId="64">
    <w:abstractNumId w:val="48"/>
  </w:num>
  <w:num w:numId="65">
    <w:abstractNumId w:val="37"/>
  </w:num>
  <w:num w:numId="66">
    <w:abstractNumId w:val="63"/>
  </w:num>
  <w:num w:numId="67">
    <w:abstractNumId w:val="52"/>
  </w:num>
  <w:num w:numId="68">
    <w:abstractNumId w:val="67"/>
  </w:num>
  <w:num w:numId="69">
    <w:abstractNumId w:val="26"/>
  </w:num>
  <w:num w:numId="70">
    <w:abstractNumId w:val="58"/>
  </w:num>
  <w:num w:numId="71">
    <w:abstractNumId w:val="42"/>
  </w:num>
  <w:num w:numId="72">
    <w:abstractNumId w:val="18"/>
  </w:num>
  <w:num w:numId="73">
    <w:abstractNumId w:val="74"/>
  </w:num>
  <w:num w:numId="74">
    <w:abstractNumId w:val="45"/>
  </w:num>
  <w:num w:numId="75">
    <w:abstractNumId w:val="32"/>
  </w:num>
  <w:num w:numId="76">
    <w:abstractNumId w:val="34"/>
  </w:num>
  <w:num w:numId="77">
    <w:abstractNumId w:val="50"/>
  </w:num>
  <w:num w:numId="78">
    <w:abstractNumId w:val="82"/>
  </w:num>
  <w:num w:numId="79">
    <w:abstractNumId w:val="79"/>
  </w:num>
  <w:num w:numId="80">
    <w:abstractNumId w:val="56"/>
  </w:num>
  <w:num w:numId="81">
    <w:abstractNumId w:val="80"/>
  </w:num>
  <w:num w:numId="82">
    <w:abstractNumId w:val="72"/>
  </w:num>
  <w:num w:numId="83">
    <w:abstractNumId w:val="71"/>
  </w:num>
  <w:num w:numId="84">
    <w:abstractNumId w:val="31"/>
  </w:num>
  <w:num w:numId="85">
    <w:abstractNumId w:val="4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A58"/>
    <w:rsid w:val="000019E8"/>
    <w:rsid w:val="0000239F"/>
    <w:rsid w:val="000042AD"/>
    <w:rsid w:val="000058AC"/>
    <w:rsid w:val="00006314"/>
    <w:rsid w:val="000073D6"/>
    <w:rsid w:val="00010E7C"/>
    <w:rsid w:val="00012323"/>
    <w:rsid w:val="00012330"/>
    <w:rsid w:val="00013209"/>
    <w:rsid w:val="00014296"/>
    <w:rsid w:val="00014328"/>
    <w:rsid w:val="0002107E"/>
    <w:rsid w:val="000215FA"/>
    <w:rsid w:val="00021803"/>
    <w:rsid w:val="0002202C"/>
    <w:rsid w:val="00023607"/>
    <w:rsid w:val="00024454"/>
    <w:rsid w:val="00024496"/>
    <w:rsid w:val="00024736"/>
    <w:rsid w:val="0002484F"/>
    <w:rsid w:val="00025743"/>
    <w:rsid w:val="0002642F"/>
    <w:rsid w:val="000275F1"/>
    <w:rsid w:val="00032B45"/>
    <w:rsid w:val="00033B79"/>
    <w:rsid w:val="0003526C"/>
    <w:rsid w:val="00035DEF"/>
    <w:rsid w:val="00036367"/>
    <w:rsid w:val="00036894"/>
    <w:rsid w:val="00036EE2"/>
    <w:rsid w:val="00043CE0"/>
    <w:rsid w:val="0004470F"/>
    <w:rsid w:val="00045137"/>
    <w:rsid w:val="00045517"/>
    <w:rsid w:val="00046903"/>
    <w:rsid w:val="0005012D"/>
    <w:rsid w:val="0005084E"/>
    <w:rsid w:val="00053BFE"/>
    <w:rsid w:val="00053C92"/>
    <w:rsid w:val="00054EA0"/>
    <w:rsid w:val="0005719A"/>
    <w:rsid w:val="00057620"/>
    <w:rsid w:val="00062A60"/>
    <w:rsid w:val="000639E3"/>
    <w:rsid w:val="00064212"/>
    <w:rsid w:val="0006530F"/>
    <w:rsid w:val="00065A1B"/>
    <w:rsid w:val="00067409"/>
    <w:rsid w:val="0007264B"/>
    <w:rsid w:val="00072D6F"/>
    <w:rsid w:val="00073E2F"/>
    <w:rsid w:val="00075637"/>
    <w:rsid w:val="00075A9D"/>
    <w:rsid w:val="00076D6B"/>
    <w:rsid w:val="00076F0E"/>
    <w:rsid w:val="00077101"/>
    <w:rsid w:val="0007735E"/>
    <w:rsid w:val="0007758F"/>
    <w:rsid w:val="00081F50"/>
    <w:rsid w:val="00083915"/>
    <w:rsid w:val="00083B7B"/>
    <w:rsid w:val="000845C9"/>
    <w:rsid w:val="000859C4"/>
    <w:rsid w:val="00085B8C"/>
    <w:rsid w:val="00094056"/>
    <w:rsid w:val="000A1451"/>
    <w:rsid w:val="000A238F"/>
    <w:rsid w:val="000A2EEA"/>
    <w:rsid w:val="000A6F6A"/>
    <w:rsid w:val="000A7009"/>
    <w:rsid w:val="000B25B0"/>
    <w:rsid w:val="000B3848"/>
    <w:rsid w:val="000B3A99"/>
    <w:rsid w:val="000C0761"/>
    <w:rsid w:val="000C34B8"/>
    <w:rsid w:val="000C522D"/>
    <w:rsid w:val="000C6B68"/>
    <w:rsid w:val="000C733A"/>
    <w:rsid w:val="000D0538"/>
    <w:rsid w:val="000D0E51"/>
    <w:rsid w:val="000D1007"/>
    <w:rsid w:val="000D4ED6"/>
    <w:rsid w:val="000D5C26"/>
    <w:rsid w:val="000D6AA3"/>
    <w:rsid w:val="000D7662"/>
    <w:rsid w:val="000E0611"/>
    <w:rsid w:val="000E13CA"/>
    <w:rsid w:val="000E1A0B"/>
    <w:rsid w:val="000E2378"/>
    <w:rsid w:val="000E3570"/>
    <w:rsid w:val="000E4737"/>
    <w:rsid w:val="000E4B5A"/>
    <w:rsid w:val="000E4E89"/>
    <w:rsid w:val="000E6464"/>
    <w:rsid w:val="000E69A5"/>
    <w:rsid w:val="000E72A4"/>
    <w:rsid w:val="000F06C8"/>
    <w:rsid w:val="000F1C0A"/>
    <w:rsid w:val="000F30DD"/>
    <w:rsid w:val="000F5DD9"/>
    <w:rsid w:val="000F6A14"/>
    <w:rsid w:val="0010130C"/>
    <w:rsid w:val="00101921"/>
    <w:rsid w:val="001038EB"/>
    <w:rsid w:val="001051B6"/>
    <w:rsid w:val="001054F3"/>
    <w:rsid w:val="00106414"/>
    <w:rsid w:val="00106A42"/>
    <w:rsid w:val="001101C7"/>
    <w:rsid w:val="00110B8F"/>
    <w:rsid w:val="00110D48"/>
    <w:rsid w:val="0011371F"/>
    <w:rsid w:val="00115BBD"/>
    <w:rsid w:val="00121C86"/>
    <w:rsid w:val="00121EA8"/>
    <w:rsid w:val="00122ABA"/>
    <w:rsid w:val="00123591"/>
    <w:rsid w:val="001243C1"/>
    <w:rsid w:val="00126088"/>
    <w:rsid w:val="001269D5"/>
    <w:rsid w:val="00126ECE"/>
    <w:rsid w:val="00127D03"/>
    <w:rsid w:val="00130A93"/>
    <w:rsid w:val="00131444"/>
    <w:rsid w:val="00131F40"/>
    <w:rsid w:val="00141A70"/>
    <w:rsid w:val="00143C44"/>
    <w:rsid w:val="0014464A"/>
    <w:rsid w:val="00147A98"/>
    <w:rsid w:val="0015111A"/>
    <w:rsid w:val="0015216A"/>
    <w:rsid w:val="00152951"/>
    <w:rsid w:val="00156476"/>
    <w:rsid w:val="00156515"/>
    <w:rsid w:val="00160679"/>
    <w:rsid w:val="001608A6"/>
    <w:rsid w:val="00161A7B"/>
    <w:rsid w:val="00161F45"/>
    <w:rsid w:val="001624BB"/>
    <w:rsid w:val="00162824"/>
    <w:rsid w:val="001642D0"/>
    <w:rsid w:val="0016467D"/>
    <w:rsid w:val="00165021"/>
    <w:rsid w:val="001652CA"/>
    <w:rsid w:val="00165843"/>
    <w:rsid w:val="0016795C"/>
    <w:rsid w:val="001704E8"/>
    <w:rsid w:val="00174D80"/>
    <w:rsid w:val="0017559F"/>
    <w:rsid w:val="0017588B"/>
    <w:rsid w:val="001759A0"/>
    <w:rsid w:val="00175BDA"/>
    <w:rsid w:val="0017635A"/>
    <w:rsid w:val="00176A5A"/>
    <w:rsid w:val="001775FD"/>
    <w:rsid w:val="00177A7D"/>
    <w:rsid w:val="001803C7"/>
    <w:rsid w:val="00181B03"/>
    <w:rsid w:val="00181B2C"/>
    <w:rsid w:val="001826BD"/>
    <w:rsid w:val="00182EC1"/>
    <w:rsid w:val="00184068"/>
    <w:rsid w:val="00186AF6"/>
    <w:rsid w:val="00187373"/>
    <w:rsid w:val="00187AF3"/>
    <w:rsid w:val="00187D45"/>
    <w:rsid w:val="0019042E"/>
    <w:rsid w:val="00192F04"/>
    <w:rsid w:val="0019603E"/>
    <w:rsid w:val="0019721F"/>
    <w:rsid w:val="001A3FC5"/>
    <w:rsid w:val="001A5E9B"/>
    <w:rsid w:val="001A7081"/>
    <w:rsid w:val="001B1010"/>
    <w:rsid w:val="001B1E10"/>
    <w:rsid w:val="001B23D6"/>
    <w:rsid w:val="001B2E3A"/>
    <w:rsid w:val="001B317B"/>
    <w:rsid w:val="001B396E"/>
    <w:rsid w:val="001B4BF4"/>
    <w:rsid w:val="001B5551"/>
    <w:rsid w:val="001B622B"/>
    <w:rsid w:val="001B78CD"/>
    <w:rsid w:val="001C13BE"/>
    <w:rsid w:val="001C3518"/>
    <w:rsid w:val="001C3857"/>
    <w:rsid w:val="001C3BEA"/>
    <w:rsid w:val="001C5ABA"/>
    <w:rsid w:val="001C6E3D"/>
    <w:rsid w:val="001D0BF1"/>
    <w:rsid w:val="001D1BA6"/>
    <w:rsid w:val="001D2E16"/>
    <w:rsid w:val="001D4702"/>
    <w:rsid w:val="001D4947"/>
    <w:rsid w:val="001D5EAA"/>
    <w:rsid w:val="001D6735"/>
    <w:rsid w:val="001E2177"/>
    <w:rsid w:val="001E3181"/>
    <w:rsid w:val="001E437F"/>
    <w:rsid w:val="001E4868"/>
    <w:rsid w:val="001E77ED"/>
    <w:rsid w:val="001E7E0A"/>
    <w:rsid w:val="001F002B"/>
    <w:rsid w:val="001F417B"/>
    <w:rsid w:val="001F491B"/>
    <w:rsid w:val="00201093"/>
    <w:rsid w:val="002018FE"/>
    <w:rsid w:val="00201CAE"/>
    <w:rsid w:val="0020617A"/>
    <w:rsid w:val="00206E9E"/>
    <w:rsid w:val="00207BEE"/>
    <w:rsid w:val="00207E5C"/>
    <w:rsid w:val="00207ED8"/>
    <w:rsid w:val="002121F8"/>
    <w:rsid w:val="00216149"/>
    <w:rsid w:val="00216AA7"/>
    <w:rsid w:val="00217F49"/>
    <w:rsid w:val="002215D9"/>
    <w:rsid w:val="00222594"/>
    <w:rsid w:val="00222967"/>
    <w:rsid w:val="00224901"/>
    <w:rsid w:val="002263BA"/>
    <w:rsid w:val="0022641B"/>
    <w:rsid w:val="00230964"/>
    <w:rsid w:val="0023119F"/>
    <w:rsid w:val="00231A47"/>
    <w:rsid w:val="00231DAA"/>
    <w:rsid w:val="002320D2"/>
    <w:rsid w:val="00232B4A"/>
    <w:rsid w:val="00233377"/>
    <w:rsid w:val="002344A3"/>
    <w:rsid w:val="00234AEA"/>
    <w:rsid w:val="00237DDD"/>
    <w:rsid w:val="00240CFA"/>
    <w:rsid w:val="00242AF8"/>
    <w:rsid w:val="00243F69"/>
    <w:rsid w:val="00245543"/>
    <w:rsid w:val="002465A4"/>
    <w:rsid w:val="002469FE"/>
    <w:rsid w:val="00246AA7"/>
    <w:rsid w:val="00246B11"/>
    <w:rsid w:val="00247098"/>
    <w:rsid w:val="002473EA"/>
    <w:rsid w:val="002476F5"/>
    <w:rsid w:val="00250344"/>
    <w:rsid w:val="0025090F"/>
    <w:rsid w:val="00251509"/>
    <w:rsid w:val="00251733"/>
    <w:rsid w:val="00251A40"/>
    <w:rsid w:val="00252610"/>
    <w:rsid w:val="00253093"/>
    <w:rsid w:val="0025364B"/>
    <w:rsid w:val="00255401"/>
    <w:rsid w:val="00256023"/>
    <w:rsid w:val="00261B78"/>
    <w:rsid w:val="00261FC8"/>
    <w:rsid w:val="00262193"/>
    <w:rsid w:val="002636E9"/>
    <w:rsid w:val="00264DEE"/>
    <w:rsid w:val="0026564A"/>
    <w:rsid w:val="00265EF9"/>
    <w:rsid w:val="0026681A"/>
    <w:rsid w:val="002706E9"/>
    <w:rsid w:val="00273B75"/>
    <w:rsid w:val="002761D2"/>
    <w:rsid w:val="00276692"/>
    <w:rsid w:val="00277A09"/>
    <w:rsid w:val="00280114"/>
    <w:rsid w:val="00280688"/>
    <w:rsid w:val="00281217"/>
    <w:rsid w:val="0028177D"/>
    <w:rsid w:val="00281AFC"/>
    <w:rsid w:val="002836F5"/>
    <w:rsid w:val="00283B0F"/>
    <w:rsid w:val="00284DC9"/>
    <w:rsid w:val="00285ED2"/>
    <w:rsid w:val="0028605E"/>
    <w:rsid w:val="00286800"/>
    <w:rsid w:val="00287061"/>
    <w:rsid w:val="00287D9E"/>
    <w:rsid w:val="00292CBD"/>
    <w:rsid w:val="00292E2A"/>
    <w:rsid w:val="00293B6A"/>
    <w:rsid w:val="00295451"/>
    <w:rsid w:val="002972FC"/>
    <w:rsid w:val="002A08E3"/>
    <w:rsid w:val="002A0AEF"/>
    <w:rsid w:val="002A28AA"/>
    <w:rsid w:val="002A2C19"/>
    <w:rsid w:val="002A79A3"/>
    <w:rsid w:val="002B08AC"/>
    <w:rsid w:val="002B4FA1"/>
    <w:rsid w:val="002B5015"/>
    <w:rsid w:val="002B544D"/>
    <w:rsid w:val="002C06A3"/>
    <w:rsid w:val="002C0E20"/>
    <w:rsid w:val="002C3969"/>
    <w:rsid w:val="002C3A75"/>
    <w:rsid w:val="002D23D3"/>
    <w:rsid w:val="002D28AF"/>
    <w:rsid w:val="002D2AC3"/>
    <w:rsid w:val="002D4EAF"/>
    <w:rsid w:val="002D684B"/>
    <w:rsid w:val="002D78F7"/>
    <w:rsid w:val="002D7BF9"/>
    <w:rsid w:val="002E0596"/>
    <w:rsid w:val="002E0C9C"/>
    <w:rsid w:val="002E303A"/>
    <w:rsid w:val="002E381F"/>
    <w:rsid w:val="002E3E71"/>
    <w:rsid w:val="002E4204"/>
    <w:rsid w:val="002F0613"/>
    <w:rsid w:val="002F1DE9"/>
    <w:rsid w:val="002F2559"/>
    <w:rsid w:val="002F42B4"/>
    <w:rsid w:val="002F557A"/>
    <w:rsid w:val="003000FA"/>
    <w:rsid w:val="00300E3C"/>
    <w:rsid w:val="003013FA"/>
    <w:rsid w:val="00301C57"/>
    <w:rsid w:val="00302A94"/>
    <w:rsid w:val="00302AAB"/>
    <w:rsid w:val="00302C35"/>
    <w:rsid w:val="0030349B"/>
    <w:rsid w:val="003034E4"/>
    <w:rsid w:val="003050E0"/>
    <w:rsid w:val="003052A9"/>
    <w:rsid w:val="0030599C"/>
    <w:rsid w:val="00305A6F"/>
    <w:rsid w:val="0030795A"/>
    <w:rsid w:val="00311796"/>
    <w:rsid w:val="00314A32"/>
    <w:rsid w:val="00315C66"/>
    <w:rsid w:val="0031767A"/>
    <w:rsid w:val="0032167F"/>
    <w:rsid w:val="00321A1A"/>
    <w:rsid w:val="00321A45"/>
    <w:rsid w:val="00322524"/>
    <w:rsid w:val="0032253A"/>
    <w:rsid w:val="003240F3"/>
    <w:rsid w:val="00324E07"/>
    <w:rsid w:val="003264D5"/>
    <w:rsid w:val="0032795D"/>
    <w:rsid w:val="003305C2"/>
    <w:rsid w:val="003336B2"/>
    <w:rsid w:val="00333ECA"/>
    <w:rsid w:val="00334593"/>
    <w:rsid w:val="003372E7"/>
    <w:rsid w:val="003377D1"/>
    <w:rsid w:val="00337C69"/>
    <w:rsid w:val="00345704"/>
    <w:rsid w:val="00346FE3"/>
    <w:rsid w:val="00347AE2"/>
    <w:rsid w:val="00352166"/>
    <w:rsid w:val="0035227D"/>
    <w:rsid w:val="003523A8"/>
    <w:rsid w:val="00354D36"/>
    <w:rsid w:val="003555CA"/>
    <w:rsid w:val="003555CD"/>
    <w:rsid w:val="00356492"/>
    <w:rsid w:val="003600F1"/>
    <w:rsid w:val="003619AD"/>
    <w:rsid w:val="00361A51"/>
    <w:rsid w:val="00363C78"/>
    <w:rsid w:val="00364B92"/>
    <w:rsid w:val="00365702"/>
    <w:rsid w:val="00365F55"/>
    <w:rsid w:val="0036662B"/>
    <w:rsid w:val="003716A5"/>
    <w:rsid w:val="00371AD3"/>
    <w:rsid w:val="00372BF0"/>
    <w:rsid w:val="003751AC"/>
    <w:rsid w:val="0037558F"/>
    <w:rsid w:val="00376321"/>
    <w:rsid w:val="0037682A"/>
    <w:rsid w:val="0038065B"/>
    <w:rsid w:val="003850BA"/>
    <w:rsid w:val="0039035A"/>
    <w:rsid w:val="003903B0"/>
    <w:rsid w:val="0039144E"/>
    <w:rsid w:val="00391550"/>
    <w:rsid w:val="00391DFE"/>
    <w:rsid w:val="00394749"/>
    <w:rsid w:val="00395737"/>
    <w:rsid w:val="00397AFE"/>
    <w:rsid w:val="00397E91"/>
    <w:rsid w:val="003A0749"/>
    <w:rsid w:val="003A1700"/>
    <w:rsid w:val="003A2FC1"/>
    <w:rsid w:val="003A52BF"/>
    <w:rsid w:val="003A6731"/>
    <w:rsid w:val="003A721D"/>
    <w:rsid w:val="003B0760"/>
    <w:rsid w:val="003B085A"/>
    <w:rsid w:val="003B14BC"/>
    <w:rsid w:val="003B58B7"/>
    <w:rsid w:val="003B6A43"/>
    <w:rsid w:val="003B774A"/>
    <w:rsid w:val="003C628E"/>
    <w:rsid w:val="003C6E45"/>
    <w:rsid w:val="003C7AC8"/>
    <w:rsid w:val="003D0087"/>
    <w:rsid w:val="003D0585"/>
    <w:rsid w:val="003D1D5B"/>
    <w:rsid w:val="003D214E"/>
    <w:rsid w:val="003D6008"/>
    <w:rsid w:val="003D6B32"/>
    <w:rsid w:val="003E0EC8"/>
    <w:rsid w:val="003E2CFD"/>
    <w:rsid w:val="003E413C"/>
    <w:rsid w:val="003E4C33"/>
    <w:rsid w:val="003E4CFB"/>
    <w:rsid w:val="003F039C"/>
    <w:rsid w:val="003F328F"/>
    <w:rsid w:val="003F32A2"/>
    <w:rsid w:val="003F346E"/>
    <w:rsid w:val="003F3A70"/>
    <w:rsid w:val="003F4D85"/>
    <w:rsid w:val="003F585E"/>
    <w:rsid w:val="003F7FAD"/>
    <w:rsid w:val="00400E1F"/>
    <w:rsid w:val="00401792"/>
    <w:rsid w:val="00401E2E"/>
    <w:rsid w:val="00403E36"/>
    <w:rsid w:val="004041A6"/>
    <w:rsid w:val="004069D2"/>
    <w:rsid w:val="00406A93"/>
    <w:rsid w:val="00407844"/>
    <w:rsid w:val="00407AA1"/>
    <w:rsid w:val="004100F0"/>
    <w:rsid w:val="00410921"/>
    <w:rsid w:val="00413ECC"/>
    <w:rsid w:val="00413F93"/>
    <w:rsid w:val="00416925"/>
    <w:rsid w:val="004176F9"/>
    <w:rsid w:val="00424263"/>
    <w:rsid w:val="0042558E"/>
    <w:rsid w:val="004260DF"/>
    <w:rsid w:val="004266C2"/>
    <w:rsid w:val="00430FDB"/>
    <w:rsid w:val="00431072"/>
    <w:rsid w:val="00431AB6"/>
    <w:rsid w:val="0043269E"/>
    <w:rsid w:val="0043286A"/>
    <w:rsid w:val="0043338C"/>
    <w:rsid w:val="00433FD5"/>
    <w:rsid w:val="0043492E"/>
    <w:rsid w:val="00436BBA"/>
    <w:rsid w:val="00440386"/>
    <w:rsid w:val="00442516"/>
    <w:rsid w:val="0044297A"/>
    <w:rsid w:val="00442A1C"/>
    <w:rsid w:val="00442EBD"/>
    <w:rsid w:val="00443220"/>
    <w:rsid w:val="00443F18"/>
    <w:rsid w:val="004441A7"/>
    <w:rsid w:val="00445A41"/>
    <w:rsid w:val="004518A9"/>
    <w:rsid w:val="004518B1"/>
    <w:rsid w:val="00453F14"/>
    <w:rsid w:val="0045715B"/>
    <w:rsid w:val="00457ACC"/>
    <w:rsid w:val="00460E30"/>
    <w:rsid w:val="0046107E"/>
    <w:rsid w:val="0046113A"/>
    <w:rsid w:val="004621DB"/>
    <w:rsid w:val="004657F9"/>
    <w:rsid w:val="00472682"/>
    <w:rsid w:val="004733B9"/>
    <w:rsid w:val="004740D7"/>
    <w:rsid w:val="0047417C"/>
    <w:rsid w:val="00474A36"/>
    <w:rsid w:val="00475509"/>
    <w:rsid w:val="0047608F"/>
    <w:rsid w:val="004764B1"/>
    <w:rsid w:val="004772D3"/>
    <w:rsid w:val="0048085E"/>
    <w:rsid w:val="00481326"/>
    <w:rsid w:val="00482C01"/>
    <w:rsid w:val="0048401D"/>
    <w:rsid w:val="004849A6"/>
    <w:rsid w:val="004852C3"/>
    <w:rsid w:val="004852F5"/>
    <w:rsid w:val="004879F1"/>
    <w:rsid w:val="0049141D"/>
    <w:rsid w:val="00492E4B"/>
    <w:rsid w:val="00496212"/>
    <w:rsid w:val="00496BAD"/>
    <w:rsid w:val="00496BE9"/>
    <w:rsid w:val="004A0525"/>
    <w:rsid w:val="004A12A1"/>
    <w:rsid w:val="004A1E72"/>
    <w:rsid w:val="004A3227"/>
    <w:rsid w:val="004A4828"/>
    <w:rsid w:val="004A4DA8"/>
    <w:rsid w:val="004A5485"/>
    <w:rsid w:val="004A564D"/>
    <w:rsid w:val="004A59CF"/>
    <w:rsid w:val="004A6C83"/>
    <w:rsid w:val="004A73BB"/>
    <w:rsid w:val="004B0400"/>
    <w:rsid w:val="004B1775"/>
    <w:rsid w:val="004B316C"/>
    <w:rsid w:val="004B3B97"/>
    <w:rsid w:val="004B55AD"/>
    <w:rsid w:val="004B6977"/>
    <w:rsid w:val="004B6D80"/>
    <w:rsid w:val="004B784A"/>
    <w:rsid w:val="004B7EE9"/>
    <w:rsid w:val="004C119B"/>
    <w:rsid w:val="004C22FE"/>
    <w:rsid w:val="004C3C26"/>
    <w:rsid w:val="004C6C18"/>
    <w:rsid w:val="004C7B1A"/>
    <w:rsid w:val="004D2622"/>
    <w:rsid w:val="004E3873"/>
    <w:rsid w:val="004E418C"/>
    <w:rsid w:val="004E6A85"/>
    <w:rsid w:val="004F199D"/>
    <w:rsid w:val="004F1D1F"/>
    <w:rsid w:val="004F307A"/>
    <w:rsid w:val="004F4046"/>
    <w:rsid w:val="004F4E3E"/>
    <w:rsid w:val="004F6460"/>
    <w:rsid w:val="0050019D"/>
    <w:rsid w:val="005022CB"/>
    <w:rsid w:val="005134C1"/>
    <w:rsid w:val="00513DE3"/>
    <w:rsid w:val="005141DF"/>
    <w:rsid w:val="00516A01"/>
    <w:rsid w:val="005179EA"/>
    <w:rsid w:val="005224ED"/>
    <w:rsid w:val="00522B49"/>
    <w:rsid w:val="00522D4B"/>
    <w:rsid w:val="005241F0"/>
    <w:rsid w:val="00524A7A"/>
    <w:rsid w:val="0052617A"/>
    <w:rsid w:val="005265B0"/>
    <w:rsid w:val="00527C49"/>
    <w:rsid w:val="00530D33"/>
    <w:rsid w:val="00532006"/>
    <w:rsid w:val="0053266F"/>
    <w:rsid w:val="005356BB"/>
    <w:rsid w:val="00537063"/>
    <w:rsid w:val="00537907"/>
    <w:rsid w:val="005401C0"/>
    <w:rsid w:val="00541C7A"/>
    <w:rsid w:val="00542538"/>
    <w:rsid w:val="00543B91"/>
    <w:rsid w:val="00547ADE"/>
    <w:rsid w:val="005531C7"/>
    <w:rsid w:val="00554462"/>
    <w:rsid w:val="005545B9"/>
    <w:rsid w:val="0055645A"/>
    <w:rsid w:val="00556E4B"/>
    <w:rsid w:val="005575C8"/>
    <w:rsid w:val="00557C7E"/>
    <w:rsid w:val="005610AB"/>
    <w:rsid w:val="00562F6E"/>
    <w:rsid w:val="00564F49"/>
    <w:rsid w:val="00570627"/>
    <w:rsid w:val="0057341E"/>
    <w:rsid w:val="0057454A"/>
    <w:rsid w:val="00575084"/>
    <w:rsid w:val="005764E0"/>
    <w:rsid w:val="00577B28"/>
    <w:rsid w:val="00581932"/>
    <w:rsid w:val="00582849"/>
    <w:rsid w:val="00584123"/>
    <w:rsid w:val="00586FF8"/>
    <w:rsid w:val="0058708F"/>
    <w:rsid w:val="005878EE"/>
    <w:rsid w:val="00590F4A"/>
    <w:rsid w:val="005918C2"/>
    <w:rsid w:val="00591CFC"/>
    <w:rsid w:val="00592592"/>
    <w:rsid w:val="005933FA"/>
    <w:rsid w:val="0059591C"/>
    <w:rsid w:val="00595EA2"/>
    <w:rsid w:val="00597406"/>
    <w:rsid w:val="00597CEB"/>
    <w:rsid w:val="005A062C"/>
    <w:rsid w:val="005A13CB"/>
    <w:rsid w:val="005A4248"/>
    <w:rsid w:val="005A434A"/>
    <w:rsid w:val="005B0021"/>
    <w:rsid w:val="005B08AC"/>
    <w:rsid w:val="005B1458"/>
    <w:rsid w:val="005B2BBC"/>
    <w:rsid w:val="005B3BCF"/>
    <w:rsid w:val="005B4239"/>
    <w:rsid w:val="005B4D86"/>
    <w:rsid w:val="005B71FB"/>
    <w:rsid w:val="005C2AE1"/>
    <w:rsid w:val="005C3E10"/>
    <w:rsid w:val="005D1457"/>
    <w:rsid w:val="005D4431"/>
    <w:rsid w:val="005D507A"/>
    <w:rsid w:val="005D7188"/>
    <w:rsid w:val="005D7D33"/>
    <w:rsid w:val="005E565C"/>
    <w:rsid w:val="005E56C4"/>
    <w:rsid w:val="005E742B"/>
    <w:rsid w:val="005E7EB5"/>
    <w:rsid w:val="005F0AFA"/>
    <w:rsid w:val="005F1A2C"/>
    <w:rsid w:val="005F1EF6"/>
    <w:rsid w:val="005F2122"/>
    <w:rsid w:val="005F2899"/>
    <w:rsid w:val="005F2E88"/>
    <w:rsid w:val="005F3559"/>
    <w:rsid w:val="005F4313"/>
    <w:rsid w:val="005F5202"/>
    <w:rsid w:val="005F533A"/>
    <w:rsid w:val="005F54A3"/>
    <w:rsid w:val="005F776E"/>
    <w:rsid w:val="006054D1"/>
    <w:rsid w:val="006059B8"/>
    <w:rsid w:val="00605F38"/>
    <w:rsid w:val="00605F61"/>
    <w:rsid w:val="00607143"/>
    <w:rsid w:val="00607B15"/>
    <w:rsid w:val="00610520"/>
    <w:rsid w:val="006115A3"/>
    <w:rsid w:val="00612425"/>
    <w:rsid w:val="00613507"/>
    <w:rsid w:val="006143E7"/>
    <w:rsid w:val="00614428"/>
    <w:rsid w:val="00615679"/>
    <w:rsid w:val="00615683"/>
    <w:rsid w:val="00615D6B"/>
    <w:rsid w:val="00615E95"/>
    <w:rsid w:val="006171CB"/>
    <w:rsid w:val="006216A4"/>
    <w:rsid w:val="006221DC"/>
    <w:rsid w:val="0062335C"/>
    <w:rsid w:val="00625B70"/>
    <w:rsid w:val="00625E41"/>
    <w:rsid w:val="00627CE6"/>
    <w:rsid w:val="0063020F"/>
    <w:rsid w:val="00631F67"/>
    <w:rsid w:val="006329EA"/>
    <w:rsid w:val="00633203"/>
    <w:rsid w:val="006333FC"/>
    <w:rsid w:val="00633E90"/>
    <w:rsid w:val="00636A64"/>
    <w:rsid w:val="006402BF"/>
    <w:rsid w:val="006461D6"/>
    <w:rsid w:val="006466BA"/>
    <w:rsid w:val="0064744A"/>
    <w:rsid w:val="00647935"/>
    <w:rsid w:val="006506DE"/>
    <w:rsid w:val="0065179B"/>
    <w:rsid w:val="00654222"/>
    <w:rsid w:val="00655426"/>
    <w:rsid w:val="00656D94"/>
    <w:rsid w:val="00657BF0"/>
    <w:rsid w:val="00657C96"/>
    <w:rsid w:val="00660568"/>
    <w:rsid w:val="006608A3"/>
    <w:rsid w:val="0066231C"/>
    <w:rsid w:val="00666927"/>
    <w:rsid w:val="00666BDE"/>
    <w:rsid w:val="0067192D"/>
    <w:rsid w:val="0067193B"/>
    <w:rsid w:val="00672E6F"/>
    <w:rsid w:val="00673558"/>
    <w:rsid w:val="00674A55"/>
    <w:rsid w:val="00674FC0"/>
    <w:rsid w:val="006751DD"/>
    <w:rsid w:val="006755E8"/>
    <w:rsid w:val="0067621E"/>
    <w:rsid w:val="00677F52"/>
    <w:rsid w:val="00681B3B"/>
    <w:rsid w:val="00682501"/>
    <w:rsid w:val="00683E01"/>
    <w:rsid w:val="00684087"/>
    <w:rsid w:val="006842D1"/>
    <w:rsid w:val="00685654"/>
    <w:rsid w:val="0068630A"/>
    <w:rsid w:val="00687499"/>
    <w:rsid w:val="00687E26"/>
    <w:rsid w:val="0069015D"/>
    <w:rsid w:val="00690D67"/>
    <w:rsid w:val="0069249C"/>
    <w:rsid w:val="00692D22"/>
    <w:rsid w:val="00693C97"/>
    <w:rsid w:val="0069524E"/>
    <w:rsid w:val="0069619A"/>
    <w:rsid w:val="006A0B2E"/>
    <w:rsid w:val="006A32C6"/>
    <w:rsid w:val="006A332C"/>
    <w:rsid w:val="006A34F4"/>
    <w:rsid w:val="006A7A6C"/>
    <w:rsid w:val="006A7F4A"/>
    <w:rsid w:val="006B08BB"/>
    <w:rsid w:val="006B17AD"/>
    <w:rsid w:val="006B1B72"/>
    <w:rsid w:val="006B1E15"/>
    <w:rsid w:val="006B5285"/>
    <w:rsid w:val="006C0B25"/>
    <w:rsid w:val="006C4364"/>
    <w:rsid w:val="006C5235"/>
    <w:rsid w:val="006C7654"/>
    <w:rsid w:val="006D0659"/>
    <w:rsid w:val="006D20D0"/>
    <w:rsid w:val="006D24D6"/>
    <w:rsid w:val="006D2CCC"/>
    <w:rsid w:val="006D515E"/>
    <w:rsid w:val="006D69F8"/>
    <w:rsid w:val="006E0782"/>
    <w:rsid w:val="006E11C0"/>
    <w:rsid w:val="006E1882"/>
    <w:rsid w:val="006E1F79"/>
    <w:rsid w:val="006E2E22"/>
    <w:rsid w:val="006E5AA4"/>
    <w:rsid w:val="006E70A3"/>
    <w:rsid w:val="006F03B5"/>
    <w:rsid w:val="006F070E"/>
    <w:rsid w:val="006F18B5"/>
    <w:rsid w:val="006F1E97"/>
    <w:rsid w:val="006F2EA4"/>
    <w:rsid w:val="006F607B"/>
    <w:rsid w:val="006F6214"/>
    <w:rsid w:val="00700274"/>
    <w:rsid w:val="007014FB"/>
    <w:rsid w:val="00702AB7"/>
    <w:rsid w:val="00704E54"/>
    <w:rsid w:val="007069D0"/>
    <w:rsid w:val="00710B2B"/>
    <w:rsid w:val="00716F00"/>
    <w:rsid w:val="007203F7"/>
    <w:rsid w:val="00720BA8"/>
    <w:rsid w:val="00720F63"/>
    <w:rsid w:val="00723593"/>
    <w:rsid w:val="00725BA5"/>
    <w:rsid w:val="00725CDF"/>
    <w:rsid w:val="00725E69"/>
    <w:rsid w:val="00731B9D"/>
    <w:rsid w:val="00732F57"/>
    <w:rsid w:val="0073495B"/>
    <w:rsid w:val="007375B5"/>
    <w:rsid w:val="007412B5"/>
    <w:rsid w:val="007428D0"/>
    <w:rsid w:val="00743A05"/>
    <w:rsid w:val="0074430B"/>
    <w:rsid w:val="007460E3"/>
    <w:rsid w:val="00747527"/>
    <w:rsid w:val="00752DEC"/>
    <w:rsid w:val="007533FA"/>
    <w:rsid w:val="007535D8"/>
    <w:rsid w:val="0075705A"/>
    <w:rsid w:val="00757B11"/>
    <w:rsid w:val="00760BDC"/>
    <w:rsid w:val="00762BBB"/>
    <w:rsid w:val="00762C4B"/>
    <w:rsid w:val="00763F22"/>
    <w:rsid w:val="007641B3"/>
    <w:rsid w:val="00764434"/>
    <w:rsid w:val="007648DA"/>
    <w:rsid w:val="0076566F"/>
    <w:rsid w:val="00767598"/>
    <w:rsid w:val="0077044E"/>
    <w:rsid w:val="00771A9B"/>
    <w:rsid w:val="00772806"/>
    <w:rsid w:val="00773C90"/>
    <w:rsid w:val="00775CC5"/>
    <w:rsid w:val="00776C9D"/>
    <w:rsid w:val="00777A82"/>
    <w:rsid w:val="0078370C"/>
    <w:rsid w:val="007839CB"/>
    <w:rsid w:val="00783ECC"/>
    <w:rsid w:val="00784B14"/>
    <w:rsid w:val="00784D8C"/>
    <w:rsid w:val="007874FC"/>
    <w:rsid w:val="00787D5E"/>
    <w:rsid w:val="00790D94"/>
    <w:rsid w:val="007914E1"/>
    <w:rsid w:val="007916B0"/>
    <w:rsid w:val="0079358A"/>
    <w:rsid w:val="00795431"/>
    <w:rsid w:val="00795BF6"/>
    <w:rsid w:val="00796FCB"/>
    <w:rsid w:val="007A0BCD"/>
    <w:rsid w:val="007A2464"/>
    <w:rsid w:val="007A314B"/>
    <w:rsid w:val="007A43F7"/>
    <w:rsid w:val="007A4D2B"/>
    <w:rsid w:val="007A52BE"/>
    <w:rsid w:val="007A66B4"/>
    <w:rsid w:val="007A7BF6"/>
    <w:rsid w:val="007B33F6"/>
    <w:rsid w:val="007B4FB4"/>
    <w:rsid w:val="007C1332"/>
    <w:rsid w:val="007C4869"/>
    <w:rsid w:val="007C65EA"/>
    <w:rsid w:val="007D1655"/>
    <w:rsid w:val="007D25A6"/>
    <w:rsid w:val="007D31F3"/>
    <w:rsid w:val="007D3323"/>
    <w:rsid w:val="007D4E5D"/>
    <w:rsid w:val="007E0E3C"/>
    <w:rsid w:val="007E1C05"/>
    <w:rsid w:val="007E2C63"/>
    <w:rsid w:val="007E2CB4"/>
    <w:rsid w:val="007E300B"/>
    <w:rsid w:val="007E3AFE"/>
    <w:rsid w:val="007E54B7"/>
    <w:rsid w:val="007E6546"/>
    <w:rsid w:val="007E6A0B"/>
    <w:rsid w:val="007E7064"/>
    <w:rsid w:val="007E75EB"/>
    <w:rsid w:val="007F0283"/>
    <w:rsid w:val="007F0A06"/>
    <w:rsid w:val="007F0AD8"/>
    <w:rsid w:val="007F0EE0"/>
    <w:rsid w:val="007F4557"/>
    <w:rsid w:val="007F6816"/>
    <w:rsid w:val="007F7484"/>
    <w:rsid w:val="00800E4B"/>
    <w:rsid w:val="00802B7B"/>
    <w:rsid w:val="00802D26"/>
    <w:rsid w:val="0080336D"/>
    <w:rsid w:val="00803E2D"/>
    <w:rsid w:val="00805188"/>
    <w:rsid w:val="00812B05"/>
    <w:rsid w:val="00814996"/>
    <w:rsid w:val="0081531B"/>
    <w:rsid w:val="00815A70"/>
    <w:rsid w:val="00823300"/>
    <w:rsid w:val="00824AF0"/>
    <w:rsid w:val="00824FAA"/>
    <w:rsid w:val="00826026"/>
    <w:rsid w:val="0082646E"/>
    <w:rsid w:val="00826A2C"/>
    <w:rsid w:val="0082750D"/>
    <w:rsid w:val="008318B0"/>
    <w:rsid w:val="00831D8F"/>
    <w:rsid w:val="008347C6"/>
    <w:rsid w:val="0084303F"/>
    <w:rsid w:val="008437E7"/>
    <w:rsid w:val="008444CA"/>
    <w:rsid w:val="008449C4"/>
    <w:rsid w:val="0084754F"/>
    <w:rsid w:val="00855888"/>
    <w:rsid w:val="008566F2"/>
    <w:rsid w:val="00856E6D"/>
    <w:rsid w:val="008574AC"/>
    <w:rsid w:val="00860880"/>
    <w:rsid w:val="00863B95"/>
    <w:rsid w:val="00864325"/>
    <w:rsid w:val="0086498D"/>
    <w:rsid w:val="00865B9A"/>
    <w:rsid w:val="008673A7"/>
    <w:rsid w:val="00870806"/>
    <w:rsid w:val="00871A9C"/>
    <w:rsid w:val="00873B53"/>
    <w:rsid w:val="00875208"/>
    <w:rsid w:val="00875D7D"/>
    <w:rsid w:val="00876AE2"/>
    <w:rsid w:val="00880A0B"/>
    <w:rsid w:val="00880C7D"/>
    <w:rsid w:val="0088189A"/>
    <w:rsid w:val="008830D9"/>
    <w:rsid w:val="008849A6"/>
    <w:rsid w:val="00884E17"/>
    <w:rsid w:val="0088695F"/>
    <w:rsid w:val="00886B6B"/>
    <w:rsid w:val="00886CAD"/>
    <w:rsid w:val="00887F18"/>
    <w:rsid w:val="00891E46"/>
    <w:rsid w:val="00892A65"/>
    <w:rsid w:val="0089369B"/>
    <w:rsid w:val="00893DEA"/>
    <w:rsid w:val="00894767"/>
    <w:rsid w:val="008950B2"/>
    <w:rsid w:val="00895DAD"/>
    <w:rsid w:val="00895FA5"/>
    <w:rsid w:val="0089797E"/>
    <w:rsid w:val="00897EBC"/>
    <w:rsid w:val="008A1508"/>
    <w:rsid w:val="008A4987"/>
    <w:rsid w:val="008A67AB"/>
    <w:rsid w:val="008A68FB"/>
    <w:rsid w:val="008A741E"/>
    <w:rsid w:val="008A79E9"/>
    <w:rsid w:val="008B1454"/>
    <w:rsid w:val="008B3436"/>
    <w:rsid w:val="008B6D48"/>
    <w:rsid w:val="008B7528"/>
    <w:rsid w:val="008C0DB4"/>
    <w:rsid w:val="008C3204"/>
    <w:rsid w:val="008C51FD"/>
    <w:rsid w:val="008C6423"/>
    <w:rsid w:val="008C7C78"/>
    <w:rsid w:val="008D22C7"/>
    <w:rsid w:val="008D2E77"/>
    <w:rsid w:val="008D3238"/>
    <w:rsid w:val="008D3FC4"/>
    <w:rsid w:val="008D40FA"/>
    <w:rsid w:val="008D4286"/>
    <w:rsid w:val="008E02B6"/>
    <w:rsid w:val="008E1BC3"/>
    <w:rsid w:val="008E2E99"/>
    <w:rsid w:val="008E44F0"/>
    <w:rsid w:val="008E4688"/>
    <w:rsid w:val="008E6F97"/>
    <w:rsid w:val="008E78CD"/>
    <w:rsid w:val="008F02A1"/>
    <w:rsid w:val="008F093A"/>
    <w:rsid w:val="008F2208"/>
    <w:rsid w:val="008F2274"/>
    <w:rsid w:val="008F5DD1"/>
    <w:rsid w:val="008F5E0F"/>
    <w:rsid w:val="008F69AB"/>
    <w:rsid w:val="008F6E3A"/>
    <w:rsid w:val="009017ED"/>
    <w:rsid w:val="00904944"/>
    <w:rsid w:val="009056A4"/>
    <w:rsid w:val="00911D5F"/>
    <w:rsid w:val="00912596"/>
    <w:rsid w:val="00913474"/>
    <w:rsid w:val="00913795"/>
    <w:rsid w:val="00913C4E"/>
    <w:rsid w:val="00915381"/>
    <w:rsid w:val="00917688"/>
    <w:rsid w:val="009205A2"/>
    <w:rsid w:val="00922496"/>
    <w:rsid w:val="00922612"/>
    <w:rsid w:val="0092376F"/>
    <w:rsid w:val="00924046"/>
    <w:rsid w:val="00924EF4"/>
    <w:rsid w:val="00927F7E"/>
    <w:rsid w:val="009316CC"/>
    <w:rsid w:val="00932A6E"/>
    <w:rsid w:val="00935171"/>
    <w:rsid w:val="00935766"/>
    <w:rsid w:val="009363B9"/>
    <w:rsid w:val="00937174"/>
    <w:rsid w:val="00945CA3"/>
    <w:rsid w:val="0094687E"/>
    <w:rsid w:val="0095074D"/>
    <w:rsid w:val="0095178A"/>
    <w:rsid w:val="0095185E"/>
    <w:rsid w:val="00952410"/>
    <w:rsid w:val="00952431"/>
    <w:rsid w:val="00954C01"/>
    <w:rsid w:val="00955D5E"/>
    <w:rsid w:val="00957579"/>
    <w:rsid w:val="00957A5A"/>
    <w:rsid w:val="009613D6"/>
    <w:rsid w:val="00961874"/>
    <w:rsid w:val="009629A4"/>
    <w:rsid w:val="00964C03"/>
    <w:rsid w:val="009664B9"/>
    <w:rsid w:val="00966724"/>
    <w:rsid w:val="00967D08"/>
    <w:rsid w:val="009709E5"/>
    <w:rsid w:val="00971D19"/>
    <w:rsid w:val="00972DF3"/>
    <w:rsid w:val="00972F1C"/>
    <w:rsid w:val="00973D7C"/>
    <w:rsid w:val="009740D9"/>
    <w:rsid w:val="00974CC0"/>
    <w:rsid w:val="00974DF8"/>
    <w:rsid w:val="00976934"/>
    <w:rsid w:val="009807DD"/>
    <w:rsid w:val="00980867"/>
    <w:rsid w:val="00980E62"/>
    <w:rsid w:val="00982CEB"/>
    <w:rsid w:val="00983BA1"/>
    <w:rsid w:val="00984B58"/>
    <w:rsid w:val="00984F8F"/>
    <w:rsid w:val="00985291"/>
    <w:rsid w:val="00986993"/>
    <w:rsid w:val="00986C34"/>
    <w:rsid w:val="0098713D"/>
    <w:rsid w:val="0099162B"/>
    <w:rsid w:val="009917C8"/>
    <w:rsid w:val="00991A89"/>
    <w:rsid w:val="0099235E"/>
    <w:rsid w:val="00994914"/>
    <w:rsid w:val="0099593F"/>
    <w:rsid w:val="00995E3E"/>
    <w:rsid w:val="00997AFA"/>
    <w:rsid w:val="009A16BA"/>
    <w:rsid w:val="009A4883"/>
    <w:rsid w:val="009A4C0C"/>
    <w:rsid w:val="009A4C50"/>
    <w:rsid w:val="009A59F4"/>
    <w:rsid w:val="009A5CCB"/>
    <w:rsid w:val="009A6423"/>
    <w:rsid w:val="009B0A01"/>
    <w:rsid w:val="009B1AD9"/>
    <w:rsid w:val="009B32B3"/>
    <w:rsid w:val="009B5550"/>
    <w:rsid w:val="009B5A4B"/>
    <w:rsid w:val="009B7597"/>
    <w:rsid w:val="009C125F"/>
    <w:rsid w:val="009C2F8E"/>
    <w:rsid w:val="009C42DC"/>
    <w:rsid w:val="009C54F2"/>
    <w:rsid w:val="009C6314"/>
    <w:rsid w:val="009C6A84"/>
    <w:rsid w:val="009C7FCB"/>
    <w:rsid w:val="009D227F"/>
    <w:rsid w:val="009D2762"/>
    <w:rsid w:val="009D5162"/>
    <w:rsid w:val="009E290D"/>
    <w:rsid w:val="009E4A7F"/>
    <w:rsid w:val="009F0D6B"/>
    <w:rsid w:val="009F0DC8"/>
    <w:rsid w:val="009F1DB9"/>
    <w:rsid w:val="009F4697"/>
    <w:rsid w:val="009F57D8"/>
    <w:rsid w:val="009F6F6F"/>
    <w:rsid w:val="00A016C3"/>
    <w:rsid w:val="00A020F9"/>
    <w:rsid w:val="00A0231C"/>
    <w:rsid w:val="00A029C3"/>
    <w:rsid w:val="00A07763"/>
    <w:rsid w:val="00A10362"/>
    <w:rsid w:val="00A10DD9"/>
    <w:rsid w:val="00A138E1"/>
    <w:rsid w:val="00A15DF1"/>
    <w:rsid w:val="00A16687"/>
    <w:rsid w:val="00A16EE7"/>
    <w:rsid w:val="00A173A5"/>
    <w:rsid w:val="00A208BE"/>
    <w:rsid w:val="00A20EFF"/>
    <w:rsid w:val="00A221A5"/>
    <w:rsid w:val="00A2634A"/>
    <w:rsid w:val="00A2710E"/>
    <w:rsid w:val="00A27220"/>
    <w:rsid w:val="00A330ED"/>
    <w:rsid w:val="00A340F7"/>
    <w:rsid w:val="00A34160"/>
    <w:rsid w:val="00A41613"/>
    <w:rsid w:val="00A418F2"/>
    <w:rsid w:val="00A41925"/>
    <w:rsid w:val="00A427A6"/>
    <w:rsid w:val="00A4360F"/>
    <w:rsid w:val="00A43739"/>
    <w:rsid w:val="00A46E4C"/>
    <w:rsid w:val="00A51785"/>
    <w:rsid w:val="00A52CBC"/>
    <w:rsid w:val="00A53E1F"/>
    <w:rsid w:val="00A572A1"/>
    <w:rsid w:val="00A607F0"/>
    <w:rsid w:val="00A60EF6"/>
    <w:rsid w:val="00A63960"/>
    <w:rsid w:val="00A63EFD"/>
    <w:rsid w:val="00A64083"/>
    <w:rsid w:val="00A657C5"/>
    <w:rsid w:val="00A65E25"/>
    <w:rsid w:val="00A6715E"/>
    <w:rsid w:val="00A67176"/>
    <w:rsid w:val="00A70544"/>
    <w:rsid w:val="00A71977"/>
    <w:rsid w:val="00A735E5"/>
    <w:rsid w:val="00A73872"/>
    <w:rsid w:val="00A740D7"/>
    <w:rsid w:val="00A746A8"/>
    <w:rsid w:val="00A74717"/>
    <w:rsid w:val="00A74E51"/>
    <w:rsid w:val="00A75557"/>
    <w:rsid w:val="00A75E06"/>
    <w:rsid w:val="00A7640D"/>
    <w:rsid w:val="00A765E5"/>
    <w:rsid w:val="00A76CEC"/>
    <w:rsid w:val="00A77482"/>
    <w:rsid w:val="00A77792"/>
    <w:rsid w:val="00A80440"/>
    <w:rsid w:val="00A80CCC"/>
    <w:rsid w:val="00A81FBB"/>
    <w:rsid w:val="00A83507"/>
    <w:rsid w:val="00A840DD"/>
    <w:rsid w:val="00A8430C"/>
    <w:rsid w:val="00A85B1E"/>
    <w:rsid w:val="00A901D7"/>
    <w:rsid w:val="00A9067C"/>
    <w:rsid w:val="00A92884"/>
    <w:rsid w:val="00A944D4"/>
    <w:rsid w:val="00A94AD2"/>
    <w:rsid w:val="00A9532C"/>
    <w:rsid w:val="00A967C7"/>
    <w:rsid w:val="00AA132D"/>
    <w:rsid w:val="00AA202F"/>
    <w:rsid w:val="00AA2766"/>
    <w:rsid w:val="00AA30EF"/>
    <w:rsid w:val="00AA45CC"/>
    <w:rsid w:val="00AA6BA1"/>
    <w:rsid w:val="00AB02E5"/>
    <w:rsid w:val="00AB11CD"/>
    <w:rsid w:val="00AB1B0D"/>
    <w:rsid w:val="00AB28B0"/>
    <w:rsid w:val="00AB2F25"/>
    <w:rsid w:val="00AB44F1"/>
    <w:rsid w:val="00AC24A6"/>
    <w:rsid w:val="00AC2B3E"/>
    <w:rsid w:val="00AC31E6"/>
    <w:rsid w:val="00AC5BF3"/>
    <w:rsid w:val="00AC7594"/>
    <w:rsid w:val="00AD1860"/>
    <w:rsid w:val="00AD18F8"/>
    <w:rsid w:val="00AD1DA9"/>
    <w:rsid w:val="00AD329F"/>
    <w:rsid w:val="00AD3836"/>
    <w:rsid w:val="00AD57A6"/>
    <w:rsid w:val="00AE0677"/>
    <w:rsid w:val="00AE0F8F"/>
    <w:rsid w:val="00AE1ACD"/>
    <w:rsid w:val="00AE3227"/>
    <w:rsid w:val="00AE3B40"/>
    <w:rsid w:val="00AE4824"/>
    <w:rsid w:val="00AE4CF5"/>
    <w:rsid w:val="00AE5A58"/>
    <w:rsid w:val="00AE6797"/>
    <w:rsid w:val="00AE6924"/>
    <w:rsid w:val="00AE77C0"/>
    <w:rsid w:val="00AE796F"/>
    <w:rsid w:val="00AF18AF"/>
    <w:rsid w:val="00AF3C34"/>
    <w:rsid w:val="00AF71E2"/>
    <w:rsid w:val="00AF7251"/>
    <w:rsid w:val="00AF7A61"/>
    <w:rsid w:val="00AF7E13"/>
    <w:rsid w:val="00B014E0"/>
    <w:rsid w:val="00B01530"/>
    <w:rsid w:val="00B02D6D"/>
    <w:rsid w:val="00B0624F"/>
    <w:rsid w:val="00B06ABE"/>
    <w:rsid w:val="00B06C5F"/>
    <w:rsid w:val="00B147B5"/>
    <w:rsid w:val="00B223B9"/>
    <w:rsid w:val="00B232BC"/>
    <w:rsid w:val="00B23961"/>
    <w:rsid w:val="00B24144"/>
    <w:rsid w:val="00B24D70"/>
    <w:rsid w:val="00B258F3"/>
    <w:rsid w:val="00B25D87"/>
    <w:rsid w:val="00B26110"/>
    <w:rsid w:val="00B27133"/>
    <w:rsid w:val="00B30F33"/>
    <w:rsid w:val="00B3247C"/>
    <w:rsid w:val="00B33087"/>
    <w:rsid w:val="00B34161"/>
    <w:rsid w:val="00B35DFA"/>
    <w:rsid w:val="00B37367"/>
    <w:rsid w:val="00B40FD5"/>
    <w:rsid w:val="00B425FB"/>
    <w:rsid w:val="00B42867"/>
    <w:rsid w:val="00B42B17"/>
    <w:rsid w:val="00B444DD"/>
    <w:rsid w:val="00B45564"/>
    <w:rsid w:val="00B503CA"/>
    <w:rsid w:val="00B50725"/>
    <w:rsid w:val="00B52E05"/>
    <w:rsid w:val="00B53E36"/>
    <w:rsid w:val="00B54465"/>
    <w:rsid w:val="00B55543"/>
    <w:rsid w:val="00B5663A"/>
    <w:rsid w:val="00B569C0"/>
    <w:rsid w:val="00B609AF"/>
    <w:rsid w:val="00B63231"/>
    <w:rsid w:val="00B64061"/>
    <w:rsid w:val="00B64EE5"/>
    <w:rsid w:val="00B666FF"/>
    <w:rsid w:val="00B66B34"/>
    <w:rsid w:val="00B704FF"/>
    <w:rsid w:val="00B70679"/>
    <w:rsid w:val="00B72D3F"/>
    <w:rsid w:val="00B73498"/>
    <w:rsid w:val="00B7357B"/>
    <w:rsid w:val="00B73C60"/>
    <w:rsid w:val="00B77A76"/>
    <w:rsid w:val="00B824F4"/>
    <w:rsid w:val="00B82522"/>
    <w:rsid w:val="00B839C1"/>
    <w:rsid w:val="00B83C5B"/>
    <w:rsid w:val="00B852E4"/>
    <w:rsid w:val="00B8553D"/>
    <w:rsid w:val="00B861B5"/>
    <w:rsid w:val="00B87632"/>
    <w:rsid w:val="00B92ED6"/>
    <w:rsid w:val="00B9303A"/>
    <w:rsid w:val="00B93ACE"/>
    <w:rsid w:val="00B95359"/>
    <w:rsid w:val="00B95C28"/>
    <w:rsid w:val="00B96023"/>
    <w:rsid w:val="00B96174"/>
    <w:rsid w:val="00B9651F"/>
    <w:rsid w:val="00BA31B6"/>
    <w:rsid w:val="00BA3D58"/>
    <w:rsid w:val="00BA424D"/>
    <w:rsid w:val="00BA4884"/>
    <w:rsid w:val="00BA5063"/>
    <w:rsid w:val="00BA6338"/>
    <w:rsid w:val="00BA6A98"/>
    <w:rsid w:val="00BB0AD4"/>
    <w:rsid w:val="00BB1754"/>
    <w:rsid w:val="00BB18B7"/>
    <w:rsid w:val="00BB42E6"/>
    <w:rsid w:val="00BB634D"/>
    <w:rsid w:val="00BB6D61"/>
    <w:rsid w:val="00BB6E85"/>
    <w:rsid w:val="00BC1B4D"/>
    <w:rsid w:val="00BC2E13"/>
    <w:rsid w:val="00BC362C"/>
    <w:rsid w:val="00BC3887"/>
    <w:rsid w:val="00BC4288"/>
    <w:rsid w:val="00BC453C"/>
    <w:rsid w:val="00BC714C"/>
    <w:rsid w:val="00BC7EFE"/>
    <w:rsid w:val="00BD6060"/>
    <w:rsid w:val="00BD754B"/>
    <w:rsid w:val="00BE0F7D"/>
    <w:rsid w:val="00BE2972"/>
    <w:rsid w:val="00BE404C"/>
    <w:rsid w:val="00BE603F"/>
    <w:rsid w:val="00BE62B2"/>
    <w:rsid w:val="00BF17F3"/>
    <w:rsid w:val="00BF18A8"/>
    <w:rsid w:val="00BF19E6"/>
    <w:rsid w:val="00BF2226"/>
    <w:rsid w:val="00BF48F8"/>
    <w:rsid w:val="00BF5043"/>
    <w:rsid w:val="00BF5717"/>
    <w:rsid w:val="00BF5792"/>
    <w:rsid w:val="00C0091B"/>
    <w:rsid w:val="00C0192D"/>
    <w:rsid w:val="00C03139"/>
    <w:rsid w:val="00C03C7D"/>
    <w:rsid w:val="00C04BF8"/>
    <w:rsid w:val="00C06463"/>
    <w:rsid w:val="00C12108"/>
    <w:rsid w:val="00C13352"/>
    <w:rsid w:val="00C153C0"/>
    <w:rsid w:val="00C163FA"/>
    <w:rsid w:val="00C23D1C"/>
    <w:rsid w:val="00C24E88"/>
    <w:rsid w:val="00C2529C"/>
    <w:rsid w:val="00C26498"/>
    <w:rsid w:val="00C2733A"/>
    <w:rsid w:val="00C33336"/>
    <w:rsid w:val="00C33B1C"/>
    <w:rsid w:val="00C349F6"/>
    <w:rsid w:val="00C377C2"/>
    <w:rsid w:val="00C37A91"/>
    <w:rsid w:val="00C37EC1"/>
    <w:rsid w:val="00C40A6B"/>
    <w:rsid w:val="00C40BFA"/>
    <w:rsid w:val="00C41988"/>
    <w:rsid w:val="00C43BA4"/>
    <w:rsid w:val="00C44996"/>
    <w:rsid w:val="00C4646F"/>
    <w:rsid w:val="00C4715C"/>
    <w:rsid w:val="00C525D4"/>
    <w:rsid w:val="00C529CF"/>
    <w:rsid w:val="00C53930"/>
    <w:rsid w:val="00C55573"/>
    <w:rsid w:val="00C576E9"/>
    <w:rsid w:val="00C60FEE"/>
    <w:rsid w:val="00C6226B"/>
    <w:rsid w:val="00C623A9"/>
    <w:rsid w:val="00C62B70"/>
    <w:rsid w:val="00C6519E"/>
    <w:rsid w:val="00C660E4"/>
    <w:rsid w:val="00C66384"/>
    <w:rsid w:val="00C66B90"/>
    <w:rsid w:val="00C67154"/>
    <w:rsid w:val="00C67C48"/>
    <w:rsid w:val="00C7019D"/>
    <w:rsid w:val="00C7194C"/>
    <w:rsid w:val="00C73169"/>
    <w:rsid w:val="00C73720"/>
    <w:rsid w:val="00C74758"/>
    <w:rsid w:val="00C7766B"/>
    <w:rsid w:val="00C77A4D"/>
    <w:rsid w:val="00C77CFE"/>
    <w:rsid w:val="00C83512"/>
    <w:rsid w:val="00C84136"/>
    <w:rsid w:val="00C900B0"/>
    <w:rsid w:val="00C923A7"/>
    <w:rsid w:val="00C93128"/>
    <w:rsid w:val="00C938FE"/>
    <w:rsid w:val="00C94001"/>
    <w:rsid w:val="00C95CF8"/>
    <w:rsid w:val="00C96D6A"/>
    <w:rsid w:val="00CA24F3"/>
    <w:rsid w:val="00CA2A9E"/>
    <w:rsid w:val="00CA7F81"/>
    <w:rsid w:val="00CB1657"/>
    <w:rsid w:val="00CB16F5"/>
    <w:rsid w:val="00CB4B9B"/>
    <w:rsid w:val="00CB7866"/>
    <w:rsid w:val="00CC0743"/>
    <w:rsid w:val="00CC3549"/>
    <w:rsid w:val="00CC4AE7"/>
    <w:rsid w:val="00CC621E"/>
    <w:rsid w:val="00CC755B"/>
    <w:rsid w:val="00CD0B25"/>
    <w:rsid w:val="00CD23E6"/>
    <w:rsid w:val="00CD425C"/>
    <w:rsid w:val="00CD4ACF"/>
    <w:rsid w:val="00CD4BAA"/>
    <w:rsid w:val="00CD628F"/>
    <w:rsid w:val="00CD7570"/>
    <w:rsid w:val="00CE35F6"/>
    <w:rsid w:val="00CE5068"/>
    <w:rsid w:val="00CE5ABC"/>
    <w:rsid w:val="00CE65FE"/>
    <w:rsid w:val="00CE6DDE"/>
    <w:rsid w:val="00CF1839"/>
    <w:rsid w:val="00CF1906"/>
    <w:rsid w:val="00CF1C35"/>
    <w:rsid w:val="00CF5DB4"/>
    <w:rsid w:val="00CF796E"/>
    <w:rsid w:val="00D00851"/>
    <w:rsid w:val="00D01E00"/>
    <w:rsid w:val="00D047BF"/>
    <w:rsid w:val="00D04D09"/>
    <w:rsid w:val="00D05B35"/>
    <w:rsid w:val="00D05F10"/>
    <w:rsid w:val="00D11F31"/>
    <w:rsid w:val="00D13ADB"/>
    <w:rsid w:val="00D13B53"/>
    <w:rsid w:val="00D157E4"/>
    <w:rsid w:val="00D163FB"/>
    <w:rsid w:val="00D16CFF"/>
    <w:rsid w:val="00D17371"/>
    <w:rsid w:val="00D2019B"/>
    <w:rsid w:val="00D20B06"/>
    <w:rsid w:val="00D229F6"/>
    <w:rsid w:val="00D2307A"/>
    <w:rsid w:val="00D24E99"/>
    <w:rsid w:val="00D261B1"/>
    <w:rsid w:val="00D30A31"/>
    <w:rsid w:val="00D30B3B"/>
    <w:rsid w:val="00D322B6"/>
    <w:rsid w:val="00D33DF3"/>
    <w:rsid w:val="00D34D81"/>
    <w:rsid w:val="00D37E5E"/>
    <w:rsid w:val="00D402AB"/>
    <w:rsid w:val="00D42FFB"/>
    <w:rsid w:val="00D45879"/>
    <w:rsid w:val="00D45C85"/>
    <w:rsid w:val="00D508DB"/>
    <w:rsid w:val="00D50C18"/>
    <w:rsid w:val="00D53468"/>
    <w:rsid w:val="00D54DD5"/>
    <w:rsid w:val="00D576E4"/>
    <w:rsid w:val="00D5795C"/>
    <w:rsid w:val="00D57F64"/>
    <w:rsid w:val="00D60B52"/>
    <w:rsid w:val="00D60E2A"/>
    <w:rsid w:val="00D61F83"/>
    <w:rsid w:val="00D6575E"/>
    <w:rsid w:val="00D70E0D"/>
    <w:rsid w:val="00D7246B"/>
    <w:rsid w:val="00D72865"/>
    <w:rsid w:val="00D7419B"/>
    <w:rsid w:val="00D74493"/>
    <w:rsid w:val="00D76573"/>
    <w:rsid w:val="00D76908"/>
    <w:rsid w:val="00D771A5"/>
    <w:rsid w:val="00D819D5"/>
    <w:rsid w:val="00D82D76"/>
    <w:rsid w:val="00D84B7F"/>
    <w:rsid w:val="00D850A5"/>
    <w:rsid w:val="00D85340"/>
    <w:rsid w:val="00D858E2"/>
    <w:rsid w:val="00D8627B"/>
    <w:rsid w:val="00D86304"/>
    <w:rsid w:val="00D90BC6"/>
    <w:rsid w:val="00D92CCD"/>
    <w:rsid w:val="00D9481F"/>
    <w:rsid w:val="00D95763"/>
    <w:rsid w:val="00D96224"/>
    <w:rsid w:val="00D97948"/>
    <w:rsid w:val="00D979D4"/>
    <w:rsid w:val="00DA0782"/>
    <w:rsid w:val="00DA0C43"/>
    <w:rsid w:val="00DA2F6B"/>
    <w:rsid w:val="00DA2FE7"/>
    <w:rsid w:val="00DA3C06"/>
    <w:rsid w:val="00DA420E"/>
    <w:rsid w:val="00DA66E3"/>
    <w:rsid w:val="00DA75D9"/>
    <w:rsid w:val="00DA7B7E"/>
    <w:rsid w:val="00DB1B8F"/>
    <w:rsid w:val="00DB4A0D"/>
    <w:rsid w:val="00DB60A4"/>
    <w:rsid w:val="00DB6743"/>
    <w:rsid w:val="00DB70B3"/>
    <w:rsid w:val="00DC0016"/>
    <w:rsid w:val="00DC01FB"/>
    <w:rsid w:val="00DC2207"/>
    <w:rsid w:val="00DC229C"/>
    <w:rsid w:val="00DC2936"/>
    <w:rsid w:val="00DC2E57"/>
    <w:rsid w:val="00DC516D"/>
    <w:rsid w:val="00DC6B73"/>
    <w:rsid w:val="00DC7367"/>
    <w:rsid w:val="00DD0986"/>
    <w:rsid w:val="00DD0D33"/>
    <w:rsid w:val="00DD1FD1"/>
    <w:rsid w:val="00DD395E"/>
    <w:rsid w:val="00DD4494"/>
    <w:rsid w:val="00DD4FA0"/>
    <w:rsid w:val="00DD5944"/>
    <w:rsid w:val="00DD5B55"/>
    <w:rsid w:val="00DD68B2"/>
    <w:rsid w:val="00DD7315"/>
    <w:rsid w:val="00DE0830"/>
    <w:rsid w:val="00DE2ACF"/>
    <w:rsid w:val="00DE39D3"/>
    <w:rsid w:val="00DE4031"/>
    <w:rsid w:val="00DE4C29"/>
    <w:rsid w:val="00DE5F1C"/>
    <w:rsid w:val="00DE6E65"/>
    <w:rsid w:val="00DE6EC1"/>
    <w:rsid w:val="00DF04F6"/>
    <w:rsid w:val="00DF1BDD"/>
    <w:rsid w:val="00DF2A3F"/>
    <w:rsid w:val="00DF3B2A"/>
    <w:rsid w:val="00DF74BD"/>
    <w:rsid w:val="00E04D56"/>
    <w:rsid w:val="00E04EA5"/>
    <w:rsid w:val="00E060EF"/>
    <w:rsid w:val="00E0659E"/>
    <w:rsid w:val="00E06871"/>
    <w:rsid w:val="00E071E4"/>
    <w:rsid w:val="00E11AA8"/>
    <w:rsid w:val="00E1213F"/>
    <w:rsid w:val="00E1420D"/>
    <w:rsid w:val="00E14B34"/>
    <w:rsid w:val="00E172E7"/>
    <w:rsid w:val="00E174EB"/>
    <w:rsid w:val="00E21D3C"/>
    <w:rsid w:val="00E21FFE"/>
    <w:rsid w:val="00E230ED"/>
    <w:rsid w:val="00E231AB"/>
    <w:rsid w:val="00E24794"/>
    <w:rsid w:val="00E24C99"/>
    <w:rsid w:val="00E25765"/>
    <w:rsid w:val="00E27F8B"/>
    <w:rsid w:val="00E31051"/>
    <w:rsid w:val="00E312E7"/>
    <w:rsid w:val="00E31D92"/>
    <w:rsid w:val="00E333A0"/>
    <w:rsid w:val="00E34A82"/>
    <w:rsid w:val="00E3626D"/>
    <w:rsid w:val="00E373F7"/>
    <w:rsid w:val="00E374EA"/>
    <w:rsid w:val="00E41904"/>
    <w:rsid w:val="00E4477F"/>
    <w:rsid w:val="00E51638"/>
    <w:rsid w:val="00E544E6"/>
    <w:rsid w:val="00E54687"/>
    <w:rsid w:val="00E54AB3"/>
    <w:rsid w:val="00E55FEF"/>
    <w:rsid w:val="00E56923"/>
    <w:rsid w:val="00E57BE1"/>
    <w:rsid w:val="00E7204A"/>
    <w:rsid w:val="00E745B7"/>
    <w:rsid w:val="00E74EFF"/>
    <w:rsid w:val="00E76528"/>
    <w:rsid w:val="00E80E86"/>
    <w:rsid w:val="00E812D6"/>
    <w:rsid w:val="00E83EF6"/>
    <w:rsid w:val="00E83FFC"/>
    <w:rsid w:val="00E84437"/>
    <w:rsid w:val="00E871B9"/>
    <w:rsid w:val="00E874BC"/>
    <w:rsid w:val="00E87A4D"/>
    <w:rsid w:val="00E908A9"/>
    <w:rsid w:val="00E91B47"/>
    <w:rsid w:val="00E93283"/>
    <w:rsid w:val="00E93423"/>
    <w:rsid w:val="00E96677"/>
    <w:rsid w:val="00E96CAC"/>
    <w:rsid w:val="00EA00A9"/>
    <w:rsid w:val="00EA1C8A"/>
    <w:rsid w:val="00EA3C76"/>
    <w:rsid w:val="00EA3FB4"/>
    <w:rsid w:val="00EA6D30"/>
    <w:rsid w:val="00EA7952"/>
    <w:rsid w:val="00EB05C7"/>
    <w:rsid w:val="00EB06AE"/>
    <w:rsid w:val="00EB0E93"/>
    <w:rsid w:val="00EB59D1"/>
    <w:rsid w:val="00EB77E5"/>
    <w:rsid w:val="00EC1DE1"/>
    <w:rsid w:val="00EC1F30"/>
    <w:rsid w:val="00EC3A7B"/>
    <w:rsid w:val="00EC4F75"/>
    <w:rsid w:val="00EC61E7"/>
    <w:rsid w:val="00EC7537"/>
    <w:rsid w:val="00EC7D80"/>
    <w:rsid w:val="00ED092D"/>
    <w:rsid w:val="00ED1672"/>
    <w:rsid w:val="00ED5EA1"/>
    <w:rsid w:val="00ED66F5"/>
    <w:rsid w:val="00ED7120"/>
    <w:rsid w:val="00ED79F2"/>
    <w:rsid w:val="00EE032C"/>
    <w:rsid w:val="00EE0D2D"/>
    <w:rsid w:val="00EE2709"/>
    <w:rsid w:val="00EE2EC6"/>
    <w:rsid w:val="00EE497E"/>
    <w:rsid w:val="00EE4BFC"/>
    <w:rsid w:val="00EE741C"/>
    <w:rsid w:val="00EE7F4E"/>
    <w:rsid w:val="00EF49DE"/>
    <w:rsid w:val="00EF5C37"/>
    <w:rsid w:val="00EF6346"/>
    <w:rsid w:val="00F01D4C"/>
    <w:rsid w:val="00F03953"/>
    <w:rsid w:val="00F04680"/>
    <w:rsid w:val="00F059E9"/>
    <w:rsid w:val="00F06DA9"/>
    <w:rsid w:val="00F07BA7"/>
    <w:rsid w:val="00F10244"/>
    <w:rsid w:val="00F110EF"/>
    <w:rsid w:val="00F117F3"/>
    <w:rsid w:val="00F13354"/>
    <w:rsid w:val="00F13DE5"/>
    <w:rsid w:val="00F14971"/>
    <w:rsid w:val="00F151C4"/>
    <w:rsid w:val="00F155AB"/>
    <w:rsid w:val="00F204C0"/>
    <w:rsid w:val="00F20575"/>
    <w:rsid w:val="00F20A59"/>
    <w:rsid w:val="00F20A89"/>
    <w:rsid w:val="00F20B4D"/>
    <w:rsid w:val="00F23303"/>
    <w:rsid w:val="00F23935"/>
    <w:rsid w:val="00F23ED3"/>
    <w:rsid w:val="00F277FB"/>
    <w:rsid w:val="00F27811"/>
    <w:rsid w:val="00F27D93"/>
    <w:rsid w:val="00F27F7E"/>
    <w:rsid w:val="00F31E8D"/>
    <w:rsid w:val="00F32175"/>
    <w:rsid w:val="00F33517"/>
    <w:rsid w:val="00F36396"/>
    <w:rsid w:val="00F37E6D"/>
    <w:rsid w:val="00F42458"/>
    <w:rsid w:val="00F42F0F"/>
    <w:rsid w:val="00F442A6"/>
    <w:rsid w:val="00F44CBB"/>
    <w:rsid w:val="00F4606A"/>
    <w:rsid w:val="00F4620E"/>
    <w:rsid w:val="00F50459"/>
    <w:rsid w:val="00F50D0B"/>
    <w:rsid w:val="00F5153D"/>
    <w:rsid w:val="00F51682"/>
    <w:rsid w:val="00F51E69"/>
    <w:rsid w:val="00F53454"/>
    <w:rsid w:val="00F53CBD"/>
    <w:rsid w:val="00F5621E"/>
    <w:rsid w:val="00F56598"/>
    <w:rsid w:val="00F57567"/>
    <w:rsid w:val="00F57BED"/>
    <w:rsid w:val="00F57C78"/>
    <w:rsid w:val="00F600D2"/>
    <w:rsid w:val="00F60368"/>
    <w:rsid w:val="00F60BE9"/>
    <w:rsid w:val="00F62A0A"/>
    <w:rsid w:val="00F63784"/>
    <w:rsid w:val="00F64661"/>
    <w:rsid w:val="00F716F9"/>
    <w:rsid w:val="00F718BF"/>
    <w:rsid w:val="00F723FC"/>
    <w:rsid w:val="00F72A5C"/>
    <w:rsid w:val="00F73A6C"/>
    <w:rsid w:val="00F74E5B"/>
    <w:rsid w:val="00F7653C"/>
    <w:rsid w:val="00F775B1"/>
    <w:rsid w:val="00F80596"/>
    <w:rsid w:val="00F82362"/>
    <w:rsid w:val="00F83FAB"/>
    <w:rsid w:val="00F84566"/>
    <w:rsid w:val="00F85A42"/>
    <w:rsid w:val="00F865DD"/>
    <w:rsid w:val="00F87A2B"/>
    <w:rsid w:val="00F951A0"/>
    <w:rsid w:val="00F96BBB"/>
    <w:rsid w:val="00F976C5"/>
    <w:rsid w:val="00FA0594"/>
    <w:rsid w:val="00FA09BB"/>
    <w:rsid w:val="00FA6B9A"/>
    <w:rsid w:val="00FB25E0"/>
    <w:rsid w:val="00FB2F2F"/>
    <w:rsid w:val="00FB3638"/>
    <w:rsid w:val="00FB69EE"/>
    <w:rsid w:val="00FC12A7"/>
    <w:rsid w:val="00FC24C1"/>
    <w:rsid w:val="00FC2509"/>
    <w:rsid w:val="00FC2C4E"/>
    <w:rsid w:val="00FC3FF1"/>
    <w:rsid w:val="00FC5A49"/>
    <w:rsid w:val="00FC7A22"/>
    <w:rsid w:val="00FD2683"/>
    <w:rsid w:val="00FD343C"/>
    <w:rsid w:val="00FD6DBB"/>
    <w:rsid w:val="00FE11C0"/>
    <w:rsid w:val="00FE3053"/>
    <w:rsid w:val="00FE312F"/>
    <w:rsid w:val="00FE369C"/>
    <w:rsid w:val="00FE4FA1"/>
    <w:rsid w:val="00FE50E9"/>
    <w:rsid w:val="00FE53AD"/>
    <w:rsid w:val="00FF1247"/>
    <w:rsid w:val="00FF1BD1"/>
    <w:rsid w:val="00FF25BC"/>
    <w:rsid w:val="00FF3CB8"/>
    <w:rsid w:val="00FF4407"/>
    <w:rsid w:val="00FF540D"/>
    <w:rsid w:val="00FF693F"/>
    <w:rsid w:val="00FF6EDE"/>
    <w:rsid w:val="00FF7A69"/>
    <w:rsid w:val="00FF7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E9277"/>
  <w15:docId w15:val="{E0BD4FDF-AAC8-4B61-8FC5-D7083726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7C49"/>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outlineLvl w:val="1"/>
    </w:pPr>
    <w:rPr>
      <w:rFonts w:ascii="Arial" w:hAnsi="Arial"/>
      <w:caps/>
      <w:sz w:val="28"/>
    </w:rPr>
  </w:style>
  <w:style w:type="paragraph" w:styleId="Nagwek3">
    <w:name w:val="heading 3"/>
    <w:basedOn w:val="Normalny"/>
    <w:next w:val="Normalny"/>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qFormat/>
    <w:pPr>
      <w:keepNext/>
      <w:jc w:val="center"/>
      <w:outlineLvl w:val="7"/>
    </w:pPr>
    <w:rPr>
      <w:rFonts w:ascii="Arial" w:hAnsi="Arial"/>
      <w:b/>
      <w:sz w:val="28"/>
    </w:rPr>
  </w:style>
  <w:style w:type="paragraph" w:styleId="Nagwek9">
    <w:name w:val="heading 9"/>
    <w:basedOn w:val="Normalny"/>
    <w:next w:val="Normalny"/>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rPr>
      <w:rFonts w:ascii="Arial" w:hAnsi="Arial"/>
      <w:sz w:val="24"/>
    </w:rPr>
  </w:style>
  <w:style w:type="paragraph" w:customStyle="1" w:styleId="TableText">
    <w:name w:val="Table Text"/>
    <w:basedOn w:val="Normalny"/>
    <w:pPr>
      <w:widowControl w:val="0"/>
      <w:tabs>
        <w:tab w:val="decimal" w:pos="0"/>
      </w:tabs>
      <w:autoSpaceDE w:val="0"/>
      <w:autoSpaceDN w:val="0"/>
      <w:adjustRightInd w:val="0"/>
    </w:pPr>
    <w:rPr>
      <w:sz w:val="24"/>
    </w:rPr>
  </w:style>
  <w:style w:type="paragraph" w:styleId="Tytu">
    <w:name w:val="Title"/>
    <w:basedOn w:val="Normalny"/>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FR1">
    <w:name w:val="FR1"/>
    <w:pPr>
      <w:widowControl w:val="0"/>
      <w:jc w:val="both"/>
    </w:pPr>
    <w:rPr>
      <w:sz w:val="24"/>
    </w:r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szCs w:val="1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uiPriority w:val="99"/>
    <w:pPr>
      <w:spacing w:before="100" w:beforeAutospacing="1" w:after="100" w:afterAutospacing="1"/>
    </w:pPr>
    <w:rPr>
      <w:sz w:val="24"/>
      <w:szCs w:val="24"/>
    </w:rPr>
  </w:style>
  <w:style w:type="paragraph" w:styleId="Tekstpodstawowy3">
    <w:name w:val="Body Text 3"/>
    <w:basedOn w:val="Normalny"/>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sw tekst,Podsis rysunku,normalny tekst,Wypunktowanie,BulletC,Numerowanie,Wyliczanie,Obiekt,Akapit z listą31,Bullets,List Paragraph,Kolorowa lista — akcent 11,L1,2 heading,A_wyliczenie,K-P_odwolanie,Akapit z listą5,maz_wyliczenie"/>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uiPriority w:val="99"/>
    <w:rsid w:val="001B317B"/>
  </w:style>
  <w:style w:type="character" w:customStyle="1" w:styleId="AkapitzlistZnak">
    <w:name w:val="Akapit z listą Znak"/>
    <w:aliases w:val="CW_Lista Znak,sw tekst Znak,Podsis rysunku Znak,normalny tekst Znak,Wypunktowanie Znak,BulletC Znak,Numerowanie Znak,Wyliczanie Znak,Obiekt Znak,Akapit z listą31 Znak,Bullets Znak,List Paragraph Znak,Kolorowa lista — akcent 11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character" w:customStyle="1" w:styleId="TekstpodstawowyZnak">
    <w:name w:val="Tekst podstawowy Znak"/>
    <w:basedOn w:val="Domylnaczcionkaakapitu"/>
    <w:link w:val="Tekstpodstawowy"/>
    <w:rsid w:val="0000239F"/>
    <w:rPr>
      <w:rFonts w:ascii="Arial" w:hAnsi="Arial"/>
      <w:sz w:val="28"/>
    </w:rPr>
  </w:style>
  <w:style w:type="paragraph" w:customStyle="1" w:styleId="Standard">
    <w:name w:val="Standard"/>
    <w:rsid w:val="00716F00"/>
    <w:pPr>
      <w:suppressAutoHyphens/>
      <w:autoSpaceDN w:val="0"/>
      <w:textAlignment w:val="baseline"/>
    </w:pPr>
    <w:rPr>
      <w:kern w:val="3"/>
    </w:rPr>
  </w:style>
  <w:style w:type="paragraph" w:customStyle="1" w:styleId="TableContents">
    <w:name w:val="Table Contents"/>
    <w:basedOn w:val="Normalny"/>
    <w:rsid w:val="00716F00"/>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customStyle="1" w:styleId="Domylnaczcionkaakapitu1">
    <w:name w:val="Domyślna czcionka akapitu1"/>
    <w:rsid w:val="00716F00"/>
  </w:style>
  <w:style w:type="character" w:customStyle="1" w:styleId="Nierozpoznanawzmianka1">
    <w:name w:val="Nierozpoznana wzmianka1"/>
    <w:basedOn w:val="Domylnaczcionkaakapitu"/>
    <w:uiPriority w:val="99"/>
    <w:semiHidden/>
    <w:unhideWhenUsed/>
    <w:rsid w:val="007D31F3"/>
    <w:rPr>
      <w:color w:val="605E5C"/>
      <w:shd w:val="clear" w:color="auto" w:fill="E1DFDD"/>
    </w:rPr>
  </w:style>
  <w:style w:type="character" w:customStyle="1" w:styleId="Teksttreci">
    <w:name w:val="Tekst treści_"/>
    <w:basedOn w:val="Domylnaczcionkaakapitu"/>
    <w:link w:val="Teksttreci0"/>
    <w:rsid w:val="00281217"/>
    <w:rPr>
      <w:sz w:val="22"/>
      <w:szCs w:val="22"/>
    </w:rPr>
  </w:style>
  <w:style w:type="paragraph" w:customStyle="1" w:styleId="Teksttreci0">
    <w:name w:val="Tekst treści"/>
    <w:basedOn w:val="Normalny"/>
    <w:link w:val="Teksttreci"/>
    <w:rsid w:val="00281217"/>
    <w:pPr>
      <w:widowControl w:val="0"/>
      <w:spacing w:line="360" w:lineRule="auto"/>
    </w:pPr>
    <w:rPr>
      <w:sz w:val="22"/>
      <w:szCs w:val="22"/>
    </w:rPr>
  </w:style>
  <w:style w:type="character" w:customStyle="1" w:styleId="Nierozpoznanawzmianka2">
    <w:name w:val="Nierozpoznana wzmianka2"/>
    <w:basedOn w:val="Domylnaczcionkaakapitu"/>
    <w:uiPriority w:val="99"/>
    <w:semiHidden/>
    <w:unhideWhenUsed/>
    <w:rsid w:val="00C74758"/>
    <w:rPr>
      <w:color w:val="605E5C"/>
      <w:shd w:val="clear" w:color="auto" w:fill="E1DFDD"/>
    </w:rPr>
  </w:style>
  <w:style w:type="paragraph" w:customStyle="1" w:styleId="Tekstprzypisudolnego1">
    <w:name w:val="Tekst przypisu dolnego1"/>
    <w:basedOn w:val="Normalny"/>
    <w:rsid w:val="00F4606A"/>
    <w:pPr>
      <w:suppressAutoHyphens/>
    </w:pPr>
    <w:rPr>
      <w:kern w:val="1"/>
      <w:lang w:eastAsia="ar-SA"/>
    </w:rPr>
  </w:style>
  <w:style w:type="paragraph" w:customStyle="1" w:styleId="Akapitzlist1">
    <w:name w:val="Akapit z listą1"/>
    <w:basedOn w:val="Normalny"/>
    <w:rsid w:val="00F4606A"/>
    <w:pPr>
      <w:suppressAutoHyphens/>
      <w:ind w:left="720" w:hanging="357"/>
    </w:pPr>
    <w:rPr>
      <w:kern w:val="1"/>
      <w:lang w:eastAsia="ar-SA"/>
    </w:rPr>
  </w:style>
  <w:style w:type="character" w:customStyle="1" w:styleId="Nierozpoznanawzmianka3">
    <w:name w:val="Nierozpoznana wzmianka3"/>
    <w:basedOn w:val="Domylnaczcionkaakapitu"/>
    <w:uiPriority w:val="99"/>
    <w:semiHidden/>
    <w:unhideWhenUsed/>
    <w:rsid w:val="00A016C3"/>
    <w:rPr>
      <w:color w:val="605E5C"/>
      <w:shd w:val="clear" w:color="auto" w:fill="E1DFDD"/>
    </w:rPr>
  </w:style>
  <w:style w:type="character" w:styleId="Odwoaniedokomentarza">
    <w:name w:val="annotation reference"/>
    <w:basedOn w:val="Domylnaczcionkaakapitu"/>
    <w:uiPriority w:val="99"/>
    <w:semiHidden/>
    <w:unhideWhenUsed/>
    <w:rsid w:val="00913474"/>
    <w:rPr>
      <w:sz w:val="16"/>
      <w:szCs w:val="16"/>
    </w:rPr>
  </w:style>
  <w:style w:type="paragraph" w:styleId="Tekstkomentarza">
    <w:name w:val="annotation text"/>
    <w:basedOn w:val="Normalny"/>
    <w:link w:val="TekstkomentarzaZnak"/>
    <w:uiPriority w:val="99"/>
    <w:semiHidden/>
    <w:unhideWhenUsed/>
    <w:rsid w:val="00913474"/>
  </w:style>
  <w:style w:type="character" w:customStyle="1" w:styleId="TekstkomentarzaZnak">
    <w:name w:val="Tekst komentarza Znak"/>
    <w:basedOn w:val="Domylnaczcionkaakapitu"/>
    <w:link w:val="Tekstkomentarza"/>
    <w:uiPriority w:val="99"/>
    <w:semiHidden/>
    <w:rsid w:val="00913474"/>
  </w:style>
  <w:style w:type="paragraph" w:styleId="Tematkomentarza">
    <w:name w:val="annotation subject"/>
    <w:basedOn w:val="Tekstkomentarza"/>
    <w:next w:val="Tekstkomentarza"/>
    <w:link w:val="TematkomentarzaZnak"/>
    <w:uiPriority w:val="99"/>
    <w:semiHidden/>
    <w:unhideWhenUsed/>
    <w:rsid w:val="00913474"/>
    <w:rPr>
      <w:b/>
      <w:bCs/>
    </w:rPr>
  </w:style>
  <w:style w:type="character" w:customStyle="1" w:styleId="TematkomentarzaZnak">
    <w:name w:val="Temat komentarza Znak"/>
    <w:basedOn w:val="TekstkomentarzaZnak"/>
    <w:link w:val="Tematkomentarza"/>
    <w:uiPriority w:val="99"/>
    <w:semiHidden/>
    <w:rsid w:val="00913474"/>
    <w:rPr>
      <w:b/>
      <w:bCs/>
    </w:rPr>
  </w:style>
  <w:style w:type="character" w:customStyle="1" w:styleId="UnresolvedMention">
    <w:name w:val="Unresolved Mention"/>
    <w:basedOn w:val="Domylnaczcionkaakapitu"/>
    <w:uiPriority w:val="99"/>
    <w:semiHidden/>
    <w:unhideWhenUsed/>
    <w:rsid w:val="00077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528808">
      <w:bodyDiv w:val="1"/>
      <w:marLeft w:val="0"/>
      <w:marRight w:val="0"/>
      <w:marTop w:val="0"/>
      <w:marBottom w:val="0"/>
      <w:divBdr>
        <w:top w:val="none" w:sz="0" w:space="0" w:color="auto"/>
        <w:left w:val="none" w:sz="0" w:space="0" w:color="auto"/>
        <w:bottom w:val="none" w:sz="0" w:space="0" w:color="auto"/>
        <w:right w:val="none" w:sz="0" w:space="0" w:color="auto"/>
      </w:divBdr>
      <w:divsChild>
        <w:div w:id="282618540">
          <w:marLeft w:val="0"/>
          <w:marRight w:val="0"/>
          <w:marTop w:val="72"/>
          <w:marBottom w:val="0"/>
          <w:divBdr>
            <w:top w:val="none" w:sz="0" w:space="0" w:color="auto"/>
            <w:left w:val="none" w:sz="0" w:space="0" w:color="auto"/>
            <w:bottom w:val="none" w:sz="0" w:space="0" w:color="auto"/>
            <w:right w:val="none" w:sz="0" w:space="0" w:color="auto"/>
          </w:divBdr>
          <w:divsChild>
            <w:div w:id="1693611515">
              <w:marLeft w:val="360"/>
              <w:marRight w:val="0"/>
              <w:marTop w:val="72"/>
              <w:marBottom w:val="72"/>
              <w:divBdr>
                <w:top w:val="none" w:sz="0" w:space="0" w:color="auto"/>
                <w:left w:val="none" w:sz="0" w:space="0" w:color="auto"/>
                <w:bottom w:val="none" w:sz="0" w:space="0" w:color="auto"/>
                <w:right w:val="none" w:sz="0" w:space="0" w:color="auto"/>
              </w:divBdr>
            </w:div>
            <w:div w:id="1417559463">
              <w:marLeft w:val="360"/>
              <w:marRight w:val="0"/>
              <w:marTop w:val="0"/>
              <w:marBottom w:val="72"/>
              <w:divBdr>
                <w:top w:val="none" w:sz="0" w:space="0" w:color="auto"/>
                <w:left w:val="none" w:sz="0" w:space="0" w:color="auto"/>
                <w:bottom w:val="none" w:sz="0" w:space="0" w:color="auto"/>
                <w:right w:val="none" w:sz="0" w:space="0" w:color="auto"/>
              </w:divBdr>
            </w:div>
            <w:div w:id="1294795580">
              <w:marLeft w:val="360"/>
              <w:marRight w:val="0"/>
              <w:marTop w:val="0"/>
              <w:marBottom w:val="72"/>
              <w:divBdr>
                <w:top w:val="none" w:sz="0" w:space="0" w:color="auto"/>
                <w:left w:val="none" w:sz="0" w:space="0" w:color="auto"/>
                <w:bottom w:val="none" w:sz="0" w:space="0" w:color="auto"/>
                <w:right w:val="none" w:sz="0" w:space="0" w:color="auto"/>
              </w:divBdr>
              <w:divsChild>
                <w:div w:id="1498837068">
                  <w:marLeft w:val="360"/>
                  <w:marRight w:val="0"/>
                  <w:marTop w:val="0"/>
                  <w:marBottom w:val="0"/>
                  <w:divBdr>
                    <w:top w:val="none" w:sz="0" w:space="0" w:color="auto"/>
                    <w:left w:val="none" w:sz="0" w:space="0" w:color="auto"/>
                    <w:bottom w:val="none" w:sz="0" w:space="0" w:color="auto"/>
                    <w:right w:val="none" w:sz="0" w:space="0" w:color="auto"/>
                  </w:divBdr>
                </w:div>
                <w:div w:id="9490948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12139815">
          <w:marLeft w:val="0"/>
          <w:marRight w:val="0"/>
          <w:marTop w:val="72"/>
          <w:marBottom w:val="0"/>
          <w:divBdr>
            <w:top w:val="none" w:sz="0" w:space="0" w:color="auto"/>
            <w:left w:val="none" w:sz="0" w:space="0" w:color="auto"/>
            <w:bottom w:val="none" w:sz="0" w:space="0" w:color="auto"/>
            <w:right w:val="none" w:sz="0" w:space="0" w:color="auto"/>
          </w:divBdr>
        </w:div>
        <w:div w:id="1295410030">
          <w:marLeft w:val="0"/>
          <w:marRight w:val="0"/>
          <w:marTop w:val="72"/>
          <w:marBottom w:val="0"/>
          <w:divBdr>
            <w:top w:val="none" w:sz="0" w:space="0" w:color="auto"/>
            <w:left w:val="none" w:sz="0" w:space="0" w:color="auto"/>
            <w:bottom w:val="none" w:sz="0" w:space="0" w:color="auto"/>
            <w:right w:val="none" w:sz="0" w:space="0" w:color="auto"/>
          </w:divBdr>
        </w:div>
      </w:divsChild>
    </w:div>
    <w:div w:id="206457522">
      <w:bodyDiv w:val="1"/>
      <w:marLeft w:val="0"/>
      <w:marRight w:val="0"/>
      <w:marTop w:val="0"/>
      <w:marBottom w:val="0"/>
      <w:divBdr>
        <w:top w:val="none" w:sz="0" w:space="0" w:color="auto"/>
        <w:left w:val="none" w:sz="0" w:space="0" w:color="auto"/>
        <w:bottom w:val="none" w:sz="0" w:space="0" w:color="auto"/>
        <w:right w:val="none" w:sz="0" w:space="0" w:color="auto"/>
      </w:divBdr>
    </w:div>
    <w:div w:id="234901951">
      <w:bodyDiv w:val="1"/>
      <w:marLeft w:val="0"/>
      <w:marRight w:val="0"/>
      <w:marTop w:val="0"/>
      <w:marBottom w:val="0"/>
      <w:divBdr>
        <w:top w:val="none" w:sz="0" w:space="0" w:color="auto"/>
        <w:left w:val="none" w:sz="0" w:space="0" w:color="auto"/>
        <w:bottom w:val="none" w:sz="0" w:space="0" w:color="auto"/>
        <w:right w:val="none" w:sz="0" w:space="0" w:color="auto"/>
      </w:divBdr>
    </w:div>
    <w:div w:id="554586910">
      <w:bodyDiv w:val="1"/>
      <w:marLeft w:val="0"/>
      <w:marRight w:val="0"/>
      <w:marTop w:val="0"/>
      <w:marBottom w:val="0"/>
      <w:divBdr>
        <w:top w:val="none" w:sz="0" w:space="0" w:color="auto"/>
        <w:left w:val="none" w:sz="0" w:space="0" w:color="auto"/>
        <w:bottom w:val="none" w:sz="0" w:space="0" w:color="auto"/>
        <w:right w:val="none" w:sz="0" w:space="0" w:color="auto"/>
      </w:divBdr>
    </w:div>
    <w:div w:id="655838873">
      <w:bodyDiv w:val="1"/>
      <w:marLeft w:val="0"/>
      <w:marRight w:val="0"/>
      <w:marTop w:val="0"/>
      <w:marBottom w:val="0"/>
      <w:divBdr>
        <w:top w:val="none" w:sz="0" w:space="0" w:color="auto"/>
        <w:left w:val="none" w:sz="0" w:space="0" w:color="auto"/>
        <w:bottom w:val="none" w:sz="0" w:space="0" w:color="auto"/>
        <w:right w:val="none" w:sz="0" w:space="0" w:color="auto"/>
      </w:divBdr>
      <w:divsChild>
        <w:div w:id="670523819">
          <w:marLeft w:val="360"/>
          <w:marRight w:val="0"/>
          <w:marTop w:val="72"/>
          <w:marBottom w:val="72"/>
          <w:divBdr>
            <w:top w:val="none" w:sz="0" w:space="0" w:color="auto"/>
            <w:left w:val="none" w:sz="0" w:space="0" w:color="auto"/>
            <w:bottom w:val="none" w:sz="0" w:space="0" w:color="auto"/>
            <w:right w:val="none" w:sz="0" w:space="0" w:color="auto"/>
          </w:divBdr>
        </w:div>
        <w:div w:id="1962108069">
          <w:marLeft w:val="360"/>
          <w:marRight w:val="0"/>
          <w:marTop w:val="0"/>
          <w:marBottom w:val="72"/>
          <w:divBdr>
            <w:top w:val="none" w:sz="0" w:space="0" w:color="auto"/>
            <w:left w:val="none" w:sz="0" w:space="0" w:color="auto"/>
            <w:bottom w:val="none" w:sz="0" w:space="0" w:color="auto"/>
            <w:right w:val="none" w:sz="0" w:space="0" w:color="auto"/>
          </w:divBdr>
        </w:div>
        <w:div w:id="1180197232">
          <w:marLeft w:val="360"/>
          <w:marRight w:val="0"/>
          <w:marTop w:val="0"/>
          <w:marBottom w:val="72"/>
          <w:divBdr>
            <w:top w:val="none" w:sz="0" w:space="0" w:color="auto"/>
            <w:left w:val="none" w:sz="0" w:space="0" w:color="auto"/>
            <w:bottom w:val="none" w:sz="0" w:space="0" w:color="auto"/>
            <w:right w:val="none" w:sz="0" w:space="0" w:color="auto"/>
          </w:divBdr>
        </w:div>
      </w:divsChild>
    </w:div>
    <w:div w:id="813645506">
      <w:bodyDiv w:val="1"/>
      <w:marLeft w:val="0"/>
      <w:marRight w:val="0"/>
      <w:marTop w:val="0"/>
      <w:marBottom w:val="0"/>
      <w:divBdr>
        <w:top w:val="none" w:sz="0" w:space="0" w:color="auto"/>
        <w:left w:val="none" w:sz="0" w:space="0" w:color="auto"/>
        <w:bottom w:val="none" w:sz="0" w:space="0" w:color="auto"/>
        <w:right w:val="none" w:sz="0" w:space="0" w:color="auto"/>
      </w:divBdr>
    </w:div>
    <w:div w:id="920141119">
      <w:bodyDiv w:val="1"/>
      <w:marLeft w:val="0"/>
      <w:marRight w:val="0"/>
      <w:marTop w:val="0"/>
      <w:marBottom w:val="0"/>
      <w:divBdr>
        <w:top w:val="none" w:sz="0" w:space="0" w:color="auto"/>
        <w:left w:val="none" w:sz="0" w:space="0" w:color="auto"/>
        <w:bottom w:val="none" w:sz="0" w:space="0" w:color="auto"/>
        <w:right w:val="none" w:sz="0" w:space="0" w:color="auto"/>
      </w:divBdr>
    </w:div>
    <w:div w:id="1049305249">
      <w:bodyDiv w:val="1"/>
      <w:marLeft w:val="0"/>
      <w:marRight w:val="0"/>
      <w:marTop w:val="0"/>
      <w:marBottom w:val="0"/>
      <w:divBdr>
        <w:top w:val="none" w:sz="0" w:space="0" w:color="auto"/>
        <w:left w:val="none" w:sz="0" w:space="0" w:color="auto"/>
        <w:bottom w:val="none" w:sz="0" w:space="0" w:color="auto"/>
        <w:right w:val="none" w:sz="0" w:space="0" w:color="auto"/>
      </w:divBdr>
    </w:div>
    <w:div w:id="1109086103">
      <w:bodyDiv w:val="1"/>
      <w:marLeft w:val="0"/>
      <w:marRight w:val="0"/>
      <w:marTop w:val="0"/>
      <w:marBottom w:val="0"/>
      <w:divBdr>
        <w:top w:val="none" w:sz="0" w:space="0" w:color="auto"/>
        <w:left w:val="none" w:sz="0" w:space="0" w:color="auto"/>
        <w:bottom w:val="none" w:sz="0" w:space="0" w:color="auto"/>
        <w:right w:val="none" w:sz="0" w:space="0" w:color="auto"/>
      </w:divBdr>
    </w:div>
    <w:div w:id="1297645553">
      <w:bodyDiv w:val="1"/>
      <w:marLeft w:val="0"/>
      <w:marRight w:val="0"/>
      <w:marTop w:val="0"/>
      <w:marBottom w:val="0"/>
      <w:divBdr>
        <w:top w:val="none" w:sz="0" w:space="0" w:color="auto"/>
        <w:left w:val="none" w:sz="0" w:space="0" w:color="auto"/>
        <w:bottom w:val="none" w:sz="0" w:space="0" w:color="auto"/>
        <w:right w:val="none" w:sz="0" w:space="0" w:color="auto"/>
      </w:divBdr>
    </w:div>
    <w:div w:id="1859615912">
      <w:bodyDiv w:val="1"/>
      <w:marLeft w:val="0"/>
      <w:marRight w:val="0"/>
      <w:marTop w:val="0"/>
      <w:marBottom w:val="0"/>
      <w:divBdr>
        <w:top w:val="none" w:sz="0" w:space="0" w:color="auto"/>
        <w:left w:val="none" w:sz="0" w:space="0" w:color="auto"/>
        <w:bottom w:val="none" w:sz="0" w:space="0" w:color="auto"/>
        <w:right w:val="none" w:sz="0" w:space="0" w:color="auto"/>
      </w:divBdr>
    </w:div>
    <w:div w:id="1863013839">
      <w:bodyDiv w:val="1"/>
      <w:marLeft w:val="0"/>
      <w:marRight w:val="0"/>
      <w:marTop w:val="0"/>
      <w:marBottom w:val="0"/>
      <w:divBdr>
        <w:top w:val="none" w:sz="0" w:space="0" w:color="auto"/>
        <w:left w:val="none" w:sz="0" w:space="0" w:color="auto"/>
        <w:bottom w:val="none" w:sz="0" w:space="0" w:color="auto"/>
        <w:right w:val="none" w:sz="0" w:space="0" w:color="auto"/>
      </w:divBdr>
    </w:div>
    <w:div w:id="2082873263">
      <w:bodyDiv w:val="1"/>
      <w:marLeft w:val="0"/>
      <w:marRight w:val="0"/>
      <w:marTop w:val="0"/>
      <w:marBottom w:val="0"/>
      <w:divBdr>
        <w:top w:val="none" w:sz="0" w:space="0" w:color="auto"/>
        <w:left w:val="none" w:sz="0" w:space="0" w:color="auto"/>
        <w:bottom w:val="none" w:sz="0" w:space="0" w:color="auto"/>
        <w:right w:val="none" w:sz="0" w:space="0" w:color="auto"/>
      </w:divBdr>
    </w:div>
    <w:div w:id="2117367591">
      <w:bodyDiv w:val="1"/>
      <w:marLeft w:val="0"/>
      <w:marRight w:val="0"/>
      <w:marTop w:val="0"/>
      <w:marBottom w:val="0"/>
      <w:divBdr>
        <w:top w:val="none" w:sz="0" w:space="0" w:color="auto"/>
        <w:left w:val="none" w:sz="0" w:space="0" w:color="auto"/>
        <w:bottom w:val="none" w:sz="0" w:space="0" w:color="auto"/>
        <w:right w:val="none" w:sz="0" w:space="0" w:color="auto"/>
      </w:divBdr>
      <w:divsChild>
        <w:div w:id="1245922113">
          <w:marLeft w:val="0"/>
          <w:marRight w:val="0"/>
          <w:marTop w:val="72"/>
          <w:marBottom w:val="0"/>
          <w:divBdr>
            <w:top w:val="none" w:sz="0" w:space="0" w:color="auto"/>
            <w:left w:val="none" w:sz="0" w:space="0" w:color="auto"/>
            <w:bottom w:val="none" w:sz="0" w:space="0" w:color="auto"/>
            <w:right w:val="none" w:sz="0" w:space="0" w:color="auto"/>
          </w:divBdr>
        </w:div>
        <w:div w:id="1023286801">
          <w:marLeft w:val="0"/>
          <w:marRight w:val="0"/>
          <w:marTop w:val="72"/>
          <w:marBottom w:val="0"/>
          <w:divBdr>
            <w:top w:val="none" w:sz="0" w:space="0" w:color="auto"/>
            <w:left w:val="none" w:sz="0" w:space="0" w:color="auto"/>
            <w:bottom w:val="none" w:sz="0" w:space="0" w:color="auto"/>
            <w:right w:val="none" w:sz="0" w:space="0" w:color="auto"/>
          </w:divBdr>
        </w:div>
        <w:div w:id="76363828">
          <w:marLeft w:val="0"/>
          <w:marRight w:val="0"/>
          <w:marTop w:val="72"/>
          <w:marBottom w:val="0"/>
          <w:divBdr>
            <w:top w:val="none" w:sz="0" w:space="0" w:color="auto"/>
            <w:left w:val="none" w:sz="0" w:space="0" w:color="auto"/>
            <w:bottom w:val="none" w:sz="0" w:space="0" w:color="auto"/>
            <w:right w:val="none" w:sz="0" w:space="0" w:color="auto"/>
          </w:divBdr>
        </w:div>
        <w:div w:id="1442721097">
          <w:marLeft w:val="0"/>
          <w:marRight w:val="0"/>
          <w:marTop w:val="72"/>
          <w:marBottom w:val="0"/>
          <w:divBdr>
            <w:top w:val="none" w:sz="0" w:space="0" w:color="auto"/>
            <w:left w:val="none" w:sz="0" w:space="0" w:color="auto"/>
            <w:bottom w:val="none" w:sz="0" w:space="0" w:color="auto"/>
            <w:right w:val="none" w:sz="0" w:space="0" w:color="auto"/>
          </w:divBdr>
          <w:divsChild>
            <w:div w:id="679896327">
              <w:marLeft w:val="360"/>
              <w:marRight w:val="0"/>
              <w:marTop w:val="72"/>
              <w:marBottom w:val="72"/>
              <w:divBdr>
                <w:top w:val="none" w:sz="0" w:space="0" w:color="auto"/>
                <w:left w:val="none" w:sz="0" w:space="0" w:color="auto"/>
                <w:bottom w:val="none" w:sz="0" w:space="0" w:color="auto"/>
                <w:right w:val="none" w:sz="0" w:space="0" w:color="auto"/>
              </w:divBdr>
            </w:div>
            <w:div w:id="1941378685">
              <w:marLeft w:val="360"/>
              <w:marRight w:val="0"/>
              <w:marTop w:val="0"/>
              <w:marBottom w:val="72"/>
              <w:divBdr>
                <w:top w:val="none" w:sz="0" w:space="0" w:color="auto"/>
                <w:left w:val="none" w:sz="0" w:space="0" w:color="auto"/>
                <w:bottom w:val="none" w:sz="0" w:space="0" w:color="auto"/>
                <w:right w:val="none" w:sz="0" w:space="0" w:color="auto"/>
              </w:divBdr>
            </w:div>
          </w:divsChild>
        </w:div>
        <w:div w:id="1391075233">
          <w:marLeft w:val="0"/>
          <w:marRight w:val="0"/>
          <w:marTop w:val="72"/>
          <w:marBottom w:val="0"/>
          <w:divBdr>
            <w:top w:val="none" w:sz="0" w:space="0" w:color="auto"/>
            <w:left w:val="none" w:sz="0" w:space="0" w:color="auto"/>
            <w:bottom w:val="none" w:sz="0" w:space="0" w:color="auto"/>
            <w:right w:val="none" w:sz="0" w:space="0" w:color="auto"/>
          </w:divBdr>
        </w:div>
      </w:divsChild>
    </w:div>
    <w:div w:id="21270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swk.med.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mailto:faktury@swk.med.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8ihhyn5f_rA"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welina@swk.med.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AE2A6-B9FE-40BB-9F0F-93D26DE3D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37</Pages>
  <Words>15430</Words>
  <Characters>105642</Characters>
  <Application>Microsoft Office Word</Application>
  <DocSecurity>0</DocSecurity>
  <Lines>880</Lines>
  <Paragraphs>241</Paragraphs>
  <ScaleCrop>false</ScaleCrop>
  <HeadingPairs>
    <vt:vector size="2" baseType="variant">
      <vt:variant>
        <vt:lpstr>Tytuł</vt:lpstr>
      </vt:variant>
      <vt:variant>
        <vt:i4>1</vt:i4>
      </vt:variant>
    </vt:vector>
  </HeadingPairs>
  <TitlesOfParts>
    <vt:vector size="1" baseType="lpstr">
      <vt:lpstr>SIWZ</vt:lpstr>
    </vt:vector>
  </TitlesOfParts>
  <Company>Szpital Wojewódzki</Company>
  <LinksUpToDate>false</LinksUpToDate>
  <CharactersWithSpaces>120831</CharactersWithSpaces>
  <SharedDoc>false</SharedDoc>
  <HLinks>
    <vt:vector size="12" baseType="variant">
      <vt:variant>
        <vt:i4>1900610</vt:i4>
      </vt:variant>
      <vt:variant>
        <vt:i4>3</vt:i4>
      </vt:variant>
      <vt:variant>
        <vt:i4>0</vt:i4>
      </vt:variant>
      <vt:variant>
        <vt:i4>5</vt:i4>
      </vt:variant>
      <vt:variant>
        <vt:lpwstr>http://uzp.gov.pl/cmsws/page/GetFile1.aspx?attid=6914</vt:lpwstr>
      </vt:variant>
      <vt:variant>
        <vt:lpwstr/>
      </vt:variant>
      <vt:variant>
        <vt:i4>1900610</vt:i4>
      </vt:variant>
      <vt:variant>
        <vt:i4>0</vt:i4>
      </vt:variant>
      <vt:variant>
        <vt:i4>0</vt:i4>
      </vt:variant>
      <vt:variant>
        <vt:i4>5</vt:i4>
      </vt:variant>
      <vt:variant>
        <vt:lpwstr>http://uzp.gov.pl/cmsws/page/GetFile1.aspx?attid=6914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SWK</dc:creator>
  <cp:lastModifiedBy>Ewelina Kopaczewska</cp:lastModifiedBy>
  <cp:revision>35</cp:revision>
  <cp:lastPrinted>2026-08-13T10:50:00Z</cp:lastPrinted>
  <dcterms:created xsi:type="dcterms:W3CDTF">2026-08-12T11:40:00Z</dcterms:created>
  <dcterms:modified xsi:type="dcterms:W3CDTF">2026-08-13T12:31:00Z</dcterms:modified>
  <cp:category>Specyfikacje</cp:category>
</cp:coreProperties>
</file>